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4E4" w:rsidRPr="006A24E4" w:rsidRDefault="006A24E4" w:rsidP="006A24E4">
      <w:pPr>
        <w:spacing w:after="0" w:line="240" w:lineRule="auto"/>
        <w:jc w:val="both"/>
        <w:rPr>
          <w:rFonts w:ascii="Palatino Linotype" w:hAnsi="Palatino Linotype"/>
          <w:b/>
          <w:smallCaps/>
          <w:noProof/>
          <w:u w:val="single"/>
        </w:rPr>
      </w:pPr>
      <w:r w:rsidRPr="006A24E4">
        <w:rPr>
          <w:rFonts w:ascii="Palatino Linotype" w:hAnsi="Palatino Linotype"/>
          <w:b/>
          <w:smallCaps/>
          <w:noProof/>
          <w:u w:val="single"/>
        </w:rPr>
        <w:t xml:space="preserve">VB, </w:t>
      </w:r>
      <w:r w:rsidRPr="006A24E4">
        <w:rPr>
          <w:rFonts w:ascii="Palatino Linotype" w:hAnsi="Palatino Linotype"/>
          <w:b/>
          <w:smallCaps/>
          <w:noProof/>
          <w:u w:val="single"/>
        </w:rPr>
        <w:t>55</w:t>
      </w:r>
    </w:p>
    <w:p w:rsidR="006A24E4" w:rsidRPr="00E52951" w:rsidRDefault="006A24E4" w:rsidP="006A24E4">
      <w:pPr>
        <w:spacing w:after="0" w:line="240" w:lineRule="auto"/>
        <w:jc w:val="both"/>
        <w:rPr>
          <w:rFonts w:ascii="Palatino Linotype" w:hAnsi="Palatino Linotype"/>
          <w:smallCaps/>
          <w:noProof/>
        </w:rPr>
      </w:pPr>
    </w:p>
    <w:p w:rsidR="007E5C2B" w:rsidRDefault="006A24E4" w:rsidP="006A24E4">
      <w:pPr>
        <w:spacing w:after="0" w:line="240" w:lineRule="auto"/>
        <w:jc w:val="both"/>
      </w:pPr>
      <w:r w:rsidRPr="006A24E4">
        <w:rPr>
          <w:rFonts w:ascii="Palatino Linotype" w:hAnsi="Palatino Linotype"/>
          <w:b/>
          <w:smallCaps/>
          <w:noProof/>
        </w:rPr>
        <w:t>[</w:t>
      </w:r>
      <w:r w:rsidRPr="006A24E4">
        <w:rPr>
          <w:rFonts w:ascii="Palatino Linotype" w:hAnsi="Palatino Linotype"/>
          <w:b/>
          <w:noProof/>
        </w:rPr>
        <w:t>1]</w:t>
      </w:r>
      <w:r w:rsidRPr="00E52951">
        <w:rPr>
          <w:rFonts w:ascii="Palatino Linotype" w:hAnsi="Palatino Linotype"/>
          <w:noProof/>
        </w:rPr>
        <w:t xml:space="preserve"> ‹</w:t>
      </w:r>
      <w:r w:rsidRPr="00E52951">
        <w:rPr>
          <w:rFonts w:ascii="Palatino Linotype" w:hAnsi="Palatino Linotype"/>
          <w:bCs/>
          <w:noProof/>
        </w:rPr>
        <w:t>M</w:t>
      </w:r>
      <w:r w:rsidRPr="00E52951">
        <w:rPr>
          <w:rFonts w:ascii="Palatino Linotype" w:hAnsi="Palatino Linotype"/>
          <w:noProof/>
        </w:rPr>
        <w:t xml:space="preserve">›orto </w:t>
      </w:r>
      <w:r w:rsidRPr="006A24E4">
        <w:rPr>
          <w:rFonts w:ascii="Palatino Linotype" w:hAnsi="Palatino Linotype"/>
          <w:i/>
          <w:noProof/>
        </w:rPr>
        <w:t>Çecino</w:t>
      </w:r>
      <w:r w:rsidRPr="00E52951">
        <w:rPr>
          <w:rFonts w:ascii="Palatino Linotype" w:hAnsi="Palatino Linotype"/>
          <w:noProof/>
        </w:rPr>
        <w:t xml:space="preserve">, fo creatto </w:t>
      </w:r>
      <w:r w:rsidRPr="00CA7735">
        <w:rPr>
          <w:rFonts w:ascii="Palatino Linotype" w:hAnsi="Palatino Linotype"/>
          <w:noProof/>
        </w:rPr>
        <w:t>per segnore</w:t>
      </w:r>
      <w:r w:rsidRPr="00E52951">
        <w:rPr>
          <w:rFonts w:ascii="Palatino Linotype" w:hAnsi="Palatino Linotype"/>
          <w:noProof/>
        </w:rPr>
        <w:t xml:space="preserve"> </w:t>
      </w:r>
      <w:r w:rsidRPr="006A24E4">
        <w:rPr>
          <w:rFonts w:ascii="Palatino Linotype" w:hAnsi="Palatino Linotype"/>
          <w:i/>
          <w:noProof/>
        </w:rPr>
        <w:t>Cuy Chan</w:t>
      </w:r>
      <w:r w:rsidRPr="00E52951">
        <w:rPr>
          <w:rFonts w:ascii="Palatino Linotype" w:hAnsi="Palatino Linotype"/>
          <w:noProof/>
        </w:rPr>
        <w:t xml:space="preserve">; et dapo’ la morte de </w:t>
      </w:r>
      <w:r w:rsidRPr="006A24E4">
        <w:rPr>
          <w:rFonts w:ascii="Palatino Linotype" w:hAnsi="Palatino Linotype"/>
          <w:i/>
          <w:noProof/>
        </w:rPr>
        <w:t>Cuy Chan</w:t>
      </w:r>
      <w:r w:rsidRPr="00E52951">
        <w:rPr>
          <w:rFonts w:ascii="Palatino Linotype" w:hAnsi="Palatino Linotype"/>
          <w:noProof/>
        </w:rPr>
        <w:t xml:space="preserve"> fo creato segnore </w:t>
      </w:r>
      <w:r w:rsidRPr="006A24E4">
        <w:rPr>
          <w:rFonts w:ascii="Palatino Linotype" w:hAnsi="Palatino Linotype"/>
          <w:i/>
          <w:noProof/>
        </w:rPr>
        <w:t>Bote Chan</w:t>
      </w:r>
      <w:r>
        <w:rPr>
          <w:rFonts w:ascii="Palatino Linotype" w:hAnsi="Palatino Linotype"/>
          <w:noProof/>
        </w:rPr>
        <w:t>; d</w:t>
      </w:r>
      <w:r w:rsidRPr="00E52951">
        <w:rPr>
          <w:rFonts w:ascii="Palatino Linotype" w:hAnsi="Palatino Linotype"/>
          <w:noProof/>
        </w:rPr>
        <w:t xml:space="preserve">apo’ regnò </w:t>
      </w:r>
      <w:r w:rsidRPr="006A24E4">
        <w:rPr>
          <w:rFonts w:ascii="Palatino Linotype" w:hAnsi="Palatino Linotype"/>
          <w:i/>
          <w:noProof/>
        </w:rPr>
        <w:t>Antor Chan</w:t>
      </w:r>
      <w:r w:rsidRPr="00E52951">
        <w:rPr>
          <w:rFonts w:ascii="Palatino Linotype" w:hAnsi="Palatino Linotype"/>
          <w:noProof/>
        </w:rPr>
        <w:t xml:space="preserve">, quarto segnore; dapoi regnò </w:t>
      </w:r>
      <w:r w:rsidRPr="006A24E4">
        <w:rPr>
          <w:rFonts w:ascii="Palatino Linotype" w:hAnsi="Palatino Linotype"/>
          <w:i/>
          <w:noProof/>
        </w:rPr>
        <w:t>Magu Chan</w:t>
      </w:r>
      <w:r w:rsidRPr="00E52951">
        <w:rPr>
          <w:rFonts w:ascii="Palatino Linotype" w:hAnsi="Palatino Linotype"/>
          <w:noProof/>
        </w:rPr>
        <w:t xml:space="preserve"> quinto segnore. </w:t>
      </w:r>
      <w:r w:rsidRPr="006A24E4">
        <w:rPr>
          <w:rFonts w:ascii="Palatino Linotype" w:hAnsi="Palatino Linotype"/>
          <w:b/>
          <w:noProof/>
        </w:rPr>
        <w:t>[2]</w:t>
      </w:r>
      <w:r w:rsidRPr="00E52951">
        <w:rPr>
          <w:rFonts w:ascii="Palatino Linotype" w:hAnsi="Palatino Linotype"/>
          <w:noProof/>
        </w:rPr>
        <w:t xml:space="preserve"> Dapoi </w:t>
      </w:r>
      <w:r w:rsidRPr="006A24E4">
        <w:rPr>
          <w:rFonts w:ascii="Palatino Linotype" w:hAnsi="Palatino Linotype"/>
          <w:i/>
          <w:noProof/>
        </w:rPr>
        <w:t>Clubai Chan</w:t>
      </w:r>
      <w:r w:rsidRPr="00E52951">
        <w:rPr>
          <w:rFonts w:ascii="Palatino Linotype" w:hAnsi="Palatino Linotype"/>
          <w:noProof/>
        </w:rPr>
        <w:t xml:space="preserve">, el qual nel presente tenpo regna, et quella medema possança </w:t>
      </w:r>
      <w:r w:rsidRPr="004E1F9E">
        <w:rPr>
          <w:rFonts w:ascii="Palatino Linotype" w:hAnsi="Palatino Linotype"/>
          <w:noProof/>
        </w:rPr>
        <w:t xml:space="preserve">e ssignoria èt magiore qualle sia stata chadauno d’i suo’ antecessori i qualli tuti segnori desendenti de </w:t>
      </w:r>
      <w:r w:rsidRPr="006A24E4">
        <w:rPr>
          <w:rFonts w:ascii="Palatino Linotype" w:hAnsi="Palatino Linotype"/>
          <w:i/>
          <w:noProof/>
        </w:rPr>
        <w:t>Çecino</w:t>
      </w:r>
      <w:r w:rsidRPr="004E1F9E">
        <w:rPr>
          <w:rFonts w:ascii="Palatino Linotype" w:hAnsi="Palatino Linotype"/>
          <w:noProof/>
        </w:rPr>
        <w:t xml:space="preserve"> fino sepelliti alla gran montagna chiamata</w:t>
      </w:r>
      <w:r w:rsidRPr="00E52951">
        <w:rPr>
          <w:rFonts w:ascii="Palatino Linotype" w:hAnsi="Palatino Linotype"/>
          <w:noProof/>
        </w:rPr>
        <w:t xml:space="preserve"> </w:t>
      </w:r>
      <w:r w:rsidRPr="006A24E4">
        <w:rPr>
          <w:rFonts w:ascii="Palatino Linotype" w:hAnsi="Palatino Linotype"/>
          <w:i/>
          <w:noProof/>
        </w:rPr>
        <w:t>Achay</w:t>
      </w:r>
      <w:r w:rsidRPr="00E52951">
        <w:rPr>
          <w:rFonts w:ascii="Palatino Linotype" w:hAnsi="Palatino Linotype"/>
          <w:noProof/>
        </w:rPr>
        <w:t>, né in alltro luogo i voleno esser sepelliti e moreno in che longe parte se voian</w:t>
      </w:r>
      <w:r>
        <w:rPr>
          <w:rFonts w:ascii="Palatino Linotype" w:hAnsi="Palatino Linotype"/>
          <w:noProof/>
        </w:rPr>
        <w:t xml:space="preserve">o. </w:t>
      </w:r>
      <w:r w:rsidRPr="006A24E4">
        <w:rPr>
          <w:rFonts w:ascii="Palatino Linotype" w:hAnsi="Palatino Linotype"/>
          <w:b/>
          <w:noProof/>
        </w:rPr>
        <w:t>[3]</w:t>
      </w:r>
      <w:r w:rsidRPr="00E52951">
        <w:rPr>
          <w:rFonts w:ascii="Palatino Linotype" w:hAnsi="Palatino Linotype"/>
          <w:noProof/>
        </w:rPr>
        <w:t xml:space="preserve"> Et àno questo chostume, che quando i diti segnori moreno, portendo el chorpo suo a ssepelire, </w:t>
      </w:r>
      <w:r w:rsidRPr="004530FA">
        <w:rPr>
          <w:rFonts w:ascii="Palatino Linotype" w:hAnsi="Palatino Linotype"/>
          <w:noProof/>
        </w:rPr>
        <w:t xml:space="preserve">quanti se scontrano nel chamino tutti àno de gracia de morire con ferma sperança de andare a servire el so segnore; e tuti i mior </w:t>
      </w:r>
      <w:r w:rsidRPr="006A24E4">
        <w:rPr>
          <w:rFonts w:ascii="Palatino Linotype" w:hAnsi="Palatino Linotype"/>
          <w:smallCaps/>
          <w:noProof/>
        </w:rPr>
        <w:t>chavalli</w:t>
      </w:r>
      <w:r w:rsidRPr="004530FA">
        <w:rPr>
          <w:rFonts w:ascii="Palatino Linotype" w:hAnsi="Palatino Linotype"/>
          <w:noProof/>
        </w:rPr>
        <w:t xml:space="preserve"> i abiano, tuti i amaçano, tegnendo quei </w:t>
      </w:r>
      <w:r w:rsidRPr="006A24E4">
        <w:rPr>
          <w:rFonts w:ascii="Palatino Linotype" w:hAnsi="Palatino Linotype"/>
          <w:smallCaps/>
          <w:noProof/>
        </w:rPr>
        <w:t>chavalli</w:t>
      </w:r>
      <w:r w:rsidRPr="004530FA">
        <w:rPr>
          <w:rFonts w:ascii="Palatino Linotype" w:hAnsi="Palatino Linotype"/>
          <w:noProof/>
        </w:rPr>
        <w:t xml:space="preserve"> essere del suo segnore nel’altro mondo. </w:t>
      </w:r>
      <w:r w:rsidRPr="006A24E4">
        <w:rPr>
          <w:rFonts w:ascii="Palatino Linotype" w:hAnsi="Palatino Linotype"/>
          <w:b/>
          <w:noProof/>
        </w:rPr>
        <w:t>[4]</w:t>
      </w:r>
      <w:r w:rsidRPr="004530FA">
        <w:rPr>
          <w:rFonts w:ascii="Palatino Linotype" w:hAnsi="Palatino Linotype"/>
          <w:noProof/>
        </w:rPr>
        <w:t xml:space="preserve"> E quando </w:t>
      </w:r>
      <w:r w:rsidRPr="006A24E4">
        <w:rPr>
          <w:rFonts w:ascii="Palatino Linotype" w:hAnsi="Palatino Linotype"/>
          <w:i/>
          <w:noProof/>
        </w:rPr>
        <w:t>Mangu Can</w:t>
      </w:r>
      <w:r w:rsidRPr="004530FA">
        <w:rPr>
          <w:rFonts w:ascii="Palatino Linotype" w:hAnsi="Palatino Linotype"/>
          <w:noProof/>
        </w:rPr>
        <w:t xml:space="preserve"> morite, nel tenpo del qualle io me trovai, più de .</w:t>
      </w:r>
      <w:r w:rsidRPr="004530FA">
        <w:rPr>
          <w:rFonts w:ascii="Palatino Linotype" w:hAnsi="Palatino Linotype"/>
          <w:smallCaps/>
          <w:noProof/>
        </w:rPr>
        <w:t>XX.</w:t>
      </w:r>
      <w:r w:rsidRPr="004530FA">
        <w:rPr>
          <w:rFonts w:ascii="Palatino Linotype" w:hAnsi="Palatino Linotype"/>
          <w:noProof/>
        </w:rPr>
        <w:t xml:space="preserve"> millia persone se alciseno se medemi</w:t>
      </w:r>
      <w:r w:rsidRPr="00E52951">
        <w:rPr>
          <w:rFonts w:ascii="Palatino Linotype" w:hAnsi="Palatino Linotype"/>
          <w:noProof/>
        </w:rPr>
        <w:t xml:space="preserve"> per andare a servire el so segnore nel chamino portendo el corpo suo a sepelire.</w:t>
      </w:r>
    </w:p>
    <w:sectPr w:rsidR="007E5C2B" w:rsidSect="006A24E4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6A24E4"/>
    <w:rsid w:val="006A24E4"/>
    <w:rsid w:val="007E5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2020-03-28T14:33:00Z</dcterms:created>
  <dcterms:modified xsi:type="dcterms:W3CDTF">2020-03-28T14:33:00Z</dcterms:modified>
</cp:coreProperties>
</file>