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0E1" w:rsidRPr="00341A1F" w:rsidRDefault="009D70E1" w:rsidP="009D70E1">
      <w:pPr>
        <w:spacing w:after="0" w:line="240" w:lineRule="auto"/>
        <w:jc w:val="both"/>
        <w:rPr>
          <w:rFonts w:ascii="Palatino Linotype" w:hAnsi="Palatino Linotype"/>
          <w:b/>
          <w:u w:val="single"/>
        </w:rPr>
      </w:pPr>
      <w:r w:rsidRPr="00341A1F">
        <w:rPr>
          <w:rFonts w:ascii="Palatino Linotype" w:hAnsi="Palatino Linotype"/>
          <w:b/>
          <w:u w:val="single"/>
        </w:rPr>
        <w:t>Fr2, 69</w:t>
      </w:r>
    </w:p>
    <w:p w:rsidR="009D70E1" w:rsidRPr="00341A1F" w:rsidRDefault="009D70E1" w:rsidP="009D70E1">
      <w:pPr>
        <w:spacing w:after="0" w:line="240" w:lineRule="auto"/>
        <w:jc w:val="both"/>
        <w:rPr>
          <w:rFonts w:ascii="Palatino Linotype" w:hAnsi="Palatino Linotype"/>
        </w:rPr>
      </w:pPr>
      <w:r w:rsidRPr="00341A1F">
        <w:rPr>
          <w:rFonts w:ascii="Palatino Linotype" w:hAnsi="Palatino Linotype"/>
        </w:rPr>
        <w:t xml:space="preserve">Ci dit du dieu des </w:t>
      </w:r>
      <w:r w:rsidRPr="00341A1F">
        <w:rPr>
          <w:rFonts w:ascii="Palatino Linotype" w:hAnsi="Palatino Linotype"/>
          <w:i/>
        </w:rPr>
        <w:t>Tatars</w:t>
      </w:r>
      <w:r w:rsidR="00341A1F" w:rsidRPr="00341A1F">
        <w:rPr>
          <w:rFonts w:ascii="Palatino Linotype" w:hAnsi="Palatino Linotype"/>
        </w:rPr>
        <w:t>.</w:t>
      </w:r>
      <w:r w:rsidRPr="00341A1F">
        <w:rPr>
          <w:rFonts w:ascii="Palatino Linotype" w:hAnsi="Palatino Linotype"/>
        </w:rPr>
        <w:t xml:space="preserve"> .LXIX.</w:t>
      </w:r>
    </w:p>
    <w:p w:rsidR="009D70E1" w:rsidRPr="00341A1F" w:rsidRDefault="009D70E1" w:rsidP="009D70E1">
      <w:pPr>
        <w:spacing w:after="0" w:line="240" w:lineRule="auto"/>
        <w:jc w:val="both"/>
        <w:rPr>
          <w:rFonts w:ascii="Palatino Linotype" w:hAnsi="Palatino Linotype"/>
          <w:b/>
        </w:rPr>
      </w:pPr>
    </w:p>
    <w:p w:rsidR="009D70E1" w:rsidRPr="00341A1F" w:rsidRDefault="009D70E1" w:rsidP="009D70E1">
      <w:pPr>
        <w:spacing w:after="0" w:line="240" w:lineRule="auto"/>
        <w:jc w:val="both"/>
        <w:rPr>
          <w:rFonts w:ascii="Palatino Linotype" w:hAnsi="Palatino Linotype"/>
        </w:rPr>
      </w:pPr>
      <w:r w:rsidRPr="00341A1F">
        <w:rPr>
          <w:rFonts w:ascii="Palatino Linotype" w:hAnsi="Palatino Linotype"/>
          <w:b/>
        </w:rPr>
        <w:t>[1]</w:t>
      </w:r>
      <w:r w:rsidRPr="00341A1F">
        <w:rPr>
          <w:rFonts w:ascii="Palatino Linotype" w:hAnsi="Palatino Linotype"/>
        </w:rPr>
        <w:t xml:space="preserve"> Et sachiez que leur loy est tele com je vous dirai. </w:t>
      </w:r>
      <w:r w:rsidRPr="00341A1F">
        <w:rPr>
          <w:rFonts w:ascii="Palatino Linotype" w:hAnsi="Palatino Linotype"/>
          <w:b/>
        </w:rPr>
        <w:t>[2]</w:t>
      </w:r>
      <w:r w:rsidRPr="00341A1F">
        <w:rPr>
          <w:rFonts w:ascii="Palatino Linotype" w:hAnsi="Palatino Linotype"/>
        </w:rPr>
        <w:t xml:space="preserve"> Car il ont .I. leur dieu, que il appellent </w:t>
      </w:r>
      <w:r w:rsidRPr="00341A1F">
        <w:rPr>
          <w:rFonts w:ascii="Palatino Linotype" w:hAnsi="Palatino Linotype"/>
          <w:i/>
        </w:rPr>
        <w:t>Nacigay</w:t>
      </w:r>
      <w:r w:rsidRPr="00341A1F">
        <w:rPr>
          <w:rFonts w:ascii="Palatino Linotype" w:hAnsi="Palatino Linotype"/>
        </w:rPr>
        <w:t xml:space="preserve">, |25b| et dient que il est dieu terrien, qui garde leur enfans et leur bestes et leur blez, et li font grant reverance et grant honneur, car chascun en tient .I. en sa meson, et est fet de </w:t>
      </w:r>
      <w:r w:rsidRPr="00341A1F">
        <w:rPr>
          <w:rFonts w:ascii="Palatino Linotype" w:hAnsi="Palatino Linotype"/>
          <w:smallCaps/>
        </w:rPr>
        <w:t>feutre</w:t>
      </w:r>
      <w:r w:rsidRPr="00341A1F">
        <w:rPr>
          <w:rFonts w:ascii="Palatino Linotype" w:hAnsi="Palatino Linotype"/>
        </w:rPr>
        <w:t xml:space="preserve"> et de </w:t>
      </w:r>
      <w:r w:rsidRPr="00341A1F">
        <w:rPr>
          <w:rFonts w:ascii="Palatino Linotype" w:hAnsi="Palatino Linotype"/>
          <w:smallCaps/>
        </w:rPr>
        <w:t>dras</w:t>
      </w:r>
      <w:r w:rsidRPr="00341A1F">
        <w:rPr>
          <w:rFonts w:ascii="Palatino Linotype" w:hAnsi="Palatino Linotype"/>
        </w:rPr>
        <w:t xml:space="preserve">; et aussi font sa fame et ses enfans: la molier il metent a senestre, et les enfans sont tuit aussi fet com il est. </w:t>
      </w:r>
      <w:r w:rsidRPr="00341A1F">
        <w:rPr>
          <w:rFonts w:ascii="Palatino Linotype" w:hAnsi="Palatino Linotype"/>
          <w:b/>
        </w:rPr>
        <w:t>[3]</w:t>
      </w:r>
      <w:r w:rsidRPr="00341A1F">
        <w:rPr>
          <w:rFonts w:ascii="Palatino Linotype" w:hAnsi="Palatino Linotype"/>
        </w:rPr>
        <w:t xml:space="preserve"> Et quant il menjuent, si prennent de la char grasse et li oignent la bouche, et a sa fame et a ses enfans. </w:t>
      </w:r>
      <w:r w:rsidRPr="00341A1F">
        <w:rPr>
          <w:rFonts w:ascii="Palatino Linotype" w:hAnsi="Palatino Linotype"/>
          <w:b/>
        </w:rPr>
        <w:t>[4]</w:t>
      </w:r>
      <w:r w:rsidRPr="00341A1F">
        <w:rPr>
          <w:rFonts w:ascii="Palatino Linotype" w:hAnsi="Palatino Linotype"/>
        </w:rPr>
        <w:t xml:space="preserve"> Et puis prennent du lor vel de la char et l’espandent dehors la porte de la meson et dient que leur dieu et sa mesnie a eu sa part du mengier. </w:t>
      </w:r>
    </w:p>
    <w:p w:rsidR="009D70E1" w:rsidRPr="00341A1F" w:rsidRDefault="009D70E1" w:rsidP="009D70E1">
      <w:pPr>
        <w:spacing w:after="0" w:line="240" w:lineRule="auto"/>
        <w:jc w:val="both"/>
        <w:rPr>
          <w:rFonts w:ascii="Palatino Linotype" w:hAnsi="Palatino Linotype"/>
        </w:rPr>
      </w:pPr>
      <w:r w:rsidRPr="00341A1F">
        <w:rPr>
          <w:rFonts w:ascii="Palatino Linotype" w:hAnsi="Palatino Linotype"/>
          <w:b/>
        </w:rPr>
        <w:t>[5]</w:t>
      </w:r>
      <w:r w:rsidRPr="00341A1F">
        <w:rPr>
          <w:rFonts w:ascii="Palatino Linotype" w:hAnsi="Palatino Linotype"/>
        </w:rPr>
        <w:t xml:space="preserve"> Il boivent lait de </w:t>
      </w:r>
      <w:r w:rsidRPr="00341A1F">
        <w:rPr>
          <w:rFonts w:ascii="Palatino Linotype" w:hAnsi="Palatino Linotype"/>
          <w:smallCaps/>
        </w:rPr>
        <w:t>jument</w:t>
      </w:r>
      <w:r w:rsidRPr="00341A1F">
        <w:rPr>
          <w:rFonts w:ascii="Palatino Linotype" w:hAnsi="Palatino Linotype"/>
        </w:rPr>
        <w:t xml:space="preserve"> en tel maniere qu’il semble </w:t>
      </w:r>
      <w:r w:rsidRPr="00341A1F">
        <w:rPr>
          <w:rFonts w:ascii="Palatino Linotype" w:hAnsi="Palatino Linotype"/>
          <w:smallCaps/>
        </w:rPr>
        <w:t>vin</w:t>
      </w:r>
      <w:r w:rsidRPr="00341A1F">
        <w:rPr>
          <w:rFonts w:ascii="Palatino Linotype" w:hAnsi="Palatino Linotype"/>
        </w:rPr>
        <w:t xml:space="preserve"> blanc, et bon a boivre, et l’appellent </w:t>
      </w:r>
      <w:r w:rsidRPr="00341A1F">
        <w:rPr>
          <w:rFonts w:ascii="Palatino Linotype" w:hAnsi="Palatino Linotype"/>
          <w:smallCaps/>
        </w:rPr>
        <w:t>quemis</w:t>
      </w:r>
      <w:r w:rsidRPr="00341A1F">
        <w:rPr>
          <w:rFonts w:ascii="Palatino Linotype" w:hAnsi="Palatino Linotype"/>
        </w:rPr>
        <w:t xml:space="preserve">. </w:t>
      </w:r>
    </w:p>
    <w:p w:rsidR="009D70E1" w:rsidRPr="00341A1F" w:rsidRDefault="009D70E1" w:rsidP="009D70E1">
      <w:pPr>
        <w:spacing w:after="0" w:line="240" w:lineRule="auto"/>
        <w:jc w:val="both"/>
        <w:rPr>
          <w:rFonts w:ascii="Palatino Linotype" w:hAnsi="Palatino Linotype"/>
        </w:rPr>
      </w:pPr>
      <w:r w:rsidRPr="00341A1F">
        <w:rPr>
          <w:rFonts w:ascii="Palatino Linotype" w:hAnsi="Palatino Linotype"/>
          <w:b/>
        </w:rPr>
        <w:t>[6]</w:t>
      </w:r>
      <w:r w:rsidRPr="00341A1F">
        <w:rPr>
          <w:rFonts w:ascii="Palatino Linotype" w:hAnsi="Palatino Linotype"/>
        </w:rPr>
        <w:t xml:space="preserve"> Leur vesteures sont tout le plus de </w:t>
      </w:r>
      <w:r w:rsidRPr="00341A1F">
        <w:rPr>
          <w:rFonts w:ascii="Palatino Linotype" w:hAnsi="Palatino Linotype"/>
          <w:smallCaps/>
        </w:rPr>
        <w:t>dras</w:t>
      </w:r>
      <w:r w:rsidRPr="00341A1F">
        <w:rPr>
          <w:rFonts w:ascii="Palatino Linotype" w:hAnsi="Palatino Linotype"/>
        </w:rPr>
        <w:t xml:space="preserve"> a </w:t>
      </w:r>
      <w:r w:rsidRPr="00341A1F">
        <w:rPr>
          <w:rFonts w:ascii="Palatino Linotype" w:hAnsi="Palatino Linotype"/>
          <w:smallCaps/>
        </w:rPr>
        <w:t>or</w:t>
      </w:r>
      <w:r w:rsidRPr="00341A1F">
        <w:rPr>
          <w:rFonts w:ascii="Palatino Linotype" w:hAnsi="Palatino Linotype"/>
        </w:rPr>
        <w:t xml:space="preserve"> et de </w:t>
      </w:r>
      <w:r w:rsidRPr="00341A1F">
        <w:rPr>
          <w:rFonts w:ascii="Palatino Linotype" w:hAnsi="Palatino Linotype"/>
          <w:smallCaps/>
        </w:rPr>
        <w:t>dras</w:t>
      </w:r>
      <w:r w:rsidRPr="00341A1F">
        <w:rPr>
          <w:rFonts w:ascii="Palatino Linotype" w:hAnsi="Palatino Linotype"/>
        </w:rPr>
        <w:t xml:space="preserve"> de </w:t>
      </w:r>
      <w:r w:rsidRPr="00341A1F">
        <w:rPr>
          <w:rFonts w:ascii="Palatino Linotype" w:hAnsi="Palatino Linotype"/>
          <w:smallCaps/>
        </w:rPr>
        <w:t>soie</w:t>
      </w:r>
      <w:r w:rsidRPr="00341A1F">
        <w:rPr>
          <w:rFonts w:ascii="Palatino Linotype" w:hAnsi="Palatino Linotype"/>
        </w:rPr>
        <w:t>, fourees de riches pennes sebelines, et d’</w:t>
      </w:r>
      <w:r w:rsidRPr="00341A1F">
        <w:rPr>
          <w:rFonts w:ascii="Palatino Linotype" w:hAnsi="Palatino Linotype"/>
          <w:smallCaps/>
        </w:rPr>
        <w:t>ermins</w:t>
      </w:r>
      <w:r w:rsidRPr="00341A1F">
        <w:rPr>
          <w:rFonts w:ascii="Palatino Linotype" w:hAnsi="Palatino Linotype"/>
        </w:rPr>
        <w:t xml:space="preserve"> et de </w:t>
      </w:r>
      <w:r w:rsidRPr="00341A1F">
        <w:rPr>
          <w:rFonts w:ascii="Palatino Linotype" w:hAnsi="Palatino Linotype"/>
          <w:smallCaps/>
        </w:rPr>
        <w:t>vairs</w:t>
      </w:r>
      <w:r w:rsidRPr="00341A1F">
        <w:rPr>
          <w:rFonts w:ascii="Palatino Linotype" w:hAnsi="Palatino Linotype"/>
        </w:rPr>
        <w:t xml:space="preserve"> et de volpes, mout richement. </w:t>
      </w:r>
      <w:r w:rsidRPr="00341A1F">
        <w:rPr>
          <w:rFonts w:ascii="Palatino Linotype" w:hAnsi="Palatino Linotype"/>
          <w:b/>
        </w:rPr>
        <w:t>[7]</w:t>
      </w:r>
      <w:r w:rsidRPr="00341A1F">
        <w:rPr>
          <w:rFonts w:ascii="Palatino Linotype" w:hAnsi="Palatino Linotype"/>
        </w:rPr>
        <w:t xml:space="preserve"> Et touz lor hernois sont moult beaus et de grant vaillance. </w:t>
      </w:r>
      <w:r w:rsidRPr="00341A1F">
        <w:rPr>
          <w:rFonts w:ascii="Palatino Linotype" w:hAnsi="Palatino Linotype"/>
          <w:b/>
        </w:rPr>
        <w:t>[8]</w:t>
      </w:r>
      <w:r w:rsidRPr="00341A1F">
        <w:rPr>
          <w:rFonts w:ascii="Palatino Linotype" w:hAnsi="Palatino Linotype"/>
        </w:rPr>
        <w:t xml:space="preserve"> Leur armes sont </w:t>
      </w:r>
      <w:r w:rsidRPr="00341A1F">
        <w:rPr>
          <w:rFonts w:ascii="Palatino Linotype" w:hAnsi="Palatino Linotype"/>
          <w:smallCaps/>
        </w:rPr>
        <w:t>arc</w:t>
      </w:r>
      <w:r w:rsidRPr="00341A1F">
        <w:rPr>
          <w:rFonts w:ascii="Palatino Linotype" w:hAnsi="Palatino Linotype"/>
        </w:rPr>
        <w:t xml:space="preserve"> et </w:t>
      </w:r>
      <w:r w:rsidRPr="00341A1F">
        <w:rPr>
          <w:rFonts w:ascii="Palatino Linotype" w:hAnsi="Palatino Linotype"/>
          <w:smallCaps/>
        </w:rPr>
        <w:t>pilet</w:t>
      </w:r>
      <w:r w:rsidRPr="00341A1F">
        <w:rPr>
          <w:rFonts w:ascii="Palatino Linotype" w:hAnsi="Palatino Linotype"/>
        </w:rPr>
        <w:t xml:space="preserve"> et espees et </w:t>
      </w:r>
      <w:r w:rsidRPr="00341A1F">
        <w:rPr>
          <w:rFonts w:ascii="Palatino Linotype" w:hAnsi="Palatino Linotype"/>
          <w:smallCaps/>
        </w:rPr>
        <w:t>maces</w:t>
      </w:r>
      <w:r w:rsidRPr="00341A1F">
        <w:rPr>
          <w:rFonts w:ascii="Palatino Linotype" w:hAnsi="Palatino Linotype"/>
        </w:rPr>
        <w:t xml:space="preserve">, mes des </w:t>
      </w:r>
      <w:r w:rsidRPr="00341A1F">
        <w:rPr>
          <w:rFonts w:ascii="Palatino Linotype" w:hAnsi="Palatino Linotype"/>
          <w:smallCaps/>
        </w:rPr>
        <w:t>ars</w:t>
      </w:r>
      <w:r w:rsidRPr="00341A1F">
        <w:rPr>
          <w:rFonts w:ascii="Palatino Linotype" w:hAnsi="Palatino Linotype"/>
        </w:rPr>
        <w:t xml:space="preserve"> s’aident plus que d’autre chose, car il sont trop bons archiers, les meilleurs que l’en sache ou monde. </w:t>
      </w:r>
      <w:r w:rsidRPr="00341A1F">
        <w:rPr>
          <w:rFonts w:ascii="Palatino Linotype" w:hAnsi="Palatino Linotype"/>
          <w:b/>
        </w:rPr>
        <w:t>[9]</w:t>
      </w:r>
      <w:r w:rsidRPr="00341A1F">
        <w:rPr>
          <w:rFonts w:ascii="Palatino Linotype" w:hAnsi="Palatino Linotype"/>
        </w:rPr>
        <w:t xml:space="preserve"> E[n] leur dos portent armeures de cuir bouli qui sont moult fort. </w:t>
      </w:r>
      <w:r w:rsidRPr="00341A1F">
        <w:rPr>
          <w:rFonts w:ascii="Palatino Linotype" w:hAnsi="Palatino Linotype"/>
          <w:b/>
        </w:rPr>
        <w:t>[10]</w:t>
      </w:r>
      <w:r w:rsidRPr="00341A1F">
        <w:rPr>
          <w:rFonts w:ascii="Palatino Linotype" w:hAnsi="Palatino Linotype"/>
        </w:rPr>
        <w:t xml:space="preserve"> Il sont bons hommes d’armes et vaillant en bataille durement; et seufrent plus de travail qu’autre gent, car mainte foiz, quant il ont besoing, il iront .I. mois sanz porter viande fors que il vivent du lait de </w:t>
      </w:r>
      <w:r w:rsidRPr="00341A1F">
        <w:rPr>
          <w:rFonts w:ascii="Palatino Linotype" w:hAnsi="Palatino Linotype"/>
          <w:smallCaps/>
        </w:rPr>
        <w:t>jument</w:t>
      </w:r>
      <w:r w:rsidRPr="00341A1F">
        <w:rPr>
          <w:rFonts w:ascii="Palatino Linotype" w:hAnsi="Palatino Linotype"/>
        </w:rPr>
        <w:t xml:space="preserve"> et mengeront des chars que il chace |ront |25c| des ars. </w:t>
      </w:r>
      <w:r w:rsidRPr="00341A1F">
        <w:rPr>
          <w:rFonts w:ascii="Palatino Linotype" w:hAnsi="Palatino Linotype"/>
          <w:b/>
        </w:rPr>
        <w:t>[11]</w:t>
      </w:r>
      <w:r w:rsidRPr="00341A1F">
        <w:rPr>
          <w:rFonts w:ascii="Palatino Linotype" w:hAnsi="Palatino Linotype"/>
        </w:rPr>
        <w:t xml:space="preserve"> Et leur </w:t>
      </w:r>
      <w:r w:rsidRPr="00341A1F">
        <w:rPr>
          <w:rFonts w:ascii="Palatino Linotype" w:hAnsi="Palatino Linotype"/>
          <w:smallCaps/>
        </w:rPr>
        <w:t>cheval</w:t>
      </w:r>
      <w:r w:rsidRPr="00341A1F">
        <w:rPr>
          <w:rFonts w:ascii="Palatino Linotype" w:hAnsi="Palatino Linotype"/>
        </w:rPr>
        <w:t xml:space="preserve"> iront paissant de l’erbe des champs, car il ‹n’›ont besoing de porter </w:t>
      </w:r>
      <w:r w:rsidRPr="00341A1F">
        <w:rPr>
          <w:rFonts w:ascii="Palatino Linotype" w:hAnsi="Palatino Linotype"/>
          <w:smallCaps/>
        </w:rPr>
        <w:t>orge</w:t>
      </w:r>
      <w:r w:rsidRPr="00341A1F">
        <w:rPr>
          <w:rFonts w:ascii="Palatino Linotype" w:hAnsi="Palatino Linotype"/>
        </w:rPr>
        <w:t xml:space="preserve"> ne paille ne aveine, et sont moult obeissant a leur seigneur. </w:t>
      </w:r>
      <w:r w:rsidRPr="00341A1F">
        <w:rPr>
          <w:rFonts w:ascii="Palatino Linotype" w:hAnsi="Palatino Linotype"/>
          <w:b/>
        </w:rPr>
        <w:t>[12]</w:t>
      </w:r>
      <w:r w:rsidRPr="00341A1F">
        <w:rPr>
          <w:rFonts w:ascii="Palatino Linotype" w:hAnsi="Palatino Linotype"/>
        </w:rPr>
        <w:t xml:space="preserve"> Et quant il est besoins, il demoureront toute nuit a </w:t>
      </w:r>
      <w:r w:rsidRPr="00341A1F">
        <w:rPr>
          <w:rFonts w:ascii="Palatino Linotype" w:hAnsi="Palatino Linotype"/>
          <w:smallCaps/>
        </w:rPr>
        <w:t>cheval</w:t>
      </w:r>
      <w:r w:rsidRPr="00341A1F">
        <w:rPr>
          <w:rFonts w:ascii="Palatino Linotype" w:hAnsi="Palatino Linotype"/>
        </w:rPr>
        <w:t xml:space="preserve"> a toutes ces armes, et toute foiz vont leurs </w:t>
      </w:r>
      <w:r w:rsidRPr="00341A1F">
        <w:rPr>
          <w:rFonts w:ascii="Palatino Linotype" w:hAnsi="Palatino Linotype"/>
          <w:smallCaps/>
        </w:rPr>
        <w:t>chevaus</w:t>
      </w:r>
      <w:r w:rsidRPr="00341A1F">
        <w:rPr>
          <w:rFonts w:ascii="Palatino Linotype" w:hAnsi="Palatino Linotype"/>
        </w:rPr>
        <w:t xml:space="preserve"> paissant; et sont la gent ou monde qui plus endurent grans paines et grans mesaises, et qui mains veulent de despens, et qui meilleur sont pour conquester terres et regnes. </w:t>
      </w:r>
      <w:r w:rsidRPr="00341A1F">
        <w:rPr>
          <w:rFonts w:ascii="Palatino Linotype" w:hAnsi="Palatino Linotype"/>
          <w:b/>
        </w:rPr>
        <w:t>[13]</w:t>
      </w:r>
      <w:r w:rsidRPr="00341A1F">
        <w:rPr>
          <w:rFonts w:ascii="Palatino Linotype" w:hAnsi="Palatino Linotype"/>
        </w:rPr>
        <w:t xml:space="preserve"> Et il y pert bien, si conme vous avez </w:t>
      </w:r>
      <w:r w:rsidR="00341A1F" w:rsidRPr="00341A1F">
        <w:rPr>
          <w:rFonts w:ascii="Palatino Linotype" w:hAnsi="Palatino Linotype"/>
          <w:lang w:val="fr-FR"/>
        </w:rPr>
        <w:t xml:space="preserve">ouÿ </w:t>
      </w:r>
      <w:r w:rsidRPr="00341A1F">
        <w:rPr>
          <w:rFonts w:ascii="Palatino Linotype" w:hAnsi="Palatino Linotype"/>
        </w:rPr>
        <w:t xml:space="preserve">et orrés en cest livre, que de certain sont ore seigneur de la plus grant partie du monde. </w:t>
      </w:r>
    </w:p>
    <w:p w:rsidR="009D70E1" w:rsidRPr="00341A1F" w:rsidRDefault="009D70E1" w:rsidP="009D70E1">
      <w:pPr>
        <w:spacing w:after="0" w:line="240" w:lineRule="auto"/>
        <w:jc w:val="both"/>
        <w:rPr>
          <w:rFonts w:ascii="Palatino Linotype" w:hAnsi="Palatino Linotype"/>
        </w:rPr>
      </w:pPr>
      <w:r w:rsidRPr="00341A1F">
        <w:rPr>
          <w:rFonts w:ascii="Palatino Linotype" w:hAnsi="Palatino Linotype"/>
          <w:b/>
        </w:rPr>
        <w:t>[14]</w:t>
      </w:r>
      <w:r w:rsidRPr="00341A1F">
        <w:rPr>
          <w:rFonts w:ascii="Palatino Linotype" w:hAnsi="Palatino Linotype"/>
        </w:rPr>
        <w:t xml:space="preserve"> Il sont moult bien ordené, en ceste maniere que je vous dirai. </w:t>
      </w:r>
      <w:r w:rsidRPr="00341A1F">
        <w:rPr>
          <w:rFonts w:ascii="Palatino Linotype" w:hAnsi="Palatino Linotype"/>
          <w:b/>
        </w:rPr>
        <w:t>[15]</w:t>
      </w:r>
      <w:r w:rsidRPr="00341A1F">
        <w:rPr>
          <w:rFonts w:ascii="Palatino Linotype" w:hAnsi="Palatino Linotype"/>
        </w:rPr>
        <w:t xml:space="preserve"> Sachiez que quant aucun seigneur tatar vait en ost, et il maine o lui .C</w:t>
      </w:r>
      <w:r w:rsidR="00341A1F" w:rsidRPr="00341A1F">
        <w:rPr>
          <w:rFonts w:ascii="Palatino Linotype" w:hAnsi="Palatino Linotype"/>
        </w:rPr>
        <w:t>.M.</w:t>
      </w:r>
      <w:r w:rsidRPr="00341A1F">
        <w:rPr>
          <w:rFonts w:ascii="Palatino Linotype" w:hAnsi="Palatino Linotype"/>
        </w:rPr>
        <w:t xml:space="preserve"> hommes a </w:t>
      </w:r>
      <w:r w:rsidRPr="00341A1F">
        <w:rPr>
          <w:rFonts w:ascii="Palatino Linotype" w:hAnsi="Palatino Linotype"/>
          <w:smallCaps/>
        </w:rPr>
        <w:t>cheval</w:t>
      </w:r>
      <w:r w:rsidRPr="00341A1F">
        <w:rPr>
          <w:rFonts w:ascii="Palatino Linotype" w:hAnsi="Palatino Linotype"/>
        </w:rPr>
        <w:t xml:space="preserve">, il fait un chevetaine a chascune dysaine et a chascune centaine et a chascun milier et a chascune disaine de milliers, que il n’a a conmander que a .X. hommes et ces .X. hommes n’ont a commander que autre .X.; et ainssi n’a a fere chascuns que a .X. hommes, si que chascuns respont a sa chevetaine si bien et si ordeneement que c’est merveilles, car il sont moult gent au commandement du seigneur. </w:t>
      </w:r>
      <w:r w:rsidRPr="00341A1F">
        <w:rPr>
          <w:rFonts w:ascii="Palatino Linotype" w:hAnsi="Palatino Linotype"/>
          <w:b/>
        </w:rPr>
        <w:t>[16]</w:t>
      </w:r>
      <w:r w:rsidRPr="00341A1F">
        <w:rPr>
          <w:rFonts w:ascii="Palatino Linotype" w:hAnsi="Palatino Linotype"/>
        </w:rPr>
        <w:t xml:space="preserve"> Et appellent les .C</w:t>
      </w:r>
      <w:r w:rsidR="00341A1F" w:rsidRPr="00341A1F">
        <w:rPr>
          <w:rFonts w:ascii="Palatino Linotype" w:hAnsi="Palatino Linotype"/>
        </w:rPr>
        <w:t>.M</w:t>
      </w:r>
      <w:r w:rsidRPr="00341A1F">
        <w:rPr>
          <w:rFonts w:ascii="Palatino Linotype" w:hAnsi="Palatino Linotype"/>
        </w:rPr>
        <w:t xml:space="preserve">. un </w:t>
      </w:r>
      <w:r w:rsidRPr="00341A1F">
        <w:rPr>
          <w:rFonts w:ascii="Palatino Linotype" w:hAnsi="Palatino Linotype"/>
          <w:smallCaps/>
        </w:rPr>
        <w:t>tu</w:t>
      </w:r>
      <w:r w:rsidR="00597B58" w:rsidRPr="00341A1F">
        <w:rPr>
          <w:rFonts w:ascii="Palatino Linotype" w:hAnsi="Palatino Linotype"/>
          <w:smallCaps/>
        </w:rPr>
        <w:t>c</w:t>
      </w:r>
      <w:r w:rsidRPr="00341A1F">
        <w:rPr>
          <w:rFonts w:ascii="Palatino Linotype" w:hAnsi="Palatino Linotype"/>
        </w:rPr>
        <w:t>, et les .X</w:t>
      </w:r>
      <w:r w:rsidR="00341A1F" w:rsidRPr="00341A1F">
        <w:rPr>
          <w:rFonts w:ascii="Palatino Linotype" w:hAnsi="Palatino Linotype"/>
        </w:rPr>
        <w:t>.M</w:t>
      </w:r>
      <w:r w:rsidRPr="00341A1F">
        <w:rPr>
          <w:rFonts w:ascii="Palatino Linotype" w:hAnsi="Palatino Linotype"/>
        </w:rPr>
        <w:t xml:space="preserve">. un </w:t>
      </w:r>
      <w:r w:rsidRPr="00341A1F">
        <w:rPr>
          <w:rFonts w:ascii="Palatino Linotype" w:hAnsi="Palatino Linotype"/>
          <w:smallCaps/>
        </w:rPr>
        <w:t>toman</w:t>
      </w:r>
      <w:r w:rsidRPr="00341A1F">
        <w:rPr>
          <w:rFonts w:ascii="Palatino Linotype" w:hAnsi="Palatino Linotype"/>
        </w:rPr>
        <w:t xml:space="preserve">; et .I. millier por centenier et pour disenier. </w:t>
      </w:r>
      <w:r w:rsidRPr="00341A1F">
        <w:rPr>
          <w:rFonts w:ascii="Palatino Linotype" w:hAnsi="Palatino Linotype"/>
          <w:b/>
        </w:rPr>
        <w:t>[17]</w:t>
      </w:r>
      <w:r w:rsidRPr="00341A1F">
        <w:rPr>
          <w:rFonts w:ascii="Palatino Linotype" w:hAnsi="Palatino Linotype"/>
        </w:rPr>
        <w:t xml:space="preserve"> Et quant l’ost chemine il ont toutes foiz .II.C. hommes a </w:t>
      </w:r>
      <w:r w:rsidRPr="00341A1F">
        <w:rPr>
          <w:rFonts w:ascii="Palatino Linotype" w:hAnsi="Palatino Linotype"/>
          <w:smallCaps/>
        </w:rPr>
        <w:t>cheval</w:t>
      </w:r>
      <w:r w:rsidRPr="00341A1F">
        <w:rPr>
          <w:rFonts w:ascii="Palatino Linotype" w:hAnsi="Palatino Linotype"/>
        </w:rPr>
        <w:t xml:space="preserve"> bien montez pour g‹u›e |ter |25d| .II. journees avant, qui touz jours leur vont devant. </w:t>
      </w:r>
      <w:r w:rsidRPr="00341A1F">
        <w:rPr>
          <w:rFonts w:ascii="Palatino Linotype" w:hAnsi="Palatino Linotype"/>
          <w:b/>
        </w:rPr>
        <w:t>[18]</w:t>
      </w:r>
      <w:r w:rsidRPr="00341A1F">
        <w:rPr>
          <w:rFonts w:ascii="Palatino Linotype" w:hAnsi="Palatino Linotype"/>
        </w:rPr>
        <w:t xml:space="preserve"> Et ainssi ont derrier et ou costé, d’un costé et de l’autre, si que touz jours font lor ost guetier de toutez pars, a ce que l’ost ne fust assailli. </w:t>
      </w:r>
    </w:p>
    <w:p w:rsidR="009D70E1" w:rsidRPr="00341A1F" w:rsidRDefault="009D70E1" w:rsidP="009D70E1">
      <w:pPr>
        <w:spacing w:after="0" w:line="240" w:lineRule="auto"/>
        <w:jc w:val="both"/>
        <w:rPr>
          <w:rFonts w:ascii="Palatino Linotype" w:hAnsi="Palatino Linotype"/>
        </w:rPr>
      </w:pPr>
      <w:r w:rsidRPr="00341A1F">
        <w:rPr>
          <w:rFonts w:ascii="Palatino Linotype" w:hAnsi="Palatino Linotype"/>
          <w:b/>
        </w:rPr>
        <w:t>[19]</w:t>
      </w:r>
      <w:r w:rsidRPr="00341A1F">
        <w:rPr>
          <w:rFonts w:ascii="Palatino Linotype" w:hAnsi="Palatino Linotype"/>
        </w:rPr>
        <w:t xml:space="preserve"> Et quant il vont loing en ost, si ne portent point de hernois, se non que chascun a .II. bouchiaus de </w:t>
      </w:r>
      <w:r w:rsidRPr="00341A1F">
        <w:rPr>
          <w:rFonts w:ascii="Palatino Linotype" w:hAnsi="Palatino Linotype"/>
          <w:smallCaps/>
        </w:rPr>
        <w:t>cuir</w:t>
      </w:r>
      <w:r w:rsidRPr="00341A1F">
        <w:rPr>
          <w:rFonts w:ascii="Palatino Linotype" w:hAnsi="Palatino Linotype"/>
        </w:rPr>
        <w:t xml:space="preserve">, en quoi il metent leur lait que il boivent, et .I. petit pot de terre, a cuire la char qu’il menjuent, et une petite tente pour estre a la pluie. </w:t>
      </w:r>
      <w:r w:rsidRPr="00341A1F">
        <w:rPr>
          <w:rFonts w:ascii="Palatino Linotype" w:hAnsi="Palatino Linotype"/>
          <w:b/>
        </w:rPr>
        <w:t>[20]</w:t>
      </w:r>
      <w:r w:rsidRPr="00341A1F">
        <w:rPr>
          <w:rFonts w:ascii="Palatino Linotype" w:hAnsi="Palatino Linotype"/>
        </w:rPr>
        <w:t xml:space="preserve"> Et quant il ont grant besoing, si chevauchent bien .X. journees, sanz nulle viande et sainz fere feu, mes vivent du sanc de leur </w:t>
      </w:r>
      <w:r w:rsidRPr="00341A1F">
        <w:rPr>
          <w:rFonts w:ascii="Palatino Linotype" w:hAnsi="Palatino Linotype"/>
          <w:smallCaps/>
        </w:rPr>
        <w:t>chevaux</w:t>
      </w:r>
      <w:r w:rsidRPr="00341A1F">
        <w:rPr>
          <w:rFonts w:ascii="Palatino Linotype" w:hAnsi="Palatino Linotype"/>
        </w:rPr>
        <w:t xml:space="preserve">, que il poignent la veine de leur </w:t>
      </w:r>
      <w:r w:rsidRPr="00341A1F">
        <w:rPr>
          <w:rFonts w:ascii="Palatino Linotype" w:hAnsi="Palatino Linotype"/>
          <w:smallCaps/>
        </w:rPr>
        <w:t>chevaux</w:t>
      </w:r>
      <w:r w:rsidRPr="00341A1F">
        <w:rPr>
          <w:rFonts w:ascii="Palatino Linotype" w:hAnsi="Palatino Linotype"/>
        </w:rPr>
        <w:t xml:space="preserve"> et metent encontre leur bouche: et buvra tant que il sera saoul; puis l’estoupent. </w:t>
      </w:r>
      <w:r w:rsidRPr="00341A1F">
        <w:rPr>
          <w:rFonts w:ascii="Palatino Linotype" w:hAnsi="Palatino Linotype"/>
          <w:b/>
        </w:rPr>
        <w:t>[21]</w:t>
      </w:r>
      <w:r w:rsidRPr="00341A1F">
        <w:rPr>
          <w:rFonts w:ascii="Palatino Linotype" w:hAnsi="Palatino Linotype"/>
        </w:rPr>
        <w:t xml:space="preserve"> Et ont lait sec, qui est comme paste, et de cel lait portent; et quant il le veulent mengier, si le metent en yaue et le batent tant qu’il se destrempe, et puis le hument. </w:t>
      </w:r>
    </w:p>
    <w:p w:rsidR="009D70E1" w:rsidRPr="00341A1F" w:rsidRDefault="009D70E1" w:rsidP="009D70E1">
      <w:pPr>
        <w:spacing w:after="0" w:line="240" w:lineRule="auto"/>
        <w:jc w:val="both"/>
        <w:rPr>
          <w:rFonts w:ascii="Palatino Linotype" w:hAnsi="Palatino Linotype"/>
        </w:rPr>
      </w:pPr>
      <w:r w:rsidRPr="00341A1F">
        <w:rPr>
          <w:rFonts w:ascii="Palatino Linotype" w:hAnsi="Palatino Linotype"/>
          <w:b/>
        </w:rPr>
        <w:lastRenderedPageBreak/>
        <w:t xml:space="preserve">[22] </w:t>
      </w:r>
      <w:r w:rsidRPr="00341A1F">
        <w:rPr>
          <w:rFonts w:ascii="Palatino Linotype" w:hAnsi="Palatino Linotype"/>
        </w:rPr>
        <w:t xml:space="preserve">Et quant viennent a la bataille contre les anemis, il les vainquent en ceste </w:t>
      </w:r>
      <w:r w:rsidR="00341A1F" w:rsidRPr="00341A1F">
        <w:rPr>
          <w:rFonts w:ascii="Palatino Linotype" w:hAnsi="Palatino Linotype"/>
          <w:lang w:val="fr-FR"/>
        </w:rPr>
        <w:t>maniere: car il n’ont point de honte a fouïr et,</w:t>
      </w:r>
      <w:r w:rsidRPr="00341A1F">
        <w:rPr>
          <w:rFonts w:ascii="Palatino Linotype" w:hAnsi="Palatino Linotype"/>
        </w:rPr>
        <w:t xml:space="preserve"> en fuiant, se tournent et traient de leur ars moult bien a leur anemis, de quoi il leur font grans domages. </w:t>
      </w:r>
      <w:r w:rsidRPr="00341A1F">
        <w:rPr>
          <w:rFonts w:ascii="Palatino Linotype" w:hAnsi="Palatino Linotype"/>
          <w:b/>
        </w:rPr>
        <w:t>[23]</w:t>
      </w:r>
      <w:r w:rsidRPr="00341A1F">
        <w:rPr>
          <w:rFonts w:ascii="Palatino Linotype" w:hAnsi="Palatino Linotype"/>
        </w:rPr>
        <w:t xml:space="preserve"> Et ‹i›l ont si acoustumé lor </w:t>
      </w:r>
      <w:r w:rsidRPr="00341A1F">
        <w:rPr>
          <w:rFonts w:ascii="Palatino Linotype" w:hAnsi="Palatino Linotype"/>
          <w:smallCaps/>
        </w:rPr>
        <w:t>chevaus</w:t>
      </w:r>
      <w:r w:rsidRPr="00341A1F">
        <w:rPr>
          <w:rFonts w:ascii="Palatino Linotype" w:hAnsi="Palatino Linotype"/>
        </w:rPr>
        <w:t xml:space="preserve">, que il se tournent [ç]a et la si tost que c’est merveilles, mieus que ne feroit .I. chiens; et aussi bien se combatent en fuiant que quant il sont chiere a chi‹e›re, pour qu’en fuiant leur |26a| traient leur saiettes a grant planté; et est arriere dos a ceus qui les vont cha[ç]ant et qui cuident avoir gaagnié la bataille. </w:t>
      </w:r>
      <w:r w:rsidRPr="00341A1F">
        <w:rPr>
          <w:rFonts w:ascii="Palatino Linotype" w:hAnsi="Palatino Linotype"/>
          <w:b/>
        </w:rPr>
        <w:t>[24]</w:t>
      </w:r>
      <w:r w:rsidRPr="00341A1F">
        <w:rPr>
          <w:rFonts w:ascii="Palatino Linotype" w:hAnsi="Palatino Linotype"/>
        </w:rPr>
        <w:t xml:space="preserve"> Et quant il voient que il leur ont mort leur bestes et navrees, et des hommes aussi, si retornent et vienent tuit ensamble a la bataille, si bien et si ordeement, avec si grant remour, que il les metent des maintenant a desconfiture, car il sont moult preus a bataille et forz et adurés, si que quant leur anemis cuident avoir g</w:t>
      </w:r>
      <w:r w:rsidR="00341A1F" w:rsidRPr="00341A1F">
        <w:rPr>
          <w:rFonts w:ascii="Palatino Linotype" w:hAnsi="Palatino Linotype"/>
        </w:rPr>
        <w:t>aaignié, quant il les voient fuï</w:t>
      </w:r>
      <w:r w:rsidRPr="00341A1F">
        <w:rPr>
          <w:rFonts w:ascii="Palatino Linotype" w:hAnsi="Palatino Linotype"/>
        </w:rPr>
        <w:t xml:space="preserve">r, si ont perdu, car il retornent de maintenant quant il leur semble que poins est. </w:t>
      </w:r>
      <w:r w:rsidRPr="00341A1F">
        <w:rPr>
          <w:rFonts w:ascii="Palatino Linotype" w:hAnsi="Palatino Linotype"/>
          <w:b/>
        </w:rPr>
        <w:t>[25]</w:t>
      </w:r>
      <w:r w:rsidRPr="00341A1F">
        <w:rPr>
          <w:rFonts w:ascii="Palatino Linotype" w:hAnsi="Palatino Linotype"/>
        </w:rPr>
        <w:t xml:space="preserve"> Et en ceste maniere ont ja vaincu mainte bataille. </w:t>
      </w:r>
    </w:p>
    <w:p w:rsidR="009D70E1" w:rsidRPr="00341A1F" w:rsidRDefault="009D70E1" w:rsidP="009D70E1">
      <w:pPr>
        <w:spacing w:after="0" w:line="240" w:lineRule="auto"/>
        <w:jc w:val="both"/>
        <w:rPr>
          <w:rFonts w:ascii="Palatino Linotype" w:hAnsi="Palatino Linotype"/>
        </w:rPr>
      </w:pPr>
      <w:r w:rsidRPr="00341A1F">
        <w:rPr>
          <w:rFonts w:ascii="Palatino Linotype" w:hAnsi="Palatino Linotype"/>
          <w:b/>
        </w:rPr>
        <w:t>[26]</w:t>
      </w:r>
      <w:r w:rsidRPr="00341A1F">
        <w:rPr>
          <w:rFonts w:ascii="Palatino Linotype" w:hAnsi="Palatino Linotype"/>
        </w:rPr>
        <w:t xml:space="preserve"> Tout ce que je vous ai compté ‹sont› les vies et les coustumes des droiz </w:t>
      </w:r>
      <w:r w:rsidRPr="00341A1F">
        <w:rPr>
          <w:rFonts w:ascii="Palatino Linotype" w:hAnsi="Palatino Linotype"/>
          <w:i/>
        </w:rPr>
        <w:t>Tatars</w:t>
      </w:r>
      <w:r w:rsidRPr="00341A1F">
        <w:rPr>
          <w:rFonts w:ascii="Palatino Linotype" w:hAnsi="Palatino Linotype"/>
        </w:rPr>
        <w:t xml:space="preserve">, mes je vous di que orendroit sont moult abastardi, car ceus qui usent au </w:t>
      </w:r>
      <w:r w:rsidRPr="00341A1F">
        <w:rPr>
          <w:rFonts w:ascii="Palatino Linotype" w:hAnsi="Palatino Linotype"/>
          <w:i/>
          <w:u w:val="single"/>
        </w:rPr>
        <w:t>Cata</w:t>
      </w:r>
      <w:r w:rsidRPr="00341A1F">
        <w:rPr>
          <w:rFonts w:ascii="Palatino Linotype" w:hAnsi="Palatino Linotype"/>
        </w:rPr>
        <w:t xml:space="preserve"> se maintienent aus usages des </w:t>
      </w:r>
      <w:r w:rsidRPr="00341A1F">
        <w:rPr>
          <w:rFonts w:ascii="Palatino Linotype" w:hAnsi="Palatino Linotype"/>
          <w:smallCaps/>
        </w:rPr>
        <w:t>ydolastres</w:t>
      </w:r>
      <w:r w:rsidRPr="00341A1F">
        <w:rPr>
          <w:rFonts w:ascii="Palatino Linotype" w:hAnsi="Palatino Linotype"/>
        </w:rPr>
        <w:t xml:space="preserve"> de la contree et ont lessié leur loy, et ceus qui usent en </w:t>
      </w:r>
      <w:r w:rsidRPr="00341A1F">
        <w:rPr>
          <w:rFonts w:ascii="Palatino Linotype" w:hAnsi="Palatino Linotype"/>
          <w:smallCaps/>
        </w:rPr>
        <w:t>Levant</w:t>
      </w:r>
      <w:r w:rsidRPr="00341A1F">
        <w:rPr>
          <w:rFonts w:ascii="Palatino Linotype" w:hAnsi="Palatino Linotype"/>
        </w:rPr>
        <w:t xml:space="preserve"> se tiennent en la maniere des </w:t>
      </w:r>
      <w:r w:rsidRPr="00341A1F">
        <w:rPr>
          <w:rFonts w:ascii="Palatino Linotype" w:hAnsi="Palatino Linotype"/>
          <w:i/>
        </w:rPr>
        <w:t>Sarrazins</w:t>
      </w:r>
      <w:r w:rsidRPr="00341A1F">
        <w:rPr>
          <w:rFonts w:ascii="Palatino Linotype" w:hAnsi="Palatino Linotype"/>
        </w:rPr>
        <w:t xml:space="preserve">. </w:t>
      </w:r>
    </w:p>
    <w:p w:rsidR="009D70E1" w:rsidRPr="00341A1F" w:rsidRDefault="009D70E1" w:rsidP="009D70E1">
      <w:pPr>
        <w:spacing w:after="0" w:line="240" w:lineRule="auto"/>
        <w:jc w:val="both"/>
        <w:rPr>
          <w:rFonts w:ascii="Palatino Linotype" w:hAnsi="Palatino Linotype"/>
        </w:rPr>
      </w:pPr>
      <w:r w:rsidRPr="00341A1F">
        <w:rPr>
          <w:rFonts w:ascii="Palatino Linotype" w:hAnsi="Palatino Linotype"/>
          <w:b/>
        </w:rPr>
        <w:t>[27]</w:t>
      </w:r>
      <w:r w:rsidRPr="00341A1F">
        <w:rPr>
          <w:rFonts w:ascii="Palatino Linotype" w:hAnsi="Palatino Linotype"/>
        </w:rPr>
        <w:t xml:space="preserve"> Il maintienent leur justice en ceste maniere, que, quant il ont emblé aucune petite chose, on leur donne, par la seignourie, .VII. bastonnees, ou .XVII., ou .XXVII., ou .XXX.VII., ou .XLVII.; et, en ceste maniere, vont jusques a .C. et .VII., selonc le mal que il aura fait; et pluseurs en muerent de ces bastonnees. </w:t>
      </w:r>
      <w:r w:rsidRPr="00341A1F">
        <w:rPr>
          <w:rFonts w:ascii="Palatino Linotype" w:hAnsi="Palatino Linotype"/>
          <w:b/>
        </w:rPr>
        <w:t>[28]</w:t>
      </w:r>
      <w:r w:rsidRPr="00341A1F">
        <w:rPr>
          <w:rFonts w:ascii="Palatino Linotype" w:hAnsi="Palatino Linotype"/>
        </w:rPr>
        <w:t xml:space="preserve"> Et se il emble .I. </w:t>
      </w:r>
      <w:r w:rsidRPr="00341A1F">
        <w:rPr>
          <w:rFonts w:ascii="Palatino Linotype" w:hAnsi="Palatino Linotype"/>
          <w:smallCaps/>
        </w:rPr>
        <w:t>cheval</w:t>
      </w:r>
      <w:r w:rsidRPr="00341A1F">
        <w:rPr>
          <w:rFonts w:ascii="Palatino Linotype" w:hAnsi="Palatino Linotype"/>
        </w:rPr>
        <w:t xml:space="preserve"> ou autre grant chose, dont il doie perdre la vie, |26b| si le trenchent parmi a une espee. [29] Mes bien est voirs, se il se puet rachater et donner .IX. tans que ce qu’il a emblé vaut, il eschappe. </w:t>
      </w:r>
    </w:p>
    <w:p w:rsidR="009D70E1" w:rsidRPr="00341A1F" w:rsidRDefault="009D70E1" w:rsidP="009D70E1">
      <w:pPr>
        <w:spacing w:after="0" w:line="240" w:lineRule="auto"/>
        <w:jc w:val="both"/>
        <w:rPr>
          <w:rFonts w:ascii="Palatino Linotype" w:hAnsi="Palatino Linotype"/>
        </w:rPr>
      </w:pPr>
      <w:r w:rsidRPr="00341A1F">
        <w:rPr>
          <w:rFonts w:ascii="Palatino Linotype" w:hAnsi="Palatino Linotype"/>
          <w:b/>
        </w:rPr>
        <w:t>[30]</w:t>
      </w:r>
      <w:r w:rsidRPr="00341A1F">
        <w:rPr>
          <w:rFonts w:ascii="Palatino Linotype" w:hAnsi="Palatino Linotype"/>
        </w:rPr>
        <w:t xml:space="preserve"> Et chascun seignor, ou autre, qui ait beste, chascun le fait seigner de son seignal, soit </w:t>
      </w:r>
      <w:r w:rsidRPr="00341A1F">
        <w:rPr>
          <w:rFonts w:ascii="Palatino Linotype" w:hAnsi="Palatino Linotype"/>
          <w:smallCaps/>
        </w:rPr>
        <w:t>chevaus</w:t>
      </w:r>
      <w:r w:rsidRPr="00341A1F">
        <w:rPr>
          <w:rFonts w:ascii="Palatino Linotype" w:hAnsi="Palatino Linotype"/>
        </w:rPr>
        <w:t xml:space="preserve">, </w:t>
      </w:r>
      <w:r w:rsidRPr="00341A1F">
        <w:rPr>
          <w:rFonts w:ascii="Palatino Linotype" w:hAnsi="Palatino Linotype"/>
          <w:smallCaps/>
        </w:rPr>
        <w:t>jumens</w:t>
      </w:r>
      <w:r w:rsidRPr="00341A1F">
        <w:rPr>
          <w:rFonts w:ascii="Palatino Linotype" w:hAnsi="Palatino Linotype"/>
        </w:rPr>
        <w:t xml:space="preserve">, </w:t>
      </w:r>
      <w:r w:rsidRPr="00341A1F">
        <w:rPr>
          <w:rFonts w:ascii="Palatino Linotype" w:hAnsi="Palatino Linotype"/>
          <w:smallCaps/>
        </w:rPr>
        <w:t>chameus</w:t>
      </w:r>
      <w:r w:rsidRPr="00341A1F">
        <w:rPr>
          <w:rFonts w:ascii="Palatino Linotype" w:hAnsi="Palatino Linotype"/>
        </w:rPr>
        <w:t xml:space="preserve">, </w:t>
      </w:r>
      <w:r w:rsidRPr="00341A1F">
        <w:rPr>
          <w:rFonts w:ascii="Palatino Linotype" w:hAnsi="Palatino Linotype"/>
          <w:smallCaps/>
        </w:rPr>
        <w:t>bués</w:t>
      </w:r>
      <w:r w:rsidRPr="00341A1F">
        <w:rPr>
          <w:rFonts w:ascii="Palatino Linotype" w:hAnsi="Palatino Linotype"/>
        </w:rPr>
        <w:t xml:space="preserve">, vaches et toutes bestes grosses. </w:t>
      </w:r>
      <w:r w:rsidRPr="00341A1F">
        <w:rPr>
          <w:rFonts w:ascii="Palatino Linotype" w:hAnsi="Palatino Linotype"/>
          <w:b/>
        </w:rPr>
        <w:t>[31]</w:t>
      </w:r>
      <w:r w:rsidRPr="00341A1F">
        <w:rPr>
          <w:rFonts w:ascii="Palatino Linotype" w:hAnsi="Palatino Linotype"/>
        </w:rPr>
        <w:t xml:space="preserve"> Puis les lessent aler pestre par les plains, sainz nulle garde, et se mellent ensamble. </w:t>
      </w:r>
      <w:r w:rsidRPr="00341A1F">
        <w:rPr>
          <w:rFonts w:ascii="Palatino Linotype" w:hAnsi="Palatino Linotype"/>
          <w:b/>
        </w:rPr>
        <w:t>[32]</w:t>
      </w:r>
      <w:r w:rsidRPr="00341A1F">
        <w:rPr>
          <w:rFonts w:ascii="Palatino Linotype" w:hAnsi="Palatino Linotype"/>
        </w:rPr>
        <w:t xml:space="preserve"> Et puis est rendue chascune a son seignor par le seignal qui est conneus. </w:t>
      </w:r>
      <w:r w:rsidRPr="00341A1F">
        <w:rPr>
          <w:rFonts w:ascii="Palatino Linotype" w:hAnsi="Palatino Linotype"/>
          <w:b/>
        </w:rPr>
        <w:t>[33]</w:t>
      </w:r>
      <w:r w:rsidRPr="00341A1F">
        <w:rPr>
          <w:rFonts w:ascii="Palatino Linotype" w:hAnsi="Palatino Linotype"/>
        </w:rPr>
        <w:t xml:space="preserve"> Leur bestes menues sont moult grans et grasses outre mesure et les font garder a pastours. </w:t>
      </w:r>
    </w:p>
    <w:p w:rsidR="009D70E1" w:rsidRPr="00341A1F" w:rsidRDefault="009D70E1" w:rsidP="009D70E1">
      <w:pPr>
        <w:spacing w:after="0" w:line="240" w:lineRule="auto"/>
        <w:jc w:val="both"/>
        <w:rPr>
          <w:rFonts w:ascii="Palatino Linotype" w:hAnsi="Palatino Linotype"/>
        </w:rPr>
      </w:pPr>
      <w:r w:rsidRPr="00341A1F">
        <w:rPr>
          <w:rFonts w:ascii="Palatino Linotype" w:hAnsi="Palatino Linotype"/>
          <w:b/>
        </w:rPr>
        <w:t>[34]</w:t>
      </w:r>
      <w:r w:rsidRPr="00341A1F">
        <w:rPr>
          <w:rFonts w:ascii="Palatino Linotype" w:hAnsi="Palatino Linotype"/>
        </w:rPr>
        <w:t xml:space="preserve"> Et encore ont un autre usage: que, quant aucuns a</w:t>
      </w:r>
      <w:r w:rsidR="00341A1F" w:rsidRPr="00341A1F">
        <w:rPr>
          <w:rFonts w:ascii="Palatino Linotype" w:hAnsi="Palatino Linotype"/>
        </w:rPr>
        <w:t>u</w:t>
      </w:r>
      <w:r w:rsidRPr="00341A1F">
        <w:rPr>
          <w:rFonts w:ascii="Palatino Linotype" w:hAnsi="Palatino Linotype"/>
        </w:rPr>
        <w:t>ra une fille, et elle muert tant qu’elle soit mariee, et aucun ait eu filz qui soit mors avant que il soit mariés, si font leur peres et leur meres grans noces de l’un mort a l’autre, et les marient et font leur chartres; et quant les chartres sont fetes du mariage, si les font ardoir, a ce que il dient que ceus le puissent savoir en l’autre monde et eus tenir pour mari et moulier; et s’appellent depuis parens aussi conme s’il l’eussent esté vis; et tout ce que il s’acordent pour donner l’un a l’autre pour douarie, si le font enpaindre en chartres, ceus qui le doivent donner, et le font ardoir, et dient que les mors a</w:t>
      </w:r>
      <w:r w:rsidR="00341A1F" w:rsidRPr="00341A1F">
        <w:rPr>
          <w:rFonts w:ascii="Palatino Linotype" w:hAnsi="Palatino Linotype"/>
        </w:rPr>
        <w:t>u</w:t>
      </w:r>
      <w:r w:rsidRPr="00341A1F">
        <w:rPr>
          <w:rFonts w:ascii="Palatino Linotype" w:hAnsi="Palatino Linotype"/>
        </w:rPr>
        <w:t xml:space="preserve">ront toutes ces choses en l’autre monde. </w:t>
      </w:r>
    </w:p>
    <w:p w:rsidR="009D70E1" w:rsidRPr="009D70E1" w:rsidRDefault="009D70E1" w:rsidP="009D70E1">
      <w:pPr>
        <w:spacing w:after="0" w:line="240" w:lineRule="auto"/>
        <w:jc w:val="both"/>
        <w:rPr>
          <w:rFonts w:ascii="Palatino Linotype" w:hAnsi="Palatino Linotype"/>
        </w:rPr>
      </w:pPr>
      <w:r w:rsidRPr="00341A1F">
        <w:rPr>
          <w:rFonts w:ascii="Palatino Linotype" w:hAnsi="Palatino Linotype"/>
          <w:b/>
        </w:rPr>
        <w:t>[35]</w:t>
      </w:r>
      <w:r w:rsidRPr="00341A1F">
        <w:rPr>
          <w:rFonts w:ascii="Palatino Linotype" w:hAnsi="Palatino Linotype"/>
        </w:rPr>
        <w:t xml:space="preserve"> Or vous ai monstré et dist les usages et les coustumes aus </w:t>
      </w:r>
      <w:r w:rsidRPr="00341A1F">
        <w:rPr>
          <w:rFonts w:ascii="Palatino Linotype" w:hAnsi="Palatino Linotype"/>
          <w:i/>
        </w:rPr>
        <w:t>Tatars</w:t>
      </w:r>
      <w:r w:rsidRPr="00341A1F">
        <w:rPr>
          <w:rFonts w:ascii="Palatino Linotype" w:hAnsi="Palatino Linotype"/>
        </w:rPr>
        <w:t xml:space="preserve">, mes non pas que je </w:t>
      </w:r>
      <w:r w:rsidR="00341A1F" w:rsidRPr="00341A1F">
        <w:rPr>
          <w:rFonts w:ascii="Palatino Linotype" w:hAnsi="Palatino Linotype"/>
        </w:rPr>
        <w:t>ne vous comp</w:t>
      </w:r>
      <w:r w:rsidRPr="00341A1F">
        <w:rPr>
          <w:rFonts w:ascii="Palatino Linotype" w:hAnsi="Palatino Linotype"/>
        </w:rPr>
        <w:t xml:space="preserve">|te |26c| du grant fet du </w:t>
      </w:r>
      <w:r w:rsidRPr="00341A1F">
        <w:rPr>
          <w:rFonts w:ascii="Palatino Linotype" w:hAnsi="Palatino Linotype"/>
          <w:i/>
        </w:rPr>
        <w:t>Grant Kaam</w:t>
      </w:r>
      <w:r w:rsidRPr="00341A1F">
        <w:rPr>
          <w:rFonts w:ascii="Palatino Linotype" w:hAnsi="Palatino Linotype"/>
        </w:rPr>
        <w:t xml:space="preserve">: or est le seigneur de touz les </w:t>
      </w:r>
      <w:r w:rsidRPr="00341A1F">
        <w:rPr>
          <w:rFonts w:ascii="Palatino Linotype" w:hAnsi="Palatino Linotype"/>
          <w:i/>
        </w:rPr>
        <w:t>Tatars</w:t>
      </w:r>
      <w:r w:rsidRPr="00341A1F">
        <w:rPr>
          <w:rFonts w:ascii="Palatino Linotype" w:hAnsi="Palatino Linotype"/>
        </w:rPr>
        <w:t xml:space="preserve"> et de sa grant emperial court; mes je le vous conterai en ce livre quant lieus et temps en sera, car bien sont merveilleuses choses de metre en escripte; mais desormais vueil retourner a mon conte, que je lessai d’or plain,</w:t>
      </w:r>
      <w:r w:rsidRPr="00341A1F">
        <w:rPr>
          <w:rFonts w:ascii="Palatino Linotype" w:hAnsi="Palatino Linotype"/>
          <w:b/>
        </w:rPr>
        <w:t xml:space="preserve"> </w:t>
      </w:r>
      <w:r w:rsidRPr="00341A1F">
        <w:rPr>
          <w:rFonts w:ascii="Palatino Linotype" w:hAnsi="Palatino Linotype"/>
        </w:rPr>
        <w:t xml:space="preserve">quant nous commen[ç]ames des faiz des </w:t>
      </w:r>
      <w:r w:rsidRPr="00341A1F">
        <w:rPr>
          <w:rFonts w:ascii="Palatino Linotype" w:hAnsi="Palatino Linotype"/>
          <w:i/>
        </w:rPr>
        <w:t>Tatars</w:t>
      </w:r>
      <w:r w:rsidRPr="00341A1F">
        <w:rPr>
          <w:rFonts w:ascii="Palatino Linotype" w:hAnsi="Palatino Linotype"/>
        </w:rPr>
        <w:t>.</w:t>
      </w:r>
    </w:p>
    <w:p w:rsidR="0038046D" w:rsidRPr="009D70E1" w:rsidRDefault="0038046D"/>
    <w:sectPr w:rsidR="0038046D" w:rsidRPr="009D70E1" w:rsidSect="009D70E1">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9D70E1"/>
    <w:rsid w:val="00341A1F"/>
    <w:rsid w:val="0038046D"/>
    <w:rsid w:val="00597B58"/>
    <w:rsid w:val="00605CB4"/>
    <w:rsid w:val="009D70E1"/>
    <w:rsid w:val="00CA438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A438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2020-03-28T15:58:00Z</dcterms:created>
  <dcterms:modified xsi:type="dcterms:W3CDTF">2020-03-28T15:58:00Z</dcterms:modified>
</cp:coreProperties>
</file>