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138" w:rsidRPr="000D0C29" w:rsidRDefault="000D0C29" w:rsidP="000D0C2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D0C29">
        <w:rPr>
          <w:rFonts w:ascii="Palatino Linotype" w:hAnsi="Palatino Linotype"/>
          <w:b/>
          <w:u w:val="single"/>
        </w:rPr>
        <w:t>TA, 7</w:t>
      </w:r>
    </w:p>
    <w:p w:rsidR="000D0C29" w:rsidRPr="000D0C29" w:rsidRDefault="000D0C29" w:rsidP="000D0C29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0D0C29">
        <w:rPr>
          <w:rFonts w:ascii="Palatino Linotype" w:hAnsi="Palatino Linotype"/>
          <w:color w:val="000000"/>
          <w:sz w:val="22"/>
          <w:szCs w:val="22"/>
        </w:rPr>
        <w:t xml:space="preserve">Come il </w:t>
      </w:r>
      <w:r w:rsidRPr="000D0C29">
        <w:rPr>
          <w:rFonts w:ascii="Palatino Linotype" w:hAnsi="Palatino Linotype"/>
          <w:i/>
          <w:color w:val="000000"/>
          <w:sz w:val="22"/>
          <w:szCs w:val="22"/>
        </w:rPr>
        <w:t>Grande [Kane]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 mandò gli due [fratelli] al papa per amb[asciadori].</w:t>
      </w:r>
    </w:p>
    <w:p w:rsidR="000D0C29" w:rsidRPr="000D0C29" w:rsidRDefault="000D0C29" w:rsidP="000D0C29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0D0C29">
        <w:rPr>
          <w:rStyle w:val="apple-converted-space"/>
          <w:rFonts w:ascii="Palatino Linotype" w:hAnsi="Palatino Linotype"/>
          <w:color w:val="000000"/>
        </w:rPr>
        <w:t> </w:t>
      </w:r>
    </w:p>
    <w:p w:rsidR="000D0C29" w:rsidRPr="000D0C29" w:rsidRDefault="000D0C29" w:rsidP="000D0C29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0D0C29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 Quando lo </w:t>
      </w:r>
      <w:r w:rsidRPr="000D0C29">
        <w:rPr>
          <w:rFonts w:ascii="Palatino Linotype" w:hAnsi="Palatino Linotype"/>
          <w:i/>
          <w:color w:val="000000"/>
          <w:sz w:val="22"/>
          <w:szCs w:val="22"/>
        </w:rPr>
        <w:t>Grande Signore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, che </w:t>
      </w:r>
      <w:r w:rsidRPr="000D0C29">
        <w:rPr>
          <w:rFonts w:ascii="Palatino Linotype" w:hAnsi="Palatino Linotype"/>
          <w:i/>
          <w:color w:val="000000"/>
          <w:sz w:val="22"/>
          <w:szCs w:val="22"/>
        </w:rPr>
        <w:t>Cablai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 avea nome, ch’era signore di tutti li </w:t>
      </w:r>
      <w:r w:rsidRPr="000D0C29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 del mondo e di tutte le province e regni di quelle grandissime parti, ebbe udito de’ fatti de’ </w:t>
      </w:r>
      <w:r w:rsidRPr="00631861">
        <w:rPr>
          <w:rFonts w:ascii="Palatino Linotype" w:hAnsi="Palatino Linotype"/>
          <w:i/>
          <w:color w:val="000000"/>
          <w:sz w:val="22"/>
          <w:szCs w:val="22"/>
        </w:rPr>
        <w:t>latini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 dagli due frategli, molto gli piacque, e disse fra se stesso di volere mandare mesaggi a messer lo papa. </w:t>
      </w:r>
      <w:r w:rsidRPr="000D0C29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 E chiamò gli due frategli, pregandoli che dovessero fornire questa ambasciata a messer lo papa. </w:t>
      </w:r>
      <w:r w:rsidRPr="000D0C29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 Gli due frategli rispuosero: «Volontieri». </w:t>
      </w:r>
      <w:r w:rsidRPr="000D0C29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[4] 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Alotta lo </w:t>
      </w:r>
      <w:r w:rsidRPr="000D0C29">
        <w:rPr>
          <w:rFonts w:ascii="Palatino Linotype" w:hAnsi="Palatino Linotype"/>
          <w:i/>
          <w:color w:val="000000"/>
          <w:sz w:val="22"/>
          <w:szCs w:val="22"/>
        </w:rPr>
        <w:t>Signore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 fece chiamare uno suo barone ch’avea nome </w:t>
      </w:r>
      <w:r w:rsidRPr="000D0C29">
        <w:rPr>
          <w:rFonts w:ascii="Palatino Linotype" w:hAnsi="Palatino Linotype"/>
          <w:i/>
          <w:color w:val="000000"/>
          <w:sz w:val="22"/>
          <w:szCs w:val="22"/>
        </w:rPr>
        <w:t>Cogotal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, e disseli che volea ch’andasse co li due frategli al papa. </w:t>
      </w:r>
      <w:r w:rsidRPr="000D0C29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 Quegli rispuose: «Volontieri», siccome per signore. </w:t>
      </w:r>
      <w:r w:rsidRPr="000D0C29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[6] 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Alotta lo </w:t>
      </w:r>
      <w:r w:rsidRPr="000D0C29">
        <w:rPr>
          <w:rFonts w:ascii="Palatino Linotype" w:hAnsi="Palatino Linotype"/>
          <w:i/>
          <w:color w:val="000000"/>
          <w:sz w:val="22"/>
          <w:szCs w:val="22"/>
        </w:rPr>
        <w:t>Signore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 fece fare carte bollate come li due frategli e ‘l suo barone potessero venire per questo viaggio, e impuosegli l’ambasciata che volea che dicessero, tra le quali mandava dicendo al papa che gli mandasse C uomini savi e che sapessero tutte le VII arti, e che sapessero bene mostrare a l’</w:t>
      </w:r>
      <w:r w:rsidRPr="000D0C29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 e a tutte altre generazione di là che la loro legge era tutta altramenti e come ella era tutta opera di diavolo, e che sapessero mostrare per ragione come la cristia[n]a legge era migliore. </w:t>
      </w:r>
      <w:r w:rsidRPr="000D0C29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0D0C29">
        <w:rPr>
          <w:rFonts w:ascii="Palatino Linotype" w:hAnsi="Palatino Linotype"/>
          <w:color w:val="000000"/>
          <w:sz w:val="22"/>
          <w:szCs w:val="22"/>
        </w:rPr>
        <w:t xml:space="preserve"> Ancora pregò li due frategli che gli dovessero recare de l’olio de la làmpana ch’arde al sepolcro ‹di Cristo› in </w:t>
      </w:r>
      <w:r w:rsidRPr="000D0C29">
        <w:rPr>
          <w:rFonts w:ascii="Palatino Linotype" w:hAnsi="Palatino Linotype"/>
          <w:i/>
          <w:color w:val="000000"/>
          <w:sz w:val="22"/>
          <w:szCs w:val="22"/>
          <w:u w:val="single"/>
        </w:rPr>
        <w:t>Gerusalem</w:t>
      </w:r>
      <w:r w:rsidRPr="000D0C29">
        <w:rPr>
          <w:rFonts w:ascii="Palatino Linotype" w:hAnsi="Palatino Linotype"/>
          <w:color w:val="000000"/>
          <w:sz w:val="22"/>
          <w:szCs w:val="22"/>
        </w:rPr>
        <w:t>.</w:t>
      </w:r>
    </w:p>
    <w:p w:rsidR="000D0C29" w:rsidRPr="000D0C29" w:rsidRDefault="000D0C29"/>
    <w:sectPr w:rsidR="000D0C29" w:rsidRPr="000D0C29" w:rsidSect="000D0C2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D0C29"/>
    <w:rsid w:val="000D0C29"/>
    <w:rsid w:val="00631861"/>
    <w:rsid w:val="00AB3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B31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0D0C29"/>
  </w:style>
  <w:style w:type="paragraph" w:styleId="NormaleWeb">
    <w:name w:val="Normal (Web)"/>
    <w:basedOn w:val="Normale"/>
    <w:rsid w:val="000D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2020-03-24T13:55:00Z</dcterms:created>
  <dcterms:modified xsi:type="dcterms:W3CDTF">2020-03-24T13:55:00Z</dcterms:modified>
</cp:coreProperties>
</file>