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3E" w:rsidRPr="00E0543E" w:rsidRDefault="00E0543E" w:rsidP="00E0543E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E0543E">
        <w:rPr>
          <w:rFonts w:ascii="Palatino Linotype" w:hAnsi="Palatino Linotype"/>
          <w:b/>
          <w:iCs/>
          <w:u w:val="single"/>
        </w:rPr>
        <w:t>R</w:t>
      </w:r>
      <w:r w:rsidR="00D467BC">
        <w:rPr>
          <w:rFonts w:ascii="Palatino Linotype" w:hAnsi="Palatino Linotype"/>
          <w:b/>
          <w:iCs/>
          <w:u w:val="single"/>
        </w:rPr>
        <w:t>, I</w:t>
      </w:r>
      <w:r w:rsidRPr="00E0543E">
        <w:rPr>
          <w:rFonts w:ascii="Palatino Linotype" w:hAnsi="Palatino Linotype"/>
          <w:b/>
          <w:iCs/>
          <w:u w:val="single"/>
        </w:rPr>
        <w:t xml:space="preserve"> 49</w:t>
      </w:r>
    </w:p>
    <w:p w:rsidR="00E0543E" w:rsidRPr="006B3E78" w:rsidRDefault="00E0543E" w:rsidP="00E0543E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Come, partendosi da </w:t>
      </w:r>
      <w:r w:rsidRPr="00E0543E">
        <w:rPr>
          <w:rFonts w:ascii="Palatino Linotype" w:hAnsi="Palatino Linotype"/>
          <w:i/>
          <w:iCs/>
          <w:u w:val="single"/>
        </w:rPr>
        <w:t>Carachoran</w:t>
      </w:r>
      <w:r w:rsidRPr="006B3E78">
        <w:rPr>
          <w:rFonts w:ascii="Palatino Linotype" w:hAnsi="Palatino Linotype"/>
          <w:iCs/>
        </w:rPr>
        <w:t xml:space="preserve">, si trova la pianura de </w:t>
      </w:r>
      <w:r w:rsidRPr="00E0543E">
        <w:rPr>
          <w:rFonts w:ascii="Palatino Linotype" w:hAnsi="Palatino Linotype"/>
          <w:i/>
          <w:iCs/>
          <w:u w:val="single"/>
        </w:rPr>
        <w:t>Bargu</w:t>
      </w:r>
      <w:r w:rsidRPr="006B3E78">
        <w:rPr>
          <w:rFonts w:ascii="Palatino Linotype" w:hAnsi="Palatino Linotype"/>
          <w:iCs/>
        </w:rPr>
        <w:t xml:space="preserve">, et d’i costumi degli habitanti in quella; et come doppo quaranta giornate si trova il </w:t>
      </w:r>
      <w:r w:rsidRPr="00E0543E">
        <w:rPr>
          <w:rFonts w:ascii="Palatino Linotype" w:hAnsi="Palatino Linotype"/>
          <w:i/>
          <w:iCs/>
          <w:u w:val="single"/>
        </w:rPr>
        <w:t>mare Oceano</w:t>
      </w:r>
      <w:r w:rsidRPr="006B3E78">
        <w:rPr>
          <w:rFonts w:ascii="Palatino Linotype" w:hAnsi="Palatino Linotype"/>
          <w:iCs/>
        </w:rPr>
        <w:t xml:space="preserve">; et delli </w:t>
      </w:r>
      <w:r w:rsidRPr="00E0543E">
        <w:rPr>
          <w:rFonts w:ascii="Palatino Linotype" w:hAnsi="Palatino Linotype"/>
          <w:iCs/>
          <w:smallCaps/>
        </w:rPr>
        <w:t>falconi</w:t>
      </w:r>
      <w:r w:rsidRPr="006B3E78">
        <w:rPr>
          <w:rFonts w:ascii="Palatino Linotype" w:hAnsi="Palatino Linotype"/>
          <w:iCs/>
        </w:rPr>
        <w:t xml:space="preserve"> et </w:t>
      </w:r>
      <w:r w:rsidRPr="00E0543E">
        <w:rPr>
          <w:rFonts w:ascii="Palatino Linotype" w:hAnsi="Palatino Linotype"/>
          <w:iCs/>
          <w:smallCaps/>
        </w:rPr>
        <w:t>girifalchi</w:t>
      </w:r>
      <w:r w:rsidRPr="006B3E78">
        <w:rPr>
          <w:rFonts w:ascii="Palatino Linotype" w:hAnsi="Palatino Linotype"/>
          <w:iCs/>
        </w:rPr>
        <w:t xml:space="preserve"> che vi nascono; et come la </w:t>
      </w:r>
      <w:r w:rsidRPr="00E0543E">
        <w:rPr>
          <w:rFonts w:ascii="Palatino Linotype" w:hAnsi="Palatino Linotype"/>
          <w:iCs/>
          <w:smallCaps/>
        </w:rPr>
        <w:t>tramontana</w:t>
      </w:r>
      <w:r w:rsidRPr="006B3E78">
        <w:rPr>
          <w:rFonts w:ascii="Palatino Linotype" w:hAnsi="Palatino Linotype"/>
          <w:iCs/>
        </w:rPr>
        <w:t xml:space="preserve"> a chi la guarda appar verso </w:t>
      </w:r>
      <w:r w:rsidRPr="00E0543E">
        <w:rPr>
          <w:rFonts w:ascii="Palatino Linotype" w:hAnsi="Palatino Linotype"/>
          <w:iCs/>
          <w:smallCaps/>
        </w:rPr>
        <w:t>mezzodí</w:t>
      </w:r>
      <w:r w:rsidRPr="006B3E78">
        <w:rPr>
          <w:rFonts w:ascii="Palatino Linotype" w:hAnsi="Palatino Linotype"/>
          <w:iCs/>
        </w:rPr>
        <w:t>. Cap. 49.</w:t>
      </w:r>
    </w:p>
    <w:p w:rsidR="00E0543E" w:rsidRPr="006B3E78" w:rsidRDefault="00E0543E" w:rsidP="00E0543E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E0543E" w:rsidRPr="006B3E78" w:rsidRDefault="00E0543E" w:rsidP="00E0543E">
      <w:pPr>
        <w:spacing w:after="0" w:line="240" w:lineRule="auto"/>
        <w:jc w:val="both"/>
        <w:rPr>
          <w:rFonts w:ascii="Palatino Linotype" w:hAnsi="Palatino Linotype"/>
        </w:rPr>
      </w:pPr>
      <w:r w:rsidRPr="00E0543E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Partendosi da </w:t>
      </w:r>
      <w:r w:rsidRPr="00E0543E">
        <w:rPr>
          <w:rFonts w:ascii="Palatino Linotype" w:hAnsi="Palatino Linotype"/>
          <w:i/>
          <w:u w:val="single"/>
        </w:rPr>
        <w:t>Carachoran</w:t>
      </w:r>
      <w:r w:rsidRPr="006B3E78">
        <w:rPr>
          <w:rFonts w:ascii="Palatino Linotype" w:hAnsi="Palatino Linotype"/>
        </w:rPr>
        <w:t xml:space="preserve"> et dal monte </w:t>
      </w:r>
      <w:r w:rsidRPr="00E0543E">
        <w:rPr>
          <w:rFonts w:ascii="Palatino Linotype" w:hAnsi="Palatino Linotype"/>
          <w:i/>
          <w:u w:val="single"/>
        </w:rPr>
        <w:t>Altay</w:t>
      </w:r>
      <w:r w:rsidRPr="006B3E78">
        <w:rPr>
          <w:rFonts w:ascii="Palatino Linotype" w:hAnsi="Palatino Linotype"/>
        </w:rPr>
        <w:t xml:space="preserve">, dove si sepeliscono i corpi degl’imperatori de’ </w:t>
      </w:r>
      <w:r w:rsidRPr="00E0543E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, come habbiam detto di sopra, si va per una contrata verso </w:t>
      </w:r>
      <w:r w:rsidRPr="00E0543E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>, che si chiama la pianura di</w:t>
      </w:r>
      <w:r w:rsidRPr="00E0543E">
        <w:rPr>
          <w:rFonts w:ascii="Palatino Linotype" w:hAnsi="Palatino Linotype"/>
          <w:i/>
          <w:u w:val="single"/>
        </w:rPr>
        <w:t xml:space="preserve"> Bargu</w:t>
      </w:r>
      <w:r w:rsidRPr="006B3E78">
        <w:rPr>
          <w:rFonts w:ascii="Palatino Linotype" w:hAnsi="Palatino Linotype"/>
        </w:rPr>
        <w:t xml:space="preserve"> et dura ben circa sessanta giornate; le cui genti si chiamano </w:t>
      </w:r>
      <w:r w:rsidRPr="00E0543E">
        <w:rPr>
          <w:rFonts w:ascii="Palatino Linotype" w:hAnsi="Palatino Linotype"/>
          <w:i/>
        </w:rPr>
        <w:t>Mecriti</w:t>
      </w:r>
      <w:r w:rsidRPr="006B3E78">
        <w:rPr>
          <w:rFonts w:ascii="Palatino Linotype" w:hAnsi="Palatino Linotype"/>
        </w:rPr>
        <w:t xml:space="preserve">, et sono genti salvatiche, perché vivono di carne di bestie, la maggior delle quali sono a modo de cervi, li qual ancho cavalcano. </w:t>
      </w:r>
      <w:r w:rsidRPr="00E0543E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Vivono similmente di uccelli, perché vi sono molti laghi, stagni et paludi, et detta pianura confina verso </w:t>
      </w:r>
      <w:r w:rsidRPr="00E0543E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col </w:t>
      </w:r>
      <w:r w:rsidRPr="00E0543E">
        <w:rPr>
          <w:rFonts w:ascii="Palatino Linotype" w:hAnsi="Palatino Linotype"/>
          <w:i/>
          <w:u w:val="single"/>
        </w:rPr>
        <w:t>mare Oceano</w:t>
      </w:r>
      <w:r w:rsidRPr="006B3E78">
        <w:rPr>
          <w:rFonts w:ascii="Palatino Linotype" w:hAnsi="Palatino Linotype"/>
        </w:rPr>
        <w:t xml:space="preserve">, et quelli uccelli che si spogliano delle piume vecchie conversano il piú della state circa quelle acque, et quando sono del tutto ignudi, che non possono volare, quelli prendono a suo buon piacere; et vivono anchora de pesci. </w:t>
      </w:r>
      <w:r w:rsidRPr="00E0543E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Queste genti osservano le consuetudini et costumi de’ </w:t>
      </w:r>
      <w:r w:rsidRPr="00E0543E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, et sono sudditi al </w:t>
      </w:r>
      <w:r w:rsidRPr="00E0543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. </w:t>
      </w:r>
      <w:r w:rsidRPr="00E0543E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Non hanno né biade né </w:t>
      </w:r>
      <w:r w:rsidRPr="00E0543E">
        <w:rPr>
          <w:rFonts w:ascii="Palatino Linotype" w:hAnsi="Palatino Linotype"/>
          <w:smallCaps/>
        </w:rPr>
        <w:t>vino</w:t>
      </w:r>
      <w:r w:rsidRPr="006B3E78">
        <w:rPr>
          <w:rFonts w:ascii="Palatino Linotype" w:hAnsi="Palatino Linotype"/>
        </w:rPr>
        <w:t xml:space="preserve">, et nella state hanno cacciagioni et prendono gran quantità di uccelli; ma il verno, pel grandissimo freddo, non vi possono stare bestie né uccelli. </w:t>
      </w:r>
      <w:r w:rsidRPr="00E0543E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Et quando s’è cavalcato (come è detto) quaranta giornate, si trova il </w:t>
      </w:r>
      <w:r w:rsidRPr="00E0543E">
        <w:rPr>
          <w:rFonts w:ascii="Palatino Linotype" w:hAnsi="Palatino Linotype"/>
          <w:i/>
          <w:u w:val="single"/>
        </w:rPr>
        <w:t>mare Oceano</w:t>
      </w:r>
      <w:r w:rsidRPr="006B3E78">
        <w:rPr>
          <w:rFonts w:ascii="Palatino Linotype" w:hAnsi="Palatino Linotype"/>
        </w:rPr>
        <w:t xml:space="preserve">, presso al quale è un monte nel quale fanno nido </w:t>
      </w:r>
      <w:r w:rsidRPr="00E0543E">
        <w:rPr>
          <w:rFonts w:ascii="Palatino Linotype" w:hAnsi="Palatino Linotype"/>
          <w:smallCaps/>
        </w:rPr>
        <w:t>astori</w:t>
      </w:r>
      <w:r w:rsidRPr="006B3E78">
        <w:rPr>
          <w:rFonts w:ascii="Palatino Linotype" w:hAnsi="Palatino Linotype"/>
        </w:rPr>
        <w:t xml:space="preserve"> et </w:t>
      </w:r>
      <w:r w:rsidRPr="00E0543E">
        <w:rPr>
          <w:rFonts w:ascii="Palatino Linotype" w:hAnsi="Palatino Linotype"/>
          <w:smallCaps/>
        </w:rPr>
        <w:t>falconi pellegrini</w:t>
      </w:r>
      <w:r w:rsidRPr="006B3E78">
        <w:rPr>
          <w:rFonts w:ascii="Palatino Linotype" w:hAnsi="Palatino Linotype"/>
        </w:rPr>
        <w:t xml:space="preserve">, et nella pianura. </w:t>
      </w:r>
      <w:r w:rsidRPr="00E0543E">
        <w:rPr>
          <w:rFonts w:ascii="Palatino Linotype" w:hAnsi="Palatino Linotype"/>
          <w:b/>
        </w:rPr>
        <w:t xml:space="preserve">[6] </w:t>
      </w:r>
      <w:r w:rsidRPr="006B3E78">
        <w:rPr>
          <w:rFonts w:ascii="Palatino Linotype" w:hAnsi="Palatino Linotype"/>
        </w:rPr>
        <w:t xml:space="preserve">Ivi non sono huomini, né vi habitano bestie né uccelli, salvo che una maniera de uccelli che si chiamano </w:t>
      </w:r>
      <w:r>
        <w:rPr>
          <w:rFonts w:ascii="Palatino Linotype" w:hAnsi="Palatino Linotype"/>
        </w:rPr>
        <w:t>‘</w:t>
      </w:r>
      <w:r w:rsidRPr="00E0543E">
        <w:rPr>
          <w:rFonts w:ascii="Palatino Linotype" w:hAnsi="Palatino Linotype"/>
          <w:iCs/>
          <w:smallCaps/>
        </w:rPr>
        <w:t>bargelach’</w:t>
      </w:r>
      <w:r w:rsidRPr="006B3E78">
        <w:rPr>
          <w:rFonts w:ascii="Palatino Linotype" w:hAnsi="Palatino Linotype"/>
        </w:rPr>
        <w:t xml:space="preserve">, et i </w:t>
      </w:r>
      <w:r w:rsidRPr="00E0543E">
        <w:rPr>
          <w:rFonts w:ascii="Palatino Linotype" w:hAnsi="Palatino Linotype"/>
          <w:smallCaps/>
        </w:rPr>
        <w:t>falconi</w:t>
      </w:r>
      <w:r w:rsidRPr="006B3E78">
        <w:rPr>
          <w:rFonts w:ascii="Palatino Linotype" w:hAnsi="Palatino Linotype"/>
        </w:rPr>
        <w:t xml:space="preserve"> si pascono di quelli: sono della grandezza delle </w:t>
      </w:r>
      <w:r w:rsidRPr="00E0543E">
        <w:rPr>
          <w:rFonts w:ascii="Palatino Linotype" w:hAnsi="Palatino Linotype"/>
          <w:smallCaps/>
        </w:rPr>
        <w:t>pernici</w:t>
      </w:r>
      <w:r w:rsidRPr="006B3E78">
        <w:rPr>
          <w:rFonts w:ascii="Palatino Linotype" w:hAnsi="Palatino Linotype"/>
        </w:rPr>
        <w:t xml:space="preserve">, et nella coda sono simili alle rondini, et ne’ piedi alli </w:t>
      </w:r>
      <w:r w:rsidRPr="00E0543E">
        <w:rPr>
          <w:rFonts w:ascii="Palatino Linotype" w:hAnsi="Palatino Linotype"/>
          <w:smallCaps/>
        </w:rPr>
        <w:t>papagalli</w:t>
      </w:r>
      <w:r w:rsidRPr="006B3E78">
        <w:rPr>
          <w:rFonts w:ascii="Palatino Linotype" w:hAnsi="Palatino Linotype"/>
        </w:rPr>
        <w:t xml:space="preserve">; volano velocemente. </w:t>
      </w:r>
      <w:r w:rsidRPr="00E0543E">
        <w:rPr>
          <w:rFonts w:ascii="Palatino Linotype" w:hAnsi="Palatino Linotype"/>
          <w:b/>
        </w:rPr>
        <w:t>[7]</w:t>
      </w:r>
      <w:r w:rsidRPr="006B3E78">
        <w:rPr>
          <w:rFonts w:ascii="Palatino Linotype" w:hAnsi="Palatino Linotype"/>
        </w:rPr>
        <w:t xml:space="preserve"> Et quando il </w:t>
      </w:r>
      <w:r w:rsidRPr="00E0543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vuol havere un nido de </w:t>
      </w:r>
      <w:r w:rsidRPr="00E0543E">
        <w:rPr>
          <w:rFonts w:ascii="Palatino Linotype" w:hAnsi="Palatino Linotype"/>
          <w:smallCaps/>
        </w:rPr>
        <w:t>falconi</w:t>
      </w:r>
      <w:r w:rsidRPr="006B3E78">
        <w:rPr>
          <w:rFonts w:ascii="Palatino Linotype" w:hAnsi="Palatino Linotype"/>
        </w:rPr>
        <w:t xml:space="preserve"> </w:t>
      </w:r>
      <w:r w:rsidRPr="00E0543E">
        <w:rPr>
          <w:rFonts w:ascii="Palatino Linotype" w:hAnsi="Palatino Linotype"/>
          <w:smallCaps/>
        </w:rPr>
        <w:t>pellegrini</w:t>
      </w:r>
      <w:r w:rsidRPr="006B3E78">
        <w:rPr>
          <w:rFonts w:ascii="Palatino Linotype" w:hAnsi="Palatino Linotype"/>
        </w:rPr>
        <w:t xml:space="preserve">, manda fino a detto luogo per quelli; et nell’isola, che è circondata dal mare, nascono molti </w:t>
      </w:r>
      <w:r w:rsidRPr="00E0543E">
        <w:rPr>
          <w:rFonts w:ascii="Palatino Linotype" w:hAnsi="Palatino Linotype"/>
          <w:smallCaps/>
        </w:rPr>
        <w:t>girifalchi</w:t>
      </w:r>
      <w:r w:rsidRPr="006B3E78">
        <w:rPr>
          <w:rFonts w:ascii="Palatino Linotype" w:hAnsi="Palatino Linotype"/>
        </w:rPr>
        <w:t xml:space="preserve">. </w:t>
      </w:r>
      <w:r w:rsidRPr="00E0543E">
        <w:rPr>
          <w:rFonts w:ascii="Palatino Linotype" w:hAnsi="Palatino Linotype"/>
          <w:b/>
        </w:rPr>
        <w:t>[8]</w:t>
      </w:r>
      <w:r w:rsidRPr="006B3E78">
        <w:rPr>
          <w:rFonts w:ascii="Palatino Linotype" w:hAnsi="Palatino Linotype"/>
        </w:rPr>
        <w:t xml:space="preserve"> Et è quel luogo tanto verso la </w:t>
      </w:r>
      <w:r w:rsidRPr="00E0543E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che la stella di </w:t>
      </w:r>
      <w:r w:rsidRPr="00E0543E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pare alquanto rimaner dipoi verso </w:t>
      </w:r>
      <w:r w:rsidRPr="00E0543E">
        <w:rPr>
          <w:rFonts w:ascii="Palatino Linotype" w:hAnsi="Palatino Linotype"/>
          <w:smallCaps/>
        </w:rPr>
        <w:t>mezzodí</w:t>
      </w:r>
      <w:r w:rsidRPr="006B3E78">
        <w:rPr>
          <w:rFonts w:ascii="Palatino Linotype" w:hAnsi="Palatino Linotype"/>
        </w:rPr>
        <w:t xml:space="preserve">. </w:t>
      </w:r>
      <w:r w:rsidRPr="00E0543E">
        <w:rPr>
          <w:rFonts w:ascii="Palatino Linotype" w:hAnsi="Palatino Linotype"/>
          <w:b/>
        </w:rPr>
        <w:t>[9]</w:t>
      </w:r>
      <w:r w:rsidRPr="006B3E78">
        <w:rPr>
          <w:rFonts w:ascii="Palatino Linotype" w:hAnsi="Palatino Linotype"/>
        </w:rPr>
        <w:t xml:space="preserve"> Et i </w:t>
      </w:r>
      <w:r w:rsidRPr="00E0543E">
        <w:rPr>
          <w:rFonts w:ascii="Palatino Linotype" w:hAnsi="Palatino Linotype"/>
          <w:smallCaps/>
        </w:rPr>
        <w:t>girifalchi</w:t>
      </w:r>
      <w:r w:rsidRPr="006B3E78">
        <w:rPr>
          <w:rFonts w:ascii="Palatino Linotype" w:hAnsi="Palatino Linotype"/>
        </w:rPr>
        <w:t xml:space="preserve"> che nascono nell’isola predetta sono in tanta copia che ’l </w:t>
      </w:r>
      <w:r w:rsidRPr="00E0543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ne puol havere quanti ne vuole a suo piacere. </w:t>
      </w:r>
      <w:r w:rsidRPr="00E0543E">
        <w:rPr>
          <w:rFonts w:ascii="Palatino Linotype" w:hAnsi="Palatino Linotype"/>
          <w:b/>
        </w:rPr>
        <w:t>[10]</w:t>
      </w:r>
      <w:r w:rsidRPr="006B3E78">
        <w:rPr>
          <w:rFonts w:ascii="Palatino Linotype" w:hAnsi="Palatino Linotype"/>
        </w:rPr>
        <w:t xml:space="preserve"> Né crediate che i </w:t>
      </w:r>
      <w:r w:rsidRPr="00E0543E">
        <w:rPr>
          <w:rFonts w:ascii="Palatino Linotype" w:hAnsi="Palatino Linotype"/>
          <w:smallCaps/>
        </w:rPr>
        <w:t>girifalchi</w:t>
      </w:r>
      <w:r w:rsidRPr="006B3E78">
        <w:rPr>
          <w:rFonts w:ascii="Palatino Linotype" w:hAnsi="Palatino Linotype"/>
        </w:rPr>
        <w:t xml:space="preserve"> che delle terre de’ </w:t>
      </w:r>
      <w:r w:rsidRPr="00E0543E">
        <w:rPr>
          <w:rFonts w:ascii="Palatino Linotype" w:hAnsi="Palatino Linotype"/>
          <w:i/>
        </w:rPr>
        <w:t>christiani</w:t>
      </w:r>
      <w:r w:rsidRPr="006B3E78">
        <w:rPr>
          <w:rFonts w:ascii="Palatino Linotype" w:hAnsi="Palatino Linotype"/>
        </w:rPr>
        <w:t xml:space="preserve"> si portano a’ </w:t>
      </w:r>
      <w:r w:rsidRPr="00E0543E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 siano portati al </w:t>
      </w:r>
      <w:r w:rsidRPr="00E0543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ma portansi in </w:t>
      </w:r>
      <w:r w:rsidRPr="00E0543E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 solamente, cioè a qualche signore tartaro et altri nobili di </w:t>
      </w:r>
      <w:r w:rsidRPr="00E0543E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 che sono alle confini de’ </w:t>
      </w:r>
      <w:r w:rsidRPr="00E0543E">
        <w:rPr>
          <w:rFonts w:ascii="Palatino Linotype" w:hAnsi="Palatino Linotype"/>
          <w:i/>
        </w:rPr>
        <w:t>Cumani</w:t>
      </w:r>
      <w:r w:rsidRPr="006B3E78">
        <w:rPr>
          <w:rFonts w:ascii="Palatino Linotype" w:hAnsi="Palatino Linotype"/>
        </w:rPr>
        <w:t xml:space="preserve"> et </w:t>
      </w:r>
      <w:r w:rsidRPr="00E0543E">
        <w:rPr>
          <w:rFonts w:ascii="Palatino Linotype" w:hAnsi="Palatino Linotype"/>
          <w:i/>
        </w:rPr>
        <w:t>Armeni</w:t>
      </w:r>
      <w:r w:rsidRPr="006B3E78">
        <w:rPr>
          <w:rFonts w:ascii="Palatino Linotype" w:hAnsi="Palatino Linotype"/>
        </w:rPr>
        <w:t xml:space="preserve">. </w:t>
      </w:r>
      <w:r w:rsidRPr="00E0543E">
        <w:rPr>
          <w:rFonts w:ascii="Palatino Linotype" w:hAnsi="Palatino Linotype"/>
          <w:b/>
        </w:rPr>
        <w:t>[11]</w:t>
      </w:r>
      <w:r w:rsidRPr="006B3E78">
        <w:rPr>
          <w:rFonts w:ascii="Palatino Linotype" w:hAnsi="Palatino Linotype"/>
        </w:rPr>
        <w:t xml:space="preserve"> Hora, havendo detto delle provincie che sono verso la </w:t>
      </w:r>
      <w:r w:rsidRPr="00E0543E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fino al </w:t>
      </w:r>
      <w:r w:rsidRPr="00E0543E">
        <w:rPr>
          <w:rFonts w:ascii="Palatino Linotype" w:hAnsi="Palatino Linotype"/>
          <w:i/>
          <w:u w:val="single"/>
        </w:rPr>
        <w:t>mare Oceano</w:t>
      </w:r>
      <w:r w:rsidRPr="006B3E78">
        <w:rPr>
          <w:rFonts w:ascii="Palatino Linotype" w:hAnsi="Palatino Linotype"/>
        </w:rPr>
        <w:t xml:space="preserve">, diremo delle provincie verso il </w:t>
      </w:r>
      <w:r w:rsidRPr="00E0543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et ritorniamo alla provincia detta </w:t>
      </w:r>
      <w:r w:rsidRPr="00E0543E">
        <w:rPr>
          <w:rFonts w:ascii="Palatino Linotype" w:hAnsi="Palatino Linotype"/>
          <w:i/>
          <w:u w:val="single"/>
        </w:rPr>
        <w:t>Campion</w:t>
      </w:r>
      <w:r w:rsidRPr="006B3E78">
        <w:rPr>
          <w:rFonts w:ascii="Palatino Linotype" w:hAnsi="Palatino Linotype"/>
        </w:rPr>
        <w:t>, la qual di sopra è descritta.</w:t>
      </w:r>
    </w:p>
    <w:p w:rsidR="00CA45B5" w:rsidRDefault="00CA45B5" w:rsidP="00E0543E">
      <w:pPr>
        <w:spacing w:after="0" w:line="240" w:lineRule="auto"/>
        <w:jc w:val="both"/>
      </w:pPr>
    </w:p>
    <w:sectPr w:rsidR="00CA45B5" w:rsidSect="00E0543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0543E"/>
    <w:rsid w:val="00135C73"/>
    <w:rsid w:val="00CA45B5"/>
    <w:rsid w:val="00D467BC"/>
    <w:rsid w:val="00E0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5C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2020-03-28T16:37:00Z</dcterms:created>
  <dcterms:modified xsi:type="dcterms:W3CDTF">2020-03-28T16:37:00Z</dcterms:modified>
</cp:coreProperties>
</file>