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328" w:rsidRPr="00671328" w:rsidRDefault="00671328" w:rsidP="007B1342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671328">
        <w:rPr>
          <w:rStyle w:val="apple-converted-space"/>
          <w:rFonts w:ascii="Palatino Linotype" w:hAnsi="Palatino Linotype"/>
          <w:b/>
          <w:color w:val="000000"/>
          <w:u w:val="single"/>
        </w:rPr>
        <w:t>TA, 72</w:t>
      </w:r>
    </w:p>
    <w:p w:rsidR="00671328" w:rsidRPr="009506A4" w:rsidRDefault="00671328" w:rsidP="007B1342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9506A4">
        <w:rPr>
          <w:rFonts w:ascii="Palatino Linotype" w:hAnsi="Palatino Linotype"/>
          <w:color w:val="000000"/>
          <w:sz w:val="22"/>
          <w:szCs w:val="22"/>
        </w:rPr>
        <w:t>De l’</w:t>
      </w:r>
      <w:r w:rsidRPr="00671328">
        <w:rPr>
          <w:rFonts w:ascii="Palatino Linotype" w:hAnsi="Palatino Linotype"/>
          <w:i/>
          <w:color w:val="000000"/>
          <w:sz w:val="22"/>
          <w:szCs w:val="22"/>
          <w:u w:val="single"/>
        </w:rPr>
        <w:t>Egrig‹a›ia</w:t>
      </w:r>
      <w:r w:rsidRPr="009506A4">
        <w:rPr>
          <w:rFonts w:ascii="Palatino Linotype" w:hAnsi="Palatino Linotype"/>
          <w:color w:val="000000"/>
          <w:sz w:val="22"/>
          <w:szCs w:val="22"/>
        </w:rPr>
        <w:t>.</w:t>
      </w:r>
    </w:p>
    <w:p w:rsidR="00671328" w:rsidRPr="009506A4" w:rsidRDefault="00671328" w:rsidP="007B1342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9506A4">
        <w:rPr>
          <w:rStyle w:val="apple-converted-space"/>
          <w:rFonts w:ascii="Palatino Linotype" w:hAnsi="Palatino Linotype"/>
          <w:color w:val="000000"/>
        </w:rPr>
        <w:t> </w:t>
      </w:r>
    </w:p>
    <w:p w:rsidR="00671328" w:rsidRPr="009506A4" w:rsidRDefault="00671328" w:rsidP="007B1342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671328">
        <w:rPr>
          <w:rFonts w:ascii="Palatino Linotype" w:hAnsi="Palatino Linotype"/>
          <w:b/>
          <w:color w:val="000000"/>
          <w:sz w:val="22"/>
          <w:szCs w:val="22"/>
        </w:rPr>
        <w:t>[1]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quando l’uomo si parte d’</w:t>
      </w:r>
      <w:r w:rsidRPr="00671328">
        <w:rPr>
          <w:rFonts w:ascii="Palatino Linotype" w:hAnsi="Palatino Linotype"/>
          <w:i/>
          <w:color w:val="000000"/>
          <w:sz w:val="22"/>
          <w:szCs w:val="22"/>
          <w:u w:val="single"/>
        </w:rPr>
        <w:t>Erguil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vassi per </w:t>
      </w:r>
      <w:r w:rsidRPr="007B1342">
        <w:rPr>
          <w:rFonts w:ascii="Palatino Linotype" w:hAnsi="Palatino Linotype"/>
          <w:smallCaps/>
          <w:color w:val="000000"/>
          <w:sz w:val="22"/>
          <w:szCs w:val="22"/>
        </w:rPr>
        <w:t>levante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VIII giornate, egli truova una provincia chiamata </w:t>
      </w:r>
      <w:r w:rsidRPr="00671328">
        <w:rPr>
          <w:rFonts w:ascii="Palatino Linotype" w:hAnsi="Palatino Linotype"/>
          <w:i/>
          <w:color w:val="000000"/>
          <w:sz w:val="22"/>
          <w:szCs w:val="22"/>
          <w:u w:val="single"/>
        </w:rPr>
        <w:t>Egrigaia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671328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èvi cittadi e castella assai, e è di </w:t>
      </w:r>
      <w:r w:rsidRPr="00671328">
        <w:rPr>
          <w:rFonts w:ascii="Palatino Linotype" w:hAnsi="Palatino Linotype"/>
          <w:i/>
          <w:color w:val="000000"/>
          <w:sz w:val="22"/>
          <w:szCs w:val="22"/>
          <w:u w:val="single"/>
        </w:rPr>
        <w:t>Tengut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; la mastra città è chiamata </w:t>
      </w:r>
      <w:r w:rsidRPr="00671328">
        <w:rPr>
          <w:rFonts w:ascii="Palatino Linotype" w:hAnsi="Palatino Linotype"/>
          <w:i/>
          <w:color w:val="000000"/>
          <w:sz w:val="22"/>
          <w:szCs w:val="22"/>
          <w:u w:val="single"/>
        </w:rPr>
        <w:t>Calatian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671328"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La gente </w:t>
      </w:r>
      <w:r w:rsidRPr="00671328">
        <w:rPr>
          <w:rFonts w:ascii="Palatino Linotype" w:hAnsi="Palatino Linotype"/>
          <w:smallCaps/>
          <w:color w:val="000000"/>
          <w:sz w:val="22"/>
          <w:szCs w:val="22"/>
        </w:rPr>
        <w:t>adorano idoli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: e àvi tre chiese de </w:t>
      </w:r>
      <w:r w:rsidRPr="00671328">
        <w:rPr>
          <w:rFonts w:ascii="Palatino Linotype" w:hAnsi="Palatino Linotype"/>
          <w:i/>
          <w:color w:val="000000"/>
          <w:sz w:val="22"/>
          <w:szCs w:val="22"/>
        </w:rPr>
        <w:t>cristiani nestorini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671328">
        <w:rPr>
          <w:rFonts w:ascii="Palatino Linotype" w:hAnsi="Palatino Linotype"/>
          <w:b/>
          <w:color w:val="000000"/>
          <w:sz w:val="22"/>
          <w:szCs w:val="22"/>
        </w:rPr>
        <w:t>[4]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E’ sono al </w:t>
      </w:r>
      <w:r w:rsidRPr="00671328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671328">
        <w:rPr>
          <w:rFonts w:ascii="Palatino Linotype" w:hAnsi="Palatino Linotype"/>
          <w:b/>
          <w:color w:val="000000"/>
          <w:sz w:val="22"/>
          <w:szCs w:val="22"/>
        </w:rPr>
        <w:t>[5]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In questa città si fa </w:t>
      </w:r>
      <w:r w:rsidRPr="00671328">
        <w:rPr>
          <w:rFonts w:ascii="Palatino Linotype" w:hAnsi="Palatino Linotype"/>
          <w:smallCaps/>
          <w:color w:val="000000"/>
          <w:sz w:val="22"/>
          <w:szCs w:val="22"/>
        </w:rPr>
        <w:t>giambellotti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di pelo di </w:t>
      </w:r>
      <w:r w:rsidRPr="00671328">
        <w:rPr>
          <w:rFonts w:ascii="Palatino Linotype" w:hAnsi="Palatino Linotype"/>
          <w:smallCaps/>
          <w:color w:val="000000"/>
          <w:sz w:val="22"/>
          <w:szCs w:val="22"/>
        </w:rPr>
        <w:t>camello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li più belli del mondo; e de lana bianca fanno </w:t>
      </w:r>
      <w:r w:rsidRPr="00671328">
        <w:rPr>
          <w:rFonts w:ascii="Palatino Linotype" w:hAnsi="Palatino Linotype"/>
          <w:smallCaps/>
          <w:color w:val="000000"/>
          <w:sz w:val="22"/>
          <w:szCs w:val="22"/>
        </w:rPr>
        <w:t>giambellotti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bianchi molto begli, e fannone in grande quantitade e portansi i·molte parti.</w:t>
      </w:r>
    </w:p>
    <w:p w:rsidR="00671328" w:rsidRPr="009506A4" w:rsidRDefault="00671328" w:rsidP="007B1342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671328">
        <w:rPr>
          <w:rStyle w:val="apple-converted-space"/>
          <w:rFonts w:ascii="Palatino Linotype" w:hAnsi="Palatino Linotype"/>
          <w:b/>
          <w:color w:val="000000"/>
        </w:rPr>
        <w:t>[6]</w:t>
      </w:r>
      <w:r w:rsidRPr="009506A4">
        <w:rPr>
          <w:rStyle w:val="apple-converted-space"/>
          <w:rFonts w:ascii="Palatino Linotype" w:hAnsi="Palatino Linotype"/>
          <w:color w:val="000000"/>
        </w:rPr>
        <w:t xml:space="preserve"> </w:t>
      </w:r>
      <w:r w:rsidRPr="009506A4">
        <w:rPr>
          <w:rFonts w:ascii="Palatino Linotype" w:hAnsi="Palatino Linotype"/>
          <w:color w:val="000000"/>
        </w:rPr>
        <w:t xml:space="preserve">Ora usciamo di questa provincia, e’ nteremo in un’altra provincia chiamata </w:t>
      </w:r>
      <w:r w:rsidRPr="00671328">
        <w:rPr>
          <w:rFonts w:ascii="Palatino Linotype" w:hAnsi="Palatino Linotype"/>
          <w:i/>
          <w:color w:val="000000"/>
          <w:u w:val="single"/>
        </w:rPr>
        <w:t>Tenduc</w:t>
      </w:r>
      <w:r w:rsidRPr="009506A4">
        <w:rPr>
          <w:rFonts w:ascii="Palatino Linotype" w:hAnsi="Palatino Linotype"/>
          <w:color w:val="000000"/>
        </w:rPr>
        <w:t xml:space="preserve">; e enteremo i·nelle terre del </w:t>
      </w:r>
      <w:r w:rsidRPr="00671328">
        <w:rPr>
          <w:rFonts w:ascii="Palatino Linotype" w:hAnsi="Palatino Linotype"/>
          <w:i/>
          <w:color w:val="000000"/>
        </w:rPr>
        <w:t>Preste Giovanni</w:t>
      </w:r>
      <w:r w:rsidRPr="009506A4">
        <w:rPr>
          <w:rFonts w:ascii="Palatino Linotype" w:hAnsi="Palatino Linotype"/>
          <w:color w:val="000000"/>
        </w:rPr>
        <w:t>.</w:t>
      </w:r>
    </w:p>
    <w:p w:rsidR="00A86B0D" w:rsidRDefault="00A86B0D" w:rsidP="007B1342">
      <w:pPr>
        <w:spacing w:after="0" w:line="240" w:lineRule="auto"/>
        <w:jc w:val="both"/>
      </w:pPr>
    </w:p>
    <w:sectPr w:rsidR="00A86B0D" w:rsidSect="0067132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671328"/>
    <w:rsid w:val="00671328"/>
    <w:rsid w:val="007B07B9"/>
    <w:rsid w:val="007B1342"/>
    <w:rsid w:val="00A86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B07B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671328"/>
  </w:style>
  <w:style w:type="paragraph" w:styleId="NormaleWeb">
    <w:name w:val="Normal (Web)"/>
    <w:basedOn w:val="Normale"/>
    <w:rsid w:val="00671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2020-03-28T17:34:00Z</dcterms:created>
  <dcterms:modified xsi:type="dcterms:W3CDTF">2020-03-28T17:34:00Z</dcterms:modified>
</cp:coreProperties>
</file>