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E9" w:rsidRPr="00A125E9" w:rsidRDefault="00A125E9" w:rsidP="00A125E9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A125E9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A125E9">
        <w:rPr>
          <w:rFonts w:ascii="Palatino Linotype" w:hAnsi="Palatino Linotype"/>
          <w:b/>
          <w:smallCaps/>
          <w:noProof/>
          <w:u w:val="single"/>
        </w:rPr>
        <w:t>63</w:t>
      </w:r>
    </w:p>
    <w:p w:rsidR="00A125E9" w:rsidRPr="00E52951" w:rsidRDefault="00A125E9" w:rsidP="00A125E9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A125E9" w:rsidRPr="00E52951" w:rsidRDefault="00A125E9" w:rsidP="00A125E9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A125E9">
        <w:rPr>
          <w:rFonts w:ascii="Palatino Linotype" w:hAnsi="Palatino Linotype"/>
          <w:b/>
          <w:smallCaps/>
          <w:noProof/>
        </w:rPr>
        <w:t>[</w:t>
      </w:r>
      <w:r w:rsidRPr="00A125E9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C</w:t>
      </w:r>
      <w:r w:rsidRPr="00E52951">
        <w:rPr>
          <w:rFonts w:ascii="Palatino Linotype" w:hAnsi="Palatino Linotype"/>
          <w:noProof/>
        </w:rPr>
        <w:t xml:space="preserve">›havalchando per questa provincia una giornata per </w:t>
      </w:r>
      <w:r w:rsidRPr="00A125E9">
        <w:rPr>
          <w:rFonts w:ascii="Palatino Linotype" w:hAnsi="Palatino Linotype"/>
          <w:smallCaps/>
          <w:noProof/>
        </w:rPr>
        <w:t>levante</w:t>
      </w:r>
      <w:r w:rsidRPr="00E52951">
        <w:rPr>
          <w:rFonts w:ascii="Palatino Linotype" w:hAnsi="Palatino Linotype"/>
          <w:noProof/>
        </w:rPr>
        <w:t xml:space="preserve">, verso </w:t>
      </w:r>
      <w:r w:rsidRPr="00A125E9">
        <w:rPr>
          <w:rFonts w:ascii="Palatino Linotype" w:hAnsi="Palatino Linotype"/>
          <w:i/>
          <w:noProof/>
          <w:u w:val="single"/>
        </w:rPr>
        <w:t>Lotay</w:t>
      </w:r>
      <w:r w:rsidRPr="00E52951">
        <w:rPr>
          <w:rFonts w:ascii="Palatino Linotype" w:hAnsi="Palatino Linotype"/>
          <w:noProof/>
        </w:rPr>
        <w:t xml:space="preserve">, se trova molte çitade et chastelli. </w:t>
      </w:r>
      <w:r w:rsidRPr="00A125E9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Le giente parte adorano </w:t>
      </w:r>
      <w:r w:rsidRPr="00A125E9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 et sono parte </w:t>
      </w:r>
      <w:r w:rsidRPr="00A125E9">
        <w:rPr>
          <w:rFonts w:ascii="Palatino Linotype" w:hAnsi="Palatino Linotype"/>
          <w:i/>
          <w:noProof/>
        </w:rPr>
        <w:t>cristiani nestorini</w:t>
      </w:r>
      <w:r w:rsidRPr="00E52951">
        <w:rPr>
          <w:rFonts w:ascii="Palatino Linotype" w:hAnsi="Palatino Linotype"/>
          <w:noProof/>
        </w:rPr>
        <w:t xml:space="preserve"> et gente idolatri, et viveno de marchadantie et mestieri. </w:t>
      </w:r>
      <w:r w:rsidRPr="00A125E9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Lavorasi beli </w:t>
      </w:r>
      <w:r w:rsidRPr="00A125E9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 de </w:t>
      </w:r>
      <w:r w:rsidRPr="00A125E9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 de </w:t>
      </w:r>
      <w:r w:rsidRPr="00A125E9">
        <w:rPr>
          <w:rFonts w:ascii="Palatino Linotype" w:hAnsi="Palatino Linotype"/>
          <w:smallCaps/>
          <w:noProof/>
        </w:rPr>
        <w:t>seta</w:t>
      </w:r>
      <w:r w:rsidRPr="00E52951">
        <w:rPr>
          <w:rFonts w:ascii="Palatino Linotype" w:hAnsi="Palatino Linotype"/>
          <w:noProof/>
        </w:rPr>
        <w:t xml:space="preserve"> et chiamasi </w:t>
      </w:r>
      <w:r w:rsidRPr="00A125E9">
        <w:rPr>
          <w:rFonts w:ascii="Palatino Linotype" w:hAnsi="Palatino Linotype"/>
          <w:smallCaps/>
          <w:noProof/>
        </w:rPr>
        <w:t>nasoy</w:t>
      </w:r>
      <w:r w:rsidRPr="00E52951">
        <w:rPr>
          <w:rFonts w:ascii="Palatino Linotype" w:hAnsi="Palatino Linotype"/>
          <w:noProof/>
        </w:rPr>
        <w:t xml:space="preserve">, et sono altra sorta de </w:t>
      </w:r>
      <w:r w:rsidRPr="00A125E9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 che se chiama </w:t>
      </w:r>
      <w:r w:rsidRPr="00A125E9">
        <w:rPr>
          <w:rFonts w:ascii="Palatino Linotype" w:hAnsi="Palatino Linotype"/>
          <w:smallCaps/>
          <w:noProof/>
        </w:rPr>
        <w:t>nachi</w:t>
      </w:r>
      <w:r w:rsidRPr="00E52951">
        <w:rPr>
          <w:rFonts w:ascii="Palatino Linotype" w:hAnsi="Palatino Linotype"/>
          <w:noProof/>
        </w:rPr>
        <w:t xml:space="preserve"> et anchor de altri diversi </w:t>
      </w:r>
      <w:r w:rsidRPr="00A125E9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; et sono sottoposti al </w:t>
      </w:r>
      <w:r w:rsidRPr="00A125E9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, et ène una citade in dita provincia chiamada </w:t>
      </w:r>
      <w:r w:rsidRPr="00A125E9">
        <w:rPr>
          <w:rFonts w:ascii="Palatino Linotype" w:hAnsi="Palatino Linotype"/>
          <w:i/>
          <w:noProof/>
          <w:u w:val="single"/>
        </w:rPr>
        <w:t>Sindatiu</w:t>
      </w:r>
      <w:r w:rsidRPr="00E52951">
        <w:rPr>
          <w:rFonts w:ascii="Palatino Linotype" w:hAnsi="Palatino Linotype"/>
          <w:noProof/>
        </w:rPr>
        <w:t xml:space="preserve">. </w:t>
      </w:r>
      <w:r w:rsidRPr="00A125E9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Et in questa citade se lavora tute arnixe da hoste molto bele et bone. </w:t>
      </w:r>
      <w:r w:rsidRPr="00A125E9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Ène in questa provincia una montagna che se chiama </w:t>
      </w:r>
      <w:r w:rsidRPr="00A125E9">
        <w:rPr>
          <w:rFonts w:ascii="Palatino Linotype" w:hAnsi="Palatino Linotype"/>
          <w:i/>
          <w:noProof/>
          <w:u w:val="single"/>
        </w:rPr>
        <w:t>Idisuonsia</w:t>
      </w:r>
      <w:r w:rsidRPr="00E52951">
        <w:rPr>
          <w:rFonts w:ascii="Palatino Linotype" w:hAnsi="Palatino Linotype"/>
          <w:noProof/>
        </w:rPr>
        <w:t xml:space="preserve"> che |244r| vol dir argentiera, però che in dita montagna se chava </w:t>
      </w:r>
      <w:r w:rsidRPr="00A125E9">
        <w:rPr>
          <w:rFonts w:ascii="Palatino Linotype" w:hAnsi="Palatino Linotype"/>
          <w:smallCaps/>
          <w:noProof/>
        </w:rPr>
        <w:t>argiento</w:t>
      </w:r>
      <w:r w:rsidRPr="00E52951">
        <w:rPr>
          <w:rFonts w:ascii="Palatino Linotype" w:hAnsi="Palatino Linotype"/>
          <w:noProof/>
        </w:rPr>
        <w:t xml:space="preserve"> assai.</w:t>
      </w:r>
    </w:p>
    <w:p w:rsidR="00883D8F" w:rsidRDefault="00883D8F" w:rsidP="00A125E9">
      <w:pPr>
        <w:spacing w:after="0" w:line="240" w:lineRule="auto"/>
        <w:jc w:val="both"/>
      </w:pPr>
    </w:p>
    <w:sectPr w:rsidR="00883D8F" w:rsidSect="00A125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125E9"/>
    <w:rsid w:val="00883D8F"/>
    <w:rsid w:val="00A1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2020-03-28T19:32:00Z</dcterms:created>
  <dcterms:modified xsi:type="dcterms:W3CDTF">2020-03-28T19:32:00Z</dcterms:modified>
</cp:coreProperties>
</file>