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772" w:rsidRPr="00DD0772" w:rsidRDefault="00DD0772" w:rsidP="00602764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D0772">
        <w:rPr>
          <w:rFonts w:ascii="Palatino Linotype" w:hAnsi="Palatino Linotype"/>
          <w:b/>
          <w:u w:val="single"/>
          <w:lang w:val="fr-FR"/>
        </w:rPr>
        <w:t>Z, 42</w:t>
      </w:r>
    </w:p>
    <w:p w:rsidR="00DD0772" w:rsidRPr="00817F8F" w:rsidRDefault="00DD0772" w:rsidP="00602764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55943" w:rsidRDefault="00DD0772" w:rsidP="00602764">
      <w:pPr>
        <w:spacing w:after="0" w:line="240" w:lineRule="auto"/>
        <w:jc w:val="both"/>
      </w:pPr>
      <w:r w:rsidRPr="00DD0772">
        <w:rPr>
          <w:rFonts w:ascii="Palatino Linotype" w:hAnsi="Palatino Linotype"/>
          <w:b/>
          <w:lang w:val="fr-FR"/>
        </w:rPr>
        <w:t>[1]</w:t>
      </w:r>
      <w:r w:rsidRPr="00817F8F">
        <w:rPr>
          <w:rFonts w:ascii="Palatino Linotype" w:hAnsi="Palatino Linotype"/>
          <w:lang w:val="fr-FR"/>
        </w:rPr>
        <w:t xml:space="preserve"> Invenitur quedam civitas nomine </w:t>
      </w:r>
      <w:r w:rsidRPr="00DD0772">
        <w:rPr>
          <w:rFonts w:ascii="Palatino Linotype" w:hAnsi="Palatino Linotype"/>
          <w:i/>
          <w:u w:val="single"/>
          <w:lang w:val="fr-FR"/>
        </w:rPr>
        <w:t>Xandu</w:t>
      </w:r>
      <w:r w:rsidRPr="00817F8F">
        <w:rPr>
          <w:rFonts w:ascii="Palatino Linotype" w:hAnsi="Palatino Linotype"/>
          <w:lang w:val="fr-FR"/>
        </w:rPr>
        <w:t xml:space="preserve">, ubi sunt magni </w:t>
      </w:r>
      <w:r w:rsidRPr="00DD0772">
        <w:rPr>
          <w:rFonts w:ascii="Palatino Linotype" w:hAnsi="Palatino Linotype"/>
          <w:smallCaps/>
          <w:lang w:val="fr-FR"/>
        </w:rPr>
        <w:t>idolatri</w:t>
      </w:r>
      <w:r w:rsidRPr="00817F8F">
        <w:rPr>
          <w:rFonts w:ascii="Palatino Linotype" w:hAnsi="Palatino Linotype"/>
          <w:lang w:val="fr-FR"/>
        </w:rPr>
        <w:t xml:space="preserve"> et negromanti. </w:t>
      </w:r>
      <w:r w:rsidRPr="00DD0772">
        <w:rPr>
          <w:rFonts w:ascii="Palatino Linotype" w:hAnsi="Palatino Linotype"/>
          <w:b/>
          <w:lang w:val="fr-FR"/>
        </w:rPr>
        <w:t>[2]</w:t>
      </w:r>
      <w:r w:rsidRPr="00817F8F">
        <w:rPr>
          <w:rFonts w:ascii="Palatino Linotype" w:hAnsi="Palatino Linotype"/>
          <w:lang w:val="fr-FR"/>
        </w:rPr>
        <w:t xml:space="preserve"> Et taliter </w:t>
      </w:r>
      <w:r w:rsidRPr="00DD0772">
        <w:rPr>
          <w:rFonts w:ascii="Palatino Linotype" w:hAnsi="Palatino Linotype"/>
          <w:smallCaps/>
          <w:lang w:val="fr-FR"/>
        </w:rPr>
        <w:t>ydola</w:t>
      </w:r>
      <w:r w:rsidRPr="00817F8F">
        <w:rPr>
          <w:rFonts w:ascii="Palatino Linotype" w:hAnsi="Palatino Linotype"/>
          <w:lang w:val="fr-FR"/>
        </w:rPr>
        <w:t xml:space="preserve"> sua honorant in die festivitatum eorum, quia quelibet </w:t>
      </w:r>
      <w:r w:rsidRPr="00DD0772">
        <w:rPr>
          <w:rFonts w:ascii="Palatino Linotype" w:hAnsi="Palatino Linotype"/>
          <w:smallCaps/>
          <w:lang w:val="fr-FR"/>
        </w:rPr>
        <w:t>ydola</w:t>
      </w:r>
      <w:r w:rsidRPr="00817F8F">
        <w:rPr>
          <w:rFonts w:ascii="Palatino Linotype" w:hAnsi="Palatino Linotype"/>
          <w:lang w:val="fr-FR"/>
        </w:rPr>
        <w:t xml:space="preserve"> suum proprium habent festum, quemadmodum sancti nostri. </w:t>
      </w:r>
      <w:r w:rsidRPr="00DD0772">
        <w:rPr>
          <w:rFonts w:ascii="Palatino Linotype" w:hAnsi="Palatino Linotype"/>
          <w:b/>
          <w:lang w:val="fr-FR"/>
        </w:rPr>
        <w:t>[3]</w:t>
      </w:r>
      <w:r w:rsidRPr="00817F8F">
        <w:rPr>
          <w:rFonts w:ascii="Palatino Linotype" w:hAnsi="Palatino Linotype"/>
          <w:lang w:val="fr-FR"/>
        </w:rPr>
        <w:t xml:space="preserve"> Nam habent monasteria magna et abbatias. </w:t>
      </w:r>
      <w:r w:rsidRPr="00DD0772">
        <w:rPr>
          <w:rFonts w:ascii="Palatino Linotype" w:hAnsi="Palatino Linotype"/>
          <w:b/>
          <w:lang w:val="fr-FR"/>
        </w:rPr>
        <w:t>[4]</w:t>
      </w:r>
      <w:r w:rsidRPr="00817F8F">
        <w:rPr>
          <w:rFonts w:ascii="Palatino Linotype" w:hAnsi="Palatino Linotype"/>
          <w:lang w:val="fr-FR"/>
        </w:rPr>
        <w:t xml:space="preserve"> Et sunt ibi tam magna monasteria quod sunt veluti una parva civitas, in quibus sunt plures quam duo millia monachi secundum mores eorum, qui induuntur magis honeste aliis hominibus, </w:t>
      </w:r>
      <w:r w:rsidR="00602764">
        <w:rPr>
          <w:rFonts w:ascii="Palatino Linotype" w:hAnsi="Palatino Linotype"/>
          <w:lang w:val="fr-FR"/>
        </w:rPr>
        <w:t>|</w:t>
      </w:r>
      <w:r w:rsidRPr="00817F8F">
        <w:rPr>
          <w:rFonts w:ascii="Palatino Linotype" w:hAnsi="Palatino Linotype"/>
          <w:lang w:val="fr-FR"/>
        </w:rPr>
        <w:t xml:space="preserve">20r| et portant capud abrasum et barbam. </w:t>
      </w:r>
      <w:r w:rsidRPr="00DD0772">
        <w:rPr>
          <w:rFonts w:ascii="Palatino Linotype" w:hAnsi="Palatino Linotype"/>
          <w:b/>
          <w:lang w:val="fr-FR"/>
        </w:rPr>
        <w:t>[5]</w:t>
      </w:r>
      <w:r w:rsidRPr="00817F8F">
        <w:rPr>
          <w:rFonts w:ascii="Palatino Linotype" w:hAnsi="Palatino Linotype"/>
          <w:lang w:val="fr-FR"/>
        </w:rPr>
        <w:t xml:space="preserve"> Fatiunt etiam maius festum, cum solempnioribus canticis et luminaribus, quam unquam visum fuerit. </w:t>
      </w:r>
      <w:r w:rsidRPr="00DD0772">
        <w:rPr>
          <w:rFonts w:ascii="Palatino Linotype" w:hAnsi="Palatino Linotype"/>
          <w:b/>
          <w:lang w:val="fr-FR"/>
        </w:rPr>
        <w:t>[6]</w:t>
      </w:r>
      <w:r w:rsidRPr="00817F8F">
        <w:rPr>
          <w:rFonts w:ascii="Palatino Linotype" w:hAnsi="Palatino Linotype"/>
          <w:lang w:val="fr-FR"/>
        </w:rPr>
        <w:t xml:space="preserve"> Et de istis </w:t>
      </w:r>
      <w:r>
        <w:rPr>
          <w:rFonts w:ascii="Palatino Linotype" w:hAnsi="Palatino Linotype"/>
          <w:lang w:val="fr-FR"/>
        </w:rPr>
        <w:t>‘</w:t>
      </w:r>
      <w:r w:rsidRPr="00DD0772">
        <w:rPr>
          <w:rFonts w:ascii="Palatino Linotype" w:hAnsi="Palatino Linotype"/>
          <w:i/>
          <w:lang w:val="fr-FR"/>
        </w:rPr>
        <w:t>bacsi’</w:t>
      </w:r>
      <w:r w:rsidRPr="00817F8F">
        <w:rPr>
          <w:rFonts w:ascii="Palatino Linotype" w:hAnsi="Palatino Linotype"/>
          <w:lang w:val="fr-FR"/>
        </w:rPr>
        <w:t xml:space="preserve"> sunt aliqui qui, secundum eorum ordinem, possunt uxores accipere; et ipsi ita faciunt, quia uxores accipiunt et filios habent multos. </w:t>
      </w:r>
      <w:r w:rsidRPr="00DD0772">
        <w:rPr>
          <w:rFonts w:ascii="Palatino Linotype" w:hAnsi="Palatino Linotype"/>
          <w:b/>
          <w:lang w:val="fr-FR"/>
        </w:rPr>
        <w:t>[7]</w:t>
      </w:r>
      <w:r w:rsidRPr="00817F8F">
        <w:rPr>
          <w:rFonts w:ascii="Palatino Linotype" w:hAnsi="Palatino Linotype"/>
          <w:lang w:val="fr-FR"/>
        </w:rPr>
        <w:t xml:space="preserve"> Est insuper alius ordo religiosorum nomine </w:t>
      </w:r>
      <w:r>
        <w:rPr>
          <w:rFonts w:ascii="Palatino Linotype" w:hAnsi="Palatino Linotype"/>
          <w:lang w:val="fr-FR"/>
        </w:rPr>
        <w:t>‘</w:t>
      </w:r>
      <w:r w:rsidRPr="00DD0772">
        <w:rPr>
          <w:rFonts w:ascii="Palatino Linotype" w:hAnsi="Palatino Linotype"/>
          <w:i/>
          <w:lang w:val="fr-FR"/>
        </w:rPr>
        <w:t>sensin’</w:t>
      </w:r>
      <w:r w:rsidRPr="00817F8F">
        <w:rPr>
          <w:rFonts w:ascii="Palatino Linotype" w:hAnsi="Palatino Linotype"/>
          <w:lang w:val="fr-FR"/>
        </w:rPr>
        <w:t xml:space="preserve">, qui sunt homines magne abstinencie secundum mores eorum et ducunt eorum vitam multum asperam: nam totis temporibus vite sue nil aliud quam furfures edunt. </w:t>
      </w:r>
      <w:r w:rsidRPr="00DD0772">
        <w:rPr>
          <w:rFonts w:ascii="Palatino Linotype" w:hAnsi="Palatino Linotype"/>
          <w:b/>
          <w:lang w:val="fr-FR"/>
        </w:rPr>
        <w:t>[8]</w:t>
      </w:r>
      <w:r w:rsidRPr="00817F8F">
        <w:rPr>
          <w:rFonts w:ascii="Palatino Linotype" w:hAnsi="Palatino Linotype"/>
          <w:lang w:val="fr-FR"/>
        </w:rPr>
        <w:t xml:space="preserve"> Accipiunt enim furfures et ipsos in calidam aquam ponunt, et aliquantulum esse dimitunt, donec totum nucleum vel medula removetur a cortice; et tunc ipsos comedunt, absque aliqua saporis substantia, sic lavatos. </w:t>
      </w:r>
      <w:r w:rsidRPr="00DD0772">
        <w:rPr>
          <w:rFonts w:ascii="Palatino Linotype" w:hAnsi="Palatino Linotype"/>
          <w:b/>
          <w:lang w:val="fr-FR"/>
        </w:rPr>
        <w:t>[9]</w:t>
      </w:r>
      <w:r w:rsidRPr="00817F8F">
        <w:rPr>
          <w:rFonts w:ascii="Palatino Linotype" w:hAnsi="Palatino Linotype"/>
          <w:lang w:val="fr-FR"/>
        </w:rPr>
        <w:t xml:space="preserve"> Ignem adorant. </w:t>
      </w:r>
      <w:r w:rsidRPr="00DD0772">
        <w:rPr>
          <w:rFonts w:ascii="Palatino Linotype" w:hAnsi="Palatino Linotype"/>
          <w:b/>
          <w:lang w:val="fr-FR"/>
        </w:rPr>
        <w:t xml:space="preserve">[10] </w:t>
      </w:r>
      <w:r w:rsidRPr="00817F8F">
        <w:rPr>
          <w:rFonts w:ascii="Palatino Linotype" w:hAnsi="Palatino Linotype"/>
          <w:lang w:val="fr-FR"/>
        </w:rPr>
        <w:t xml:space="preserve">Et homenes aliarum regularum dicunt istos viventes in tanta abstinencia fore hereticos sue legis, quia ut ipsi </w:t>
      </w:r>
      <w:r w:rsidRPr="00DD0772">
        <w:rPr>
          <w:rFonts w:ascii="Palatino Linotype" w:hAnsi="Palatino Linotype"/>
          <w:smallCaps/>
          <w:lang w:val="fr-FR"/>
        </w:rPr>
        <w:t>ydola</w:t>
      </w:r>
      <w:r w:rsidRPr="00817F8F">
        <w:rPr>
          <w:rFonts w:ascii="Palatino Linotype" w:hAnsi="Palatino Linotype"/>
          <w:lang w:val="fr-FR"/>
        </w:rPr>
        <w:t xml:space="preserve"> non adorant; sed magna est diferentia inter ipsos, videlicet inter regulam unam et alteram. </w:t>
      </w:r>
      <w:r w:rsidRPr="00DD0772">
        <w:rPr>
          <w:rFonts w:ascii="Palatino Linotype" w:hAnsi="Palatino Linotype"/>
          <w:b/>
        </w:rPr>
        <w:t>[11]</w:t>
      </w:r>
      <w:r w:rsidRPr="00817F8F">
        <w:rPr>
          <w:rFonts w:ascii="Palatino Linotype" w:hAnsi="Palatino Linotype"/>
        </w:rPr>
        <w:t xml:space="preserve"> Isti vero nullam uxorem accipiunt aliqua causa mundi. </w:t>
      </w:r>
      <w:r w:rsidRPr="00DD0772">
        <w:rPr>
          <w:rFonts w:ascii="Palatino Linotype" w:hAnsi="Palatino Linotype"/>
          <w:b/>
        </w:rPr>
        <w:t>[12]</w:t>
      </w:r>
      <w:r w:rsidRPr="00817F8F">
        <w:rPr>
          <w:rFonts w:ascii="Palatino Linotype" w:hAnsi="Palatino Linotype"/>
        </w:rPr>
        <w:t xml:space="preserve"> Portant capud abrasum et barbam. </w:t>
      </w:r>
      <w:r w:rsidRPr="00DD0772">
        <w:rPr>
          <w:rFonts w:ascii="Palatino Linotype" w:hAnsi="Palatino Linotype"/>
          <w:b/>
          <w:lang w:val="fr-FR"/>
        </w:rPr>
        <w:t>[13]</w:t>
      </w:r>
      <w:r w:rsidRPr="00817F8F">
        <w:rPr>
          <w:rFonts w:ascii="Palatino Linotype" w:hAnsi="Palatino Linotype"/>
          <w:lang w:val="fr-FR"/>
        </w:rPr>
        <w:t xml:space="preserve"> Portant vestes de canapo nigras et blavas, et si essent de </w:t>
      </w:r>
      <w:r w:rsidRPr="00DD0772">
        <w:rPr>
          <w:rFonts w:ascii="Palatino Linotype" w:hAnsi="Palatino Linotype"/>
          <w:smallCaps/>
          <w:lang w:val="fr-FR"/>
        </w:rPr>
        <w:t>syrico</w:t>
      </w:r>
      <w:r w:rsidRPr="00817F8F">
        <w:rPr>
          <w:rFonts w:ascii="Palatino Linotype" w:hAnsi="Palatino Linotype"/>
          <w:lang w:val="fr-FR"/>
        </w:rPr>
        <w:t xml:space="preserve">, in tali colore portarent. </w:t>
      </w:r>
      <w:r w:rsidRPr="00DD0772">
        <w:rPr>
          <w:rFonts w:ascii="Palatino Linotype" w:hAnsi="Palatino Linotype"/>
          <w:b/>
          <w:lang w:val="fr-FR"/>
        </w:rPr>
        <w:t xml:space="preserve">[14] </w:t>
      </w:r>
      <w:r w:rsidRPr="00817F8F">
        <w:rPr>
          <w:rFonts w:ascii="Palatino Linotype" w:hAnsi="Palatino Linotype"/>
          <w:lang w:val="fr-FR"/>
        </w:rPr>
        <w:t>Dormiunt super textoria et ducunt asperiorem vitam aliquibus de mundo.</w:t>
      </w:r>
    </w:p>
    <w:sectPr w:rsidR="00755943" w:rsidSect="00DD077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D0772"/>
    <w:rsid w:val="00602764"/>
    <w:rsid w:val="00755943"/>
    <w:rsid w:val="00C63513"/>
    <w:rsid w:val="00DD0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35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2020-03-29T06:28:00Z</dcterms:created>
  <dcterms:modified xsi:type="dcterms:W3CDTF">2020-03-29T06:28:00Z</dcterms:modified>
</cp:coreProperties>
</file>