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9DB" w:rsidRPr="00CB59DB" w:rsidRDefault="00CB59DB" w:rsidP="00FA75BB">
      <w:pPr>
        <w:spacing w:after="0" w:line="240" w:lineRule="auto"/>
        <w:jc w:val="both"/>
        <w:rPr>
          <w:rFonts w:ascii="Palatino Linotype" w:hAnsi="Palatino Linotype"/>
          <w:b/>
          <w:u w:val="single"/>
        </w:rPr>
      </w:pPr>
      <w:r w:rsidRPr="00CB59DB">
        <w:rPr>
          <w:rFonts w:ascii="Palatino Linotype" w:hAnsi="Palatino Linotype"/>
          <w:b/>
          <w:u w:val="single"/>
        </w:rPr>
        <w:t>Fr2, 75</w:t>
      </w:r>
    </w:p>
    <w:p w:rsidR="00CB59DB" w:rsidRPr="00CB59DB" w:rsidRDefault="00CB59DB" w:rsidP="00FA75BB">
      <w:pPr>
        <w:spacing w:after="0" w:line="240" w:lineRule="auto"/>
        <w:jc w:val="both"/>
        <w:rPr>
          <w:rFonts w:ascii="Palatino Linotype" w:hAnsi="Palatino Linotype"/>
        </w:rPr>
      </w:pPr>
      <w:r w:rsidRPr="00CB59DB">
        <w:rPr>
          <w:rFonts w:ascii="Palatino Linotype" w:hAnsi="Palatino Linotype"/>
        </w:rPr>
        <w:t xml:space="preserve">Ci devise des granz faiz du </w:t>
      </w:r>
      <w:r w:rsidRPr="00CB59DB">
        <w:rPr>
          <w:rFonts w:ascii="Palatino Linotype" w:hAnsi="Palatino Linotype"/>
          <w:i/>
        </w:rPr>
        <w:t>Grant Kaam</w:t>
      </w:r>
      <w:r w:rsidRPr="00CB59DB">
        <w:rPr>
          <w:rFonts w:ascii="Palatino Linotype" w:hAnsi="Palatino Linotype"/>
        </w:rPr>
        <w:t xml:space="preserve"> qui orendroit regne, qui </w:t>
      </w:r>
      <w:r w:rsidRPr="00CB59DB">
        <w:rPr>
          <w:rFonts w:ascii="Palatino Linotype" w:hAnsi="Palatino Linotype"/>
          <w:i/>
        </w:rPr>
        <w:t>Cublay Kaam</w:t>
      </w:r>
      <w:r w:rsidRPr="00CB59DB">
        <w:rPr>
          <w:rFonts w:ascii="Palatino Linotype" w:hAnsi="Palatino Linotype"/>
        </w:rPr>
        <w:t xml:space="preserve"> est appellez, et deviserai de touz les granz faiz de sa court et comment il maintient ses terres et ses genz en justice.</w:t>
      </w:r>
    </w:p>
    <w:p w:rsidR="00CB59DB" w:rsidRPr="00CB59DB" w:rsidRDefault="00CB59DB" w:rsidP="00FA75BB">
      <w:pPr>
        <w:spacing w:after="0" w:line="240" w:lineRule="auto"/>
        <w:jc w:val="both"/>
        <w:rPr>
          <w:rFonts w:ascii="Palatino Linotype" w:hAnsi="Palatino Linotype"/>
        </w:rPr>
      </w:pPr>
    </w:p>
    <w:p w:rsidR="00CB59DB" w:rsidRPr="00CB59DB" w:rsidRDefault="00CB59DB" w:rsidP="00FA75BB">
      <w:pPr>
        <w:spacing w:after="0" w:line="240" w:lineRule="auto"/>
        <w:jc w:val="both"/>
        <w:rPr>
          <w:rFonts w:ascii="Palatino Linotype" w:hAnsi="Palatino Linotype"/>
        </w:rPr>
      </w:pPr>
      <w:r w:rsidRPr="00CB59DB">
        <w:rPr>
          <w:rFonts w:ascii="Palatino Linotype" w:hAnsi="Palatino Linotype"/>
          <w:b/>
        </w:rPr>
        <w:t>[1]</w:t>
      </w:r>
      <w:r w:rsidRPr="00CB59DB">
        <w:rPr>
          <w:rFonts w:ascii="Palatino Linotype" w:hAnsi="Palatino Linotype"/>
        </w:rPr>
        <w:t xml:space="preserve"> Or vous vueil commencier a conter en ce nostre livre touz les grans faiz et toutes les grans merveilles du </w:t>
      </w:r>
      <w:r w:rsidRPr="00CB59DB">
        <w:rPr>
          <w:rFonts w:ascii="Palatino Linotype" w:hAnsi="Palatino Linotype"/>
          <w:i/>
        </w:rPr>
        <w:t>Grant Kaam</w:t>
      </w:r>
      <w:r w:rsidRPr="00CB59DB">
        <w:rPr>
          <w:rFonts w:ascii="Palatino Linotype" w:hAnsi="Palatino Linotype"/>
        </w:rPr>
        <w:t xml:space="preserve"> qui ore regne, qui </w:t>
      </w:r>
      <w:r w:rsidRPr="00CB59DB">
        <w:rPr>
          <w:rFonts w:ascii="Palatino Linotype" w:hAnsi="Palatino Linotype"/>
          <w:i/>
        </w:rPr>
        <w:t>Cublay Kaam</w:t>
      </w:r>
      <w:r w:rsidRPr="00CB59DB">
        <w:rPr>
          <w:rFonts w:ascii="Palatino Linotype" w:hAnsi="Palatino Linotype"/>
        </w:rPr>
        <w:t xml:space="preserve"> est appellez, qui vaut a dire en nostre language le grant seigneur des seigneurs empereour. </w:t>
      </w:r>
      <w:r w:rsidRPr="00CB59DB">
        <w:rPr>
          <w:rFonts w:ascii="Palatino Linotype" w:hAnsi="Palatino Linotype"/>
          <w:b/>
        </w:rPr>
        <w:t>[2]</w:t>
      </w:r>
      <w:r w:rsidRPr="00CB59DB">
        <w:rPr>
          <w:rFonts w:ascii="Palatino Linotype" w:hAnsi="Palatino Linotype"/>
        </w:rPr>
        <w:t xml:space="preserve"> Et, certes,</w:t>
      </w:r>
      <w:r w:rsidR="00FA75BB">
        <w:rPr>
          <w:rFonts w:ascii="Palatino Linotype" w:hAnsi="Palatino Linotype"/>
        </w:rPr>
        <w:t xml:space="preserve"> il a bien ce non a droit, pour</w:t>
      </w:r>
      <w:r w:rsidRPr="00CB59DB">
        <w:rPr>
          <w:rFonts w:ascii="Palatino Linotype" w:hAnsi="Palatino Linotype"/>
        </w:rPr>
        <w:t xml:space="preserve">ce que chascun sache par certain en verité que c’est le plus puissant homme de gent et de terres et de tresors qui onques fust ou monde ne qui orendroit soit, du temps de </w:t>
      </w:r>
      <w:r w:rsidRPr="00CB59DB">
        <w:rPr>
          <w:rFonts w:ascii="Palatino Linotype" w:hAnsi="Palatino Linotype"/>
          <w:i/>
        </w:rPr>
        <w:t>Adam</w:t>
      </w:r>
      <w:r w:rsidRPr="00CB59DB">
        <w:rPr>
          <w:rFonts w:ascii="Palatino Linotype" w:hAnsi="Palatino Linotype"/>
        </w:rPr>
        <w:t xml:space="preserve">, nostre premier pere, jusques au jour d’ui. </w:t>
      </w:r>
      <w:r w:rsidRPr="00CB59DB">
        <w:rPr>
          <w:rFonts w:ascii="Palatino Linotype" w:hAnsi="Palatino Linotype"/>
          <w:b/>
        </w:rPr>
        <w:t>[3]</w:t>
      </w:r>
      <w:r w:rsidRPr="00CB59DB">
        <w:rPr>
          <w:rFonts w:ascii="Palatino Linotype" w:hAnsi="Palatino Linotype"/>
        </w:rPr>
        <w:t xml:space="preserve"> Et |30a| ce vous mon‹s›t‹r›errai tout appertement en ce nostre livre que c’est voirs ce que je vous ai dit, et que chascuns y sera contens comment il est le greigneur sires qui onques au mondes fust ne ore soit. </w:t>
      </w:r>
      <w:r w:rsidRPr="00CB59DB">
        <w:rPr>
          <w:rFonts w:ascii="Palatino Linotype" w:hAnsi="Palatino Linotype"/>
          <w:b/>
        </w:rPr>
        <w:t>[4]</w:t>
      </w:r>
      <w:r w:rsidRPr="00CB59DB">
        <w:rPr>
          <w:rFonts w:ascii="Palatino Linotype" w:hAnsi="Palatino Linotype"/>
        </w:rPr>
        <w:t xml:space="preserve"> Et vez ci la raison comment.</w:t>
      </w:r>
    </w:p>
    <w:p w:rsidR="00CB59DB" w:rsidRPr="00F97E25" w:rsidRDefault="00CB59DB" w:rsidP="00FA75BB">
      <w:pPr>
        <w:spacing w:after="0" w:line="240" w:lineRule="auto"/>
        <w:jc w:val="both"/>
        <w:rPr>
          <w:rFonts w:ascii="Palatino Linotype" w:hAnsi="Palatino Linotype"/>
        </w:rPr>
      </w:pPr>
    </w:p>
    <w:p w:rsidR="00C82F5D" w:rsidRDefault="00C82F5D"/>
    <w:sectPr w:rsidR="00C82F5D" w:rsidSect="00CB59D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CB59DB"/>
    <w:rsid w:val="00685DD4"/>
    <w:rsid w:val="00C82F5D"/>
    <w:rsid w:val="00CB59DB"/>
    <w:rsid w:val="00FA75B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85DD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2020-03-29T08:08:00Z</dcterms:created>
  <dcterms:modified xsi:type="dcterms:W3CDTF">2020-03-29T08:08:00Z</dcterms:modified>
</cp:coreProperties>
</file>