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40" w:rsidRDefault="008B3F40" w:rsidP="008B3F4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B3F40">
        <w:rPr>
          <w:rFonts w:ascii="Palatino Linotype" w:hAnsi="Palatino Linotype"/>
          <w:b/>
          <w:u w:val="single"/>
        </w:rPr>
        <w:t>V, 39</w:t>
      </w:r>
    </w:p>
    <w:p w:rsidR="008B3F40" w:rsidRDefault="008B3F40" w:rsidP="008B3F40">
      <w:pPr>
        <w:spacing w:after="0" w:line="240" w:lineRule="auto"/>
        <w:jc w:val="both"/>
        <w:rPr>
          <w:rFonts w:ascii="Palatino Linotype" w:hAnsi="Palatino Linotype"/>
        </w:rPr>
      </w:pPr>
      <w:r w:rsidRPr="008B3F40">
        <w:rPr>
          <w:rFonts w:ascii="Palatino Linotype" w:hAnsi="Palatino Linotype"/>
        </w:rPr>
        <w:t xml:space="preserve">Dela nobel zitade e del magno palazo del </w:t>
      </w:r>
      <w:r w:rsidRPr="008B3F40">
        <w:rPr>
          <w:rFonts w:ascii="Palatino Linotype" w:hAnsi="Palatino Linotype"/>
          <w:i/>
        </w:rPr>
        <w:t>Gran Chan</w:t>
      </w:r>
      <w:r w:rsidRPr="008B3F40">
        <w:rPr>
          <w:rFonts w:ascii="Palatino Linotype" w:hAnsi="Palatino Linotype"/>
        </w:rPr>
        <w:t>.</w:t>
      </w:r>
    </w:p>
    <w:p w:rsidR="008B3F40" w:rsidRDefault="008B3F40" w:rsidP="008B3F40">
      <w:pPr>
        <w:spacing w:after="0" w:line="240" w:lineRule="auto"/>
        <w:jc w:val="both"/>
        <w:rPr>
          <w:rFonts w:ascii="Palatino Linotype" w:hAnsi="Palatino Linotype"/>
        </w:rPr>
      </w:pPr>
    </w:p>
    <w:p w:rsidR="00F70FC0" w:rsidRPr="008B3F40" w:rsidRDefault="008B3F40" w:rsidP="008B3F40">
      <w:pPr>
        <w:spacing w:after="0" w:line="240" w:lineRule="auto"/>
        <w:jc w:val="both"/>
        <w:rPr>
          <w:rFonts w:ascii="Palatino Linotype" w:hAnsi="Palatino Linotype"/>
        </w:rPr>
      </w:pPr>
      <w:r w:rsidRPr="008B3F40">
        <w:rPr>
          <w:rFonts w:ascii="Palatino Linotype" w:hAnsi="Palatino Linotype"/>
          <w:b/>
        </w:rPr>
        <w:t>[25]</w:t>
      </w:r>
      <w:r w:rsidRPr="008B3F40">
        <w:rPr>
          <w:rFonts w:ascii="Palatino Linotype" w:hAnsi="Palatino Linotype"/>
        </w:rPr>
        <w:t xml:space="preserve"> </w:t>
      </w:r>
      <w:r w:rsidR="0094601B" w:rsidRPr="00FA6283">
        <w:rPr>
          <w:rFonts w:ascii="Palatino Linotype" w:hAnsi="Palatino Linotype"/>
        </w:rPr>
        <w:t xml:space="preserve">Hor sapiate che </w:t>
      </w:r>
      <w:r w:rsidR="0094601B" w:rsidRPr="0094601B">
        <w:rPr>
          <w:rFonts w:ascii="Palatino Linotype" w:hAnsi="Palatino Linotype"/>
          <w:i/>
        </w:rPr>
        <w:t>Cholai Chan</w:t>
      </w:r>
      <w:r w:rsidR="0094601B" w:rsidRPr="00FA6283">
        <w:rPr>
          <w:rFonts w:ascii="Palatino Linotype" w:hAnsi="Palatino Linotype"/>
        </w:rPr>
        <w:t xml:space="preserve"> sì sono de dreta prozenia inperiale de </w:t>
      </w:r>
      <w:r w:rsidR="0094601B" w:rsidRPr="0094601B">
        <w:rPr>
          <w:rFonts w:ascii="Palatino Linotype" w:hAnsi="Palatino Linotype"/>
          <w:i/>
        </w:rPr>
        <w:t>Zis Chan</w:t>
      </w:r>
      <w:r w:rsidR="0094601B" w:rsidRPr="00FA6283">
        <w:rPr>
          <w:rFonts w:ascii="Palatino Linotype" w:hAnsi="Palatino Linotype"/>
        </w:rPr>
        <w:t xml:space="preserve">, el qual fono primo </w:t>
      </w:r>
      <w:r w:rsidR="0094601B" w:rsidRPr="0094601B">
        <w:rPr>
          <w:rFonts w:ascii="Palatino Linotype" w:hAnsi="Palatino Linotype"/>
          <w:i/>
        </w:rPr>
        <w:t>Signor de’ Tartari</w:t>
      </w:r>
      <w:r w:rsidR="0094601B" w:rsidRPr="00FA6283">
        <w:rPr>
          <w:rFonts w:ascii="Palatino Linotype" w:hAnsi="Palatino Linotype"/>
        </w:rPr>
        <w:t xml:space="preserve">; et de quela progenia chonvien esser tuti i </w:t>
      </w:r>
      <w:r w:rsidR="0094601B" w:rsidRPr="0094601B">
        <w:rPr>
          <w:rFonts w:ascii="Palatino Linotype" w:hAnsi="Palatino Linotype"/>
          <w:i/>
        </w:rPr>
        <w:t>Signori de’ Tartari</w:t>
      </w:r>
      <w:r w:rsidR="0094601B" w:rsidRPr="00FA6283">
        <w:rPr>
          <w:rFonts w:ascii="Palatino Linotype" w:hAnsi="Palatino Linotype"/>
        </w:rPr>
        <w:t xml:space="preserve">. </w:t>
      </w:r>
      <w:r w:rsidR="0094601B" w:rsidRPr="0094601B">
        <w:rPr>
          <w:rFonts w:ascii="Palatino Linotype" w:hAnsi="Palatino Linotype"/>
          <w:b/>
        </w:rPr>
        <w:t>[26]</w:t>
      </w:r>
      <w:r w:rsidR="0094601B" w:rsidRPr="00FA6283">
        <w:rPr>
          <w:rFonts w:ascii="Palatino Linotype" w:hAnsi="Palatino Linotype"/>
        </w:rPr>
        <w:t xml:space="preserve"> Et de questo </w:t>
      </w:r>
      <w:r w:rsidR="0094601B" w:rsidRPr="0094601B">
        <w:rPr>
          <w:rFonts w:ascii="Palatino Linotype" w:hAnsi="Palatino Linotype"/>
          <w:i/>
        </w:rPr>
        <w:t>Cholai Chan</w:t>
      </w:r>
      <w:r w:rsidR="0094601B" w:rsidRPr="00FA6283">
        <w:rPr>
          <w:rFonts w:ascii="Palatino Linotype" w:hAnsi="Palatino Linotype"/>
        </w:rPr>
        <w:t xml:space="preserve"> sì èno trexento </w:t>
      </w:r>
      <w:r w:rsidR="0094601B" w:rsidRPr="0094601B">
        <w:rPr>
          <w:rFonts w:ascii="Palatino Linotype" w:hAnsi="Palatino Linotype"/>
          <w:i/>
        </w:rPr>
        <w:t>Gran Signori</w:t>
      </w:r>
      <w:r w:rsidR="0094601B" w:rsidRPr="00FA6283">
        <w:rPr>
          <w:rFonts w:ascii="Palatino Linotype" w:hAnsi="Palatino Linotype"/>
        </w:rPr>
        <w:t xml:space="preserve">, et tuti li </w:t>
      </w:r>
      <w:r w:rsidR="0094601B" w:rsidRPr="0094601B">
        <w:rPr>
          <w:rFonts w:ascii="Palatino Linotype" w:hAnsi="Palatino Linotype"/>
          <w:i/>
        </w:rPr>
        <w:t>Tartari</w:t>
      </w:r>
      <w:r w:rsidR="0094601B" w:rsidRPr="00FA6283">
        <w:rPr>
          <w:rFonts w:ascii="Palatino Linotype" w:hAnsi="Palatino Linotype"/>
        </w:rPr>
        <w:t xml:space="preserve"> àno una signoria. </w:t>
      </w:r>
      <w:r w:rsidR="0094601B" w:rsidRPr="0094601B">
        <w:rPr>
          <w:rFonts w:ascii="Palatino Linotype" w:hAnsi="Palatino Linotype"/>
          <w:b/>
        </w:rPr>
        <w:t xml:space="preserve">[27] </w:t>
      </w:r>
      <w:r w:rsidR="0094601B" w:rsidRPr="00FA6283">
        <w:rPr>
          <w:rFonts w:ascii="Palatino Linotype" w:hAnsi="Palatino Linotype"/>
        </w:rPr>
        <w:t xml:space="preserve">Chorando l’ano del Nostro Signor Iexu Christo milezento e sesantasie, aquistò la signoria per la suo granda industria e seno, che suo’ frateli tegnia la signoria et raxonevelmente vegnia a questo </w:t>
      </w:r>
      <w:r w:rsidR="0094601B" w:rsidRPr="0094601B">
        <w:rPr>
          <w:rFonts w:ascii="Palatino Linotype" w:hAnsi="Palatino Linotype"/>
          <w:i/>
        </w:rPr>
        <w:t>Choli Chan</w:t>
      </w:r>
      <w:r w:rsidR="0094601B" w:rsidRPr="00FA6283">
        <w:rPr>
          <w:rFonts w:ascii="Palatino Linotype" w:hAnsi="Palatino Linotype"/>
        </w:rPr>
        <w:t xml:space="preserve">. </w:t>
      </w:r>
      <w:r w:rsidR="0094601B" w:rsidRPr="0094601B">
        <w:rPr>
          <w:rFonts w:ascii="Palatino Linotype" w:hAnsi="Palatino Linotype"/>
          <w:b/>
        </w:rPr>
        <w:t>[28]</w:t>
      </w:r>
      <w:r w:rsidR="0094601B" w:rsidRPr="00FA6283">
        <w:rPr>
          <w:rFonts w:ascii="Palatino Linotype" w:hAnsi="Palatino Linotype"/>
        </w:rPr>
        <w:t xml:space="preserve"> Dapuo’ ch’el chomenzò a regnar, infina qua, fono quarantado ani, che sono mileduxento e hotantahoto. </w:t>
      </w:r>
      <w:r w:rsidR="0094601B" w:rsidRPr="0094601B">
        <w:rPr>
          <w:rFonts w:ascii="Palatino Linotype" w:hAnsi="Palatino Linotype"/>
          <w:b/>
        </w:rPr>
        <w:t>[29]</w:t>
      </w:r>
      <w:r w:rsidR="0094601B" w:rsidRPr="00FA6283">
        <w:rPr>
          <w:rFonts w:ascii="Palatino Linotype" w:hAnsi="Palatino Linotype"/>
        </w:rPr>
        <w:t xml:space="preserve"> Avanti che lui fosse </w:t>
      </w:r>
      <w:r w:rsidR="0094601B" w:rsidRPr="0094601B">
        <w:rPr>
          <w:rFonts w:ascii="Palatino Linotype" w:hAnsi="Palatino Linotype"/>
          <w:i/>
        </w:rPr>
        <w:t>Signor</w:t>
      </w:r>
      <w:r w:rsidR="0094601B" w:rsidRPr="00FA6283">
        <w:rPr>
          <w:rFonts w:ascii="Palatino Linotype" w:hAnsi="Palatino Linotype"/>
        </w:rPr>
        <w:t xml:space="preserve">, senpre andava in exerzito ed era bon chapetanio e valente nel’arme; dapuo’ ch’el fo </w:t>
      </w:r>
      <w:r w:rsidR="0094601B" w:rsidRPr="0094601B">
        <w:rPr>
          <w:rFonts w:ascii="Palatino Linotype" w:hAnsi="Palatino Linotype"/>
          <w:i/>
        </w:rPr>
        <w:t>Signor</w:t>
      </w:r>
      <w:r w:rsidR="0094601B" w:rsidRPr="00FA6283">
        <w:rPr>
          <w:rFonts w:ascii="Palatino Linotype" w:hAnsi="Palatino Linotype"/>
        </w:rPr>
        <w:t xml:space="preserve">, non fo plui in bataia se no una sola fiada, e questo fo del mileduxento e hotantasie. </w:t>
      </w:r>
      <w:r w:rsidR="0094601B" w:rsidRPr="0094601B">
        <w:rPr>
          <w:rFonts w:ascii="Palatino Linotype" w:hAnsi="Palatino Linotype"/>
          <w:b/>
        </w:rPr>
        <w:t>[30]</w:t>
      </w:r>
      <w:r w:rsidR="0094601B" w:rsidRPr="00FA6283">
        <w:rPr>
          <w:rFonts w:ascii="Palatino Linotype" w:hAnsi="Palatino Linotype"/>
        </w:rPr>
        <w:t xml:space="preserve"> E la chaxon fo ch’el fo uno che avea nome </w:t>
      </w:r>
      <w:r w:rsidR="0094601B" w:rsidRPr="0094601B">
        <w:rPr>
          <w:rFonts w:ascii="Palatino Linotype" w:hAnsi="Palatino Linotype"/>
          <w:i/>
        </w:rPr>
        <w:t>Naian</w:t>
      </w:r>
      <w:r w:rsidR="0094601B" w:rsidRPr="00FA6283">
        <w:rPr>
          <w:rFonts w:ascii="Palatino Linotype" w:hAnsi="Palatino Linotype"/>
        </w:rPr>
        <w:t xml:space="preserve">, barba de </w:t>
      </w:r>
      <w:r w:rsidR="0094601B" w:rsidRPr="0094601B">
        <w:rPr>
          <w:rFonts w:ascii="Palatino Linotype" w:hAnsi="Palatino Linotype"/>
          <w:i/>
        </w:rPr>
        <w:t>Cholai Chan</w:t>
      </w:r>
      <w:r w:rsidR="0094601B" w:rsidRPr="00FA6283">
        <w:rPr>
          <w:rFonts w:ascii="Palatino Linotype" w:hAnsi="Palatino Linotype"/>
        </w:rPr>
        <w:t xml:space="preserve">, ed era zovene de trenta ani ed era signor de molte tere e provinzie, sì che prestamente podea far quatrozentomilia </w:t>
      </w:r>
      <w:r w:rsidR="0094601B" w:rsidRPr="0094601B">
        <w:rPr>
          <w:rFonts w:ascii="Palatino Linotype" w:hAnsi="Palatino Linotype"/>
          <w:smallCaps/>
        </w:rPr>
        <w:t>chavali</w:t>
      </w:r>
      <w:r w:rsidR="0094601B" w:rsidRPr="00FA6283">
        <w:rPr>
          <w:rFonts w:ascii="Palatino Linotype" w:hAnsi="Palatino Linotype"/>
        </w:rPr>
        <w:t xml:space="preserve">, zoè homeni a </w:t>
      </w:r>
      <w:r w:rsidR="0094601B" w:rsidRPr="0094601B">
        <w:rPr>
          <w:rFonts w:ascii="Palatino Linotype" w:hAnsi="Palatino Linotype"/>
          <w:smallCaps/>
        </w:rPr>
        <w:t>chavalo</w:t>
      </w:r>
      <w:r w:rsidR="0094601B" w:rsidRPr="00FA6283">
        <w:rPr>
          <w:rFonts w:ascii="Palatino Linotype" w:hAnsi="Palatino Linotype"/>
        </w:rPr>
        <w:t xml:space="preserve">. </w:t>
      </w:r>
      <w:r w:rsidR="0094601B" w:rsidRPr="0094601B">
        <w:rPr>
          <w:rFonts w:ascii="Palatino Linotype" w:hAnsi="Palatino Linotype"/>
          <w:b/>
        </w:rPr>
        <w:t>[31]</w:t>
      </w:r>
      <w:r w:rsidR="0094601B" w:rsidRPr="00FA6283">
        <w:rPr>
          <w:rFonts w:ascii="Palatino Linotype" w:hAnsi="Palatino Linotype"/>
        </w:rPr>
        <w:t xml:space="preserve"> Et vezandosse chussì gran signor, ave a dir che lui non volea esser soto el </w:t>
      </w:r>
      <w:r w:rsidR="0094601B" w:rsidRPr="0094601B">
        <w:rPr>
          <w:rFonts w:ascii="Palatino Linotype" w:hAnsi="Palatino Linotype"/>
          <w:i/>
        </w:rPr>
        <w:t>Gran Chan</w:t>
      </w:r>
      <w:r w:rsidR="0094601B" w:rsidRPr="00FA6283">
        <w:rPr>
          <w:rFonts w:ascii="Palatino Linotype" w:hAnsi="Palatino Linotype"/>
        </w:rPr>
        <w:t xml:space="preserve">, perché lui temeva che ’l </w:t>
      </w:r>
      <w:r w:rsidR="0094601B" w:rsidRPr="0094601B">
        <w:rPr>
          <w:rFonts w:ascii="Palatino Linotype" w:hAnsi="Palatino Linotype"/>
          <w:i/>
        </w:rPr>
        <w:t>Gran Chan</w:t>
      </w:r>
      <w:r w:rsidR="0094601B" w:rsidRPr="00FA6283">
        <w:rPr>
          <w:rFonts w:ascii="Palatino Linotype" w:hAnsi="Palatino Linotype"/>
        </w:rPr>
        <w:t xml:space="preserve"> non li tolesse la ssignoria, ma a tuta soa possa determenava de tuorli la so. </w:t>
      </w:r>
      <w:r w:rsidR="0094601B" w:rsidRPr="0094601B">
        <w:rPr>
          <w:rFonts w:ascii="Palatino Linotype" w:hAnsi="Palatino Linotype"/>
          <w:b/>
        </w:rPr>
        <w:t>[32]</w:t>
      </w:r>
      <w:r w:rsidR="0094601B" w:rsidRPr="00FA6283">
        <w:rPr>
          <w:rFonts w:ascii="Palatino Linotype" w:hAnsi="Palatino Linotype"/>
        </w:rPr>
        <w:t xml:space="preserve"> Onde questo </w:t>
      </w:r>
      <w:r w:rsidR="0094601B" w:rsidRPr="0094601B">
        <w:rPr>
          <w:rFonts w:ascii="Palatino Linotype" w:hAnsi="Palatino Linotype"/>
          <w:i/>
        </w:rPr>
        <w:t>Nain</w:t>
      </w:r>
      <w:r w:rsidR="0094601B" w:rsidRPr="00FA6283">
        <w:rPr>
          <w:rFonts w:ascii="Palatino Linotype" w:hAnsi="Palatino Linotype"/>
        </w:rPr>
        <w:t xml:space="preserve"> mandò suo’ mesi a </w:t>
      </w:r>
      <w:r w:rsidR="0094601B" w:rsidRPr="0094601B">
        <w:rPr>
          <w:rFonts w:ascii="Palatino Linotype" w:hAnsi="Palatino Linotype"/>
          <w:i/>
        </w:rPr>
        <w:t>Chaidu</w:t>
      </w:r>
      <w:r w:rsidR="0094601B" w:rsidRPr="00FA6283">
        <w:rPr>
          <w:rFonts w:ascii="Palatino Linotype" w:hAnsi="Palatino Linotype"/>
        </w:rPr>
        <w:t xml:space="preserve">, el qual era molto grando e possente signor, ma era menor del Gran Chan et avevalo molto in odio, et disse che lui v|oleva |44v| esser da una parte ed elo dal’altra per tuorli le suo’ tere et la signoria; et questo </w:t>
      </w:r>
      <w:r w:rsidR="0094601B" w:rsidRPr="0094601B">
        <w:rPr>
          <w:rFonts w:ascii="Palatino Linotype" w:hAnsi="Palatino Linotype"/>
          <w:i/>
        </w:rPr>
        <w:t>Gaidin</w:t>
      </w:r>
      <w:r w:rsidR="0094601B" w:rsidRPr="00FA6283">
        <w:rPr>
          <w:rFonts w:ascii="Palatino Linotype" w:hAnsi="Palatino Linotype"/>
        </w:rPr>
        <w:t xml:space="preserve"> respoxe ch’el iera molto chontento. </w:t>
      </w:r>
      <w:r w:rsidR="0094601B" w:rsidRPr="0094601B">
        <w:rPr>
          <w:rFonts w:ascii="Palatino Linotype" w:hAnsi="Palatino Linotype"/>
          <w:b/>
        </w:rPr>
        <w:t>[33]</w:t>
      </w:r>
      <w:r w:rsidR="0094601B" w:rsidRPr="00FA6283">
        <w:rPr>
          <w:rFonts w:ascii="Palatino Linotype" w:hAnsi="Palatino Linotype"/>
        </w:rPr>
        <w:t xml:space="preserve"> Et al termene che lor determenava fese l’asunanza dela zente, che ierano ben zentomilia homeni: zoè </w:t>
      </w:r>
      <w:r w:rsidR="0094601B" w:rsidRPr="0094601B">
        <w:rPr>
          <w:rFonts w:ascii="Palatino Linotype" w:hAnsi="Palatino Linotype"/>
          <w:i/>
        </w:rPr>
        <w:t>Naini</w:t>
      </w:r>
      <w:r w:rsidR="0094601B" w:rsidRPr="00FA6283">
        <w:rPr>
          <w:rFonts w:ascii="Palatino Linotype" w:hAnsi="Palatino Linotype"/>
        </w:rPr>
        <w:t xml:space="preserve"> et </w:t>
      </w:r>
      <w:r w:rsidR="0094601B" w:rsidRPr="0094601B">
        <w:rPr>
          <w:rFonts w:ascii="Palatino Linotype" w:hAnsi="Palatino Linotype"/>
          <w:i/>
        </w:rPr>
        <w:t>Gaidin</w:t>
      </w:r>
      <w:r w:rsidR="0094601B" w:rsidRPr="00FA6283">
        <w:rPr>
          <w:rFonts w:ascii="Palatino Linotype" w:hAnsi="Palatino Linotype"/>
        </w:rPr>
        <w:t xml:space="preserve"> se messe in ponto chon tuta la sso zente, che fono senza numero, per vegnir sopra el </w:t>
      </w:r>
      <w:r w:rsidR="0094601B" w:rsidRPr="0094601B">
        <w:rPr>
          <w:rFonts w:ascii="Palatino Linotype" w:hAnsi="Palatino Linotype"/>
          <w:i/>
        </w:rPr>
        <w:t>Gran Chan</w:t>
      </w:r>
      <w:r w:rsidR="0094601B" w:rsidRPr="00FA6283">
        <w:rPr>
          <w:rFonts w:ascii="Palatino Linotype" w:hAnsi="Palatino Linotype"/>
        </w:rPr>
        <w:t>.</w:t>
      </w:r>
    </w:p>
    <w:sectPr w:rsidR="00F70FC0" w:rsidRPr="008B3F40" w:rsidSect="008B3F4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747" w:rsidRDefault="00023747" w:rsidP="008B3F40">
      <w:pPr>
        <w:spacing w:after="0" w:line="240" w:lineRule="auto"/>
      </w:pPr>
      <w:r>
        <w:separator/>
      </w:r>
    </w:p>
  </w:endnote>
  <w:endnote w:type="continuationSeparator" w:id="1">
    <w:p w:rsidR="00023747" w:rsidRDefault="00023747" w:rsidP="008B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747" w:rsidRDefault="00023747" w:rsidP="008B3F40">
      <w:pPr>
        <w:spacing w:after="0" w:line="240" w:lineRule="auto"/>
      </w:pPr>
      <w:r>
        <w:separator/>
      </w:r>
    </w:p>
  </w:footnote>
  <w:footnote w:type="continuationSeparator" w:id="1">
    <w:p w:rsidR="00023747" w:rsidRDefault="00023747" w:rsidP="008B3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3F40"/>
    <w:rsid w:val="00023747"/>
    <w:rsid w:val="00550603"/>
    <w:rsid w:val="008B3F40"/>
    <w:rsid w:val="0094601B"/>
    <w:rsid w:val="00F7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06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8B3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B3F40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8B3F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2020-03-29T08:54:00Z</dcterms:created>
  <dcterms:modified xsi:type="dcterms:W3CDTF">2020-03-29T08:54:00Z</dcterms:modified>
</cp:coreProperties>
</file>