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785" w:rsidRPr="00644785" w:rsidRDefault="00644785" w:rsidP="00550B50">
      <w:pPr>
        <w:pStyle w:val="Texteprformat"/>
        <w:jc w:val="both"/>
        <w:rPr>
          <w:rFonts w:ascii="Palatino Linotype" w:hAnsi="Palatino Linotype"/>
          <w:b/>
          <w:sz w:val="22"/>
          <w:szCs w:val="22"/>
          <w:u w:val="single"/>
        </w:rPr>
      </w:pPr>
      <w:r w:rsidRPr="00644785">
        <w:rPr>
          <w:rFonts w:ascii="Palatino Linotype" w:hAnsi="Palatino Linotype"/>
          <w:b/>
          <w:sz w:val="22"/>
          <w:szCs w:val="22"/>
          <w:u w:val="single"/>
        </w:rPr>
        <w:t>Fr1, 77</w:t>
      </w:r>
    </w:p>
    <w:p w:rsidR="00644785" w:rsidRPr="00034402" w:rsidRDefault="00644785" w:rsidP="00550B50">
      <w:pPr>
        <w:pStyle w:val="Texteprformat"/>
        <w:jc w:val="both"/>
        <w:rPr>
          <w:rFonts w:ascii="Palatino Linotype" w:hAnsi="Palatino Linotype"/>
          <w:sz w:val="22"/>
          <w:szCs w:val="22"/>
        </w:rPr>
      </w:pPr>
      <w:r w:rsidRPr="00034402">
        <w:rPr>
          <w:rFonts w:ascii="Palatino Linotype" w:hAnsi="Palatino Linotype"/>
          <w:sz w:val="22"/>
          <w:szCs w:val="22"/>
        </w:rPr>
        <w:t xml:space="preserve">Et dit le .LXXVII. chapitre comment le </w:t>
      </w:r>
      <w:r w:rsidRPr="00644785">
        <w:rPr>
          <w:rFonts w:ascii="Palatino Linotype" w:hAnsi="Palatino Linotype"/>
          <w:i/>
          <w:sz w:val="22"/>
          <w:szCs w:val="22"/>
        </w:rPr>
        <w:t>Grant Caan</w:t>
      </w:r>
      <w:r w:rsidRPr="00034402">
        <w:rPr>
          <w:rFonts w:ascii="Palatino Linotype" w:hAnsi="Palatino Linotype"/>
          <w:sz w:val="22"/>
          <w:szCs w:val="22"/>
        </w:rPr>
        <w:t xml:space="preserve"> ala contre </w:t>
      </w:r>
      <w:r w:rsidRPr="00644785">
        <w:rPr>
          <w:rFonts w:ascii="Palatino Linotype" w:hAnsi="Palatino Linotype"/>
          <w:i/>
          <w:sz w:val="22"/>
          <w:szCs w:val="22"/>
        </w:rPr>
        <w:t>Naian</w:t>
      </w:r>
      <w:r w:rsidRPr="00034402">
        <w:rPr>
          <w:rFonts w:ascii="Palatino Linotype" w:hAnsi="Palatino Linotype"/>
          <w:sz w:val="22"/>
          <w:szCs w:val="22"/>
        </w:rPr>
        <w:t>.</w:t>
      </w:r>
    </w:p>
    <w:p w:rsidR="00644785" w:rsidRPr="00034402" w:rsidRDefault="00644785" w:rsidP="00550B50">
      <w:pPr>
        <w:pStyle w:val="Texteprformat"/>
        <w:jc w:val="both"/>
        <w:rPr>
          <w:rFonts w:ascii="Palatino Linotype" w:hAnsi="Palatino Linotype"/>
          <w:sz w:val="22"/>
          <w:szCs w:val="22"/>
        </w:rPr>
      </w:pPr>
    </w:p>
    <w:p w:rsidR="00644785" w:rsidRPr="00034402" w:rsidRDefault="00644785" w:rsidP="00550B50">
      <w:pPr>
        <w:pStyle w:val="Texteprformat"/>
        <w:jc w:val="both"/>
        <w:rPr>
          <w:rFonts w:ascii="Palatino Linotype" w:hAnsi="Palatino Linotype"/>
          <w:sz w:val="22"/>
          <w:szCs w:val="22"/>
        </w:rPr>
      </w:pPr>
      <w:r w:rsidRPr="00644785">
        <w:rPr>
          <w:rFonts w:ascii="Palatino Linotype" w:hAnsi="Palatino Linotype"/>
          <w:b/>
          <w:sz w:val="22"/>
          <w:szCs w:val="22"/>
        </w:rPr>
        <w:t>[1]</w:t>
      </w:r>
      <w:r w:rsidRPr="00034402">
        <w:rPr>
          <w:rFonts w:ascii="Palatino Linotype" w:hAnsi="Palatino Linotype"/>
          <w:sz w:val="22"/>
          <w:szCs w:val="22"/>
        </w:rPr>
        <w:t xml:space="preserve"> Quant le </w:t>
      </w:r>
      <w:r w:rsidRPr="00644785">
        <w:rPr>
          <w:rFonts w:ascii="Palatino Linotype" w:hAnsi="Palatino Linotype"/>
          <w:i/>
          <w:sz w:val="22"/>
          <w:szCs w:val="22"/>
        </w:rPr>
        <w:t>Grant Caan</w:t>
      </w:r>
      <w:r w:rsidRPr="00034402">
        <w:rPr>
          <w:rFonts w:ascii="Palatino Linotype" w:hAnsi="Palatino Linotype"/>
          <w:sz w:val="22"/>
          <w:szCs w:val="22"/>
        </w:rPr>
        <w:t xml:space="preserve"> sot ce, si s’apareilla moult vistement comme celui qui pas ne les douta pour ce que il faisoient contre raison et droiture. </w:t>
      </w:r>
      <w:r w:rsidRPr="00644785">
        <w:rPr>
          <w:rFonts w:ascii="Palatino Linotype" w:hAnsi="Palatino Linotype"/>
          <w:b/>
          <w:sz w:val="22"/>
          <w:szCs w:val="22"/>
        </w:rPr>
        <w:t>[2]</w:t>
      </w:r>
      <w:r w:rsidRPr="00034402">
        <w:rPr>
          <w:rFonts w:ascii="Palatino Linotype" w:hAnsi="Palatino Linotype"/>
          <w:sz w:val="22"/>
          <w:szCs w:val="22"/>
        </w:rPr>
        <w:t xml:space="preserve"> Quar il ne fu de nule riens esbahis, que de son grant sens et de sa grant proesce dist que il ne portera jamais couronne se il ne met a mort ces .II. </w:t>
      </w:r>
      <w:r w:rsidRPr="00644785">
        <w:rPr>
          <w:rFonts w:ascii="Palatino Linotype" w:hAnsi="Palatino Linotype"/>
          <w:i/>
          <w:sz w:val="22"/>
          <w:szCs w:val="22"/>
        </w:rPr>
        <w:t>Tartars</w:t>
      </w:r>
      <w:r w:rsidRPr="00034402">
        <w:rPr>
          <w:rFonts w:ascii="Palatino Linotype" w:hAnsi="Palatino Linotype"/>
          <w:sz w:val="22"/>
          <w:szCs w:val="22"/>
        </w:rPr>
        <w:t xml:space="preserve"> qui sont traïtre et desloial encontre lui. </w:t>
      </w:r>
      <w:r w:rsidRPr="00644785">
        <w:rPr>
          <w:rFonts w:ascii="Palatino Linotype" w:hAnsi="Palatino Linotype"/>
          <w:b/>
          <w:sz w:val="22"/>
          <w:szCs w:val="22"/>
        </w:rPr>
        <w:t>[3]</w:t>
      </w:r>
      <w:r w:rsidRPr="00034402">
        <w:rPr>
          <w:rFonts w:ascii="Palatino Linotype" w:hAnsi="Palatino Linotype"/>
          <w:sz w:val="22"/>
          <w:szCs w:val="22"/>
        </w:rPr>
        <w:t xml:space="preserve"> Et fist moult tost son appareil que nus n’en sot riens en .X. ou en .XII. jours que son privé conseil. </w:t>
      </w:r>
      <w:r w:rsidRPr="00644785">
        <w:rPr>
          <w:rFonts w:ascii="Palatino Linotype" w:hAnsi="Palatino Linotype"/>
          <w:b/>
          <w:sz w:val="22"/>
          <w:szCs w:val="22"/>
        </w:rPr>
        <w:t>[4]</w:t>
      </w:r>
      <w:r w:rsidRPr="00034402">
        <w:rPr>
          <w:rFonts w:ascii="Palatino Linotype" w:hAnsi="Palatino Linotype"/>
          <w:sz w:val="22"/>
          <w:szCs w:val="22"/>
        </w:rPr>
        <w:t xml:space="preserve"> Et ot bien assemblé .CCC. </w:t>
      </w:r>
      <w:r w:rsidRPr="00644785">
        <w:rPr>
          <w:rFonts w:ascii="Palatino Linotype" w:hAnsi="Palatino Linotype"/>
          <w:b/>
          <w:sz w:val="22"/>
          <w:szCs w:val="22"/>
        </w:rPr>
        <w:t>[5]</w:t>
      </w:r>
      <w:r w:rsidRPr="00034402">
        <w:rPr>
          <w:rFonts w:ascii="Palatino Linotype" w:hAnsi="Palatino Linotype"/>
          <w:sz w:val="22"/>
          <w:szCs w:val="22"/>
        </w:rPr>
        <w:t xml:space="preserve"> Et .LX. </w:t>
      </w:r>
      <w:r w:rsidRPr="00644785">
        <w:rPr>
          <w:rFonts w:ascii="Palatino Linotype" w:hAnsi="Palatino Linotype"/>
          <w:sz w:val="22"/>
          <w:szCs w:val="22"/>
        </w:rPr>
        <w:t>mil</w:t>
      </w:r>
      <w:r w:rsidRPr="00034402">
        <w:rPr>
          <w:rFonts w:ascii="Palatino Linotype" w:hAnsi="Palatino Linotype"/>
          <w:sz w:val="22"/>
          <w:szCs w:val="22"/>
        </w:rPr>
        <w:t xml:space="preserve"> hommes a </w:t>
      </w:r>
      <w:r w:rsidRPr="00644785">
        <w:rPr>
          <w:rFonts w:ascii="Palatino Linotype" w:hAnsi="Palatino Linotype"/>
          <w:smallCaps/>
          <w:sz w:val="22"/>
          <w:szCs w:val="22"/>
        </w:rPr>
        <w:t>cheval</w:t>
      </w:r>
      <w:r w:rsidRPr="00034402">
        <w:rPr>
          <w:rFonts w:ascii="Palatino Linotype" w:hAnsi="Palatino Linotype"/>
          <w:sz w:val="22"/>
          <w:szCs w:val="22"/>
        </w:rPr>
        <w:t xml:space="preserve"> et bien cent </w:t>
      </w:r>
      <w:r w:rsidRPr="00644785">
        <w:rPr>
          <w:rFonts w:ascii="Palatino Linotype" w:hAnsi="Palatino Linotype"/>
          <w:sz w:val="22"/>
          <w:szCs w:val="22"/>
        </w:rPr>
        <w:t>mil</w:t>
      </w:r>
      <w:r w:rsidRPr="00034402">
        <w:rPr>
          <w:rFonts w:ascii="Palatino Linotype" w:hAnsi="Palatino Linotype"/>
          <w:sz w:val="22"/>
          <w:szCs w:val="22"/>
        </w:rPr>
        <w:t xml:space="preserve"> a pié. </w:t>
      </w:r>
      <w:r w:rsidRPr="00644785">
        <w:rPr>
          <w:rFonts w:ascii="Palatino Linotype" w:hAnsi="Palatino Linotype"/>
          <w:b/>
          <w:sz w:val="22"/>
          <w:szCs w:val="22"/>
        </w:rPr>
        <w:t>[6]</w:t>
      </w:r>
      <w:r w:rsidRPr="00034402">
        <w:rPr>
          <w:rFonts w:ascii="Palatino Linotype" w:hAnsi="Palatino Linotype"/>
          <w:sz w:val="22"/>
          <w:szCs w:val="22"/>
        </w:rPr>
        <w:t xml:space="preserve"> Il fist si poi de gent pour ce qu’il estoient en son ost qui li estoient entour, car de ses autres granz [osts] qui estoient si loins ne les peüst il pas avoir eus si tost, qu’i estoient genz sans nombre et sanz fin qui estoient alé en estranges contrees et provinces conquester par son commandement.</w:t>
      </w:r>
    </w:p>
    <w:p w:rsidR="00644785" w:rsidRPr="00034402" w:rsidRDefault="00644785" w:rsidP="00550B50">
      <w:pPr>
        <w:pStyle w:val="Texteprformat"/>
        <w:jc w:val="both"/>
        <w:rPr>
          <w:rFonts w:ascii="Palatino Linotype" w:hAnsi="Palatino Linotype"/>
          <w:sz w:val="22"/>
          <w:szCs w:val="22"/>
        </w:rPr>
      </w:pPr>
      <w:r w:rsidRPr="00644785">
        <w:rPr>
          <w:rFonts w:ascii="Palatino Linotype" w:hAnsi="Palatino Linotype"/>
          <w:b/>
          <w:sz w:val="22"/>
          <w:szCs w:val="22"/>
        </w:rPr>
        <w:t>[7]</w:t>
      </w:r>
      <w:r w:rsidRPr="00034402">
        <w:rPr>
          <w:rFonts w:ascii="Palatino Linotype" w:hAnsi="Palatino Linotype"/>
          <w:sz w:val="22"/>
          <w:szCs w:val="22"/>
        </w:rPr>
        <w:t xml:space="preserve"> Quar se il eust fait tout son effors d’assambler, il en feroit si grant multitude que ce seroit imposible chose a oïr ne a entendre ne a dire, que ce seroit nombre sanz fin. </w:t>
      </w:r>
      <w:r w:rsidRPr="00644785">
        <w:rPr>
          <w:rFonts w:ascii="Palatino Linotype" w:hAnsi="Palatino Linotype"/>
          <w:b/>
          <w:sz w:val="22"/>
          <w:szCs w:val="22"/>
        </w:rPr>
        <w:t>[8]</w:t>
      </w:r>
      <w:r w:rsidRPr="00034402">
        <w:rPr>
          <w:rFonts w:ascii="Palatino Linotype" w:hAnsi="Palatino Linotype"/>
          <w:sz w:val="22"/>
          <w:szCs w:val="22"/>
        </w:rPr>
        <w:t xml:space="preserve"> Quar ces .CCC. et .LX. mil hommes a </w:t>
      </w:r>
      <w:r w:rsidRPr="00644785">
        <w:rPr>
          <w:rFonts w:ascii="Palatino Linotype" w:hAnsi="Palatino Linotype"/>
          <w:smallCaps/>
          <w:sz w:val="22"/>
          <w:szCs w:val="22"/>
        </w:rPr>
        <w:t>cheval</w:t>
      </w:r>
      <w:r w:rsidRPr="00034402">
        <w:rPr>
          <w:rFonts w:ascii="Palatino Linotype" w:hAnsi="Palatino Linotype"/>
          <w:sz w:val="22"/>
          <w:szCs w:val="22"/>
        </w:rPr>
        <w:t xml:space="preserve"> que il fist venir furent si fauconnier et b[r]aconniers.</w:t>
      </w:r>
    </w:p>
    <w:p w:rsidR="00644785" w:rsidRPr="00034402" w:rsidRDefault="00644785" w:rsidP="00550B50">
      <w:pPr>
        <w:pStyle w:val="Texteprformat"/>
        <w:jc w:val="both"/>
        <w:rPr>
          <w:rFonts w:ascii="Palatino Linotype" w:hAnsi="Palatino Linotype"/>
          <w:sz w:val="22"/>
          <w:szCs w:val="22"/>
        </w:rPr>
      </w:pPr>
      <w:r w:rsidRPr="00644785">
        <w:rPr>
          <w:rFonts w:ascii="Palatino Linotype" w:hAnsi="Palatino Linotype"/>
          <w:b/>
          <w:sz w:val="22"/>
          <w:szCs w:val="22"/>
        </w:rPr>
        <w:t>[9]</w:t>
      </w:r>
      <w:r w:rsidRPr="00034402">
        <w:rPr>
          <w:rFonts w:ascii="Palatino Linotype" w:hAnsi="Palatino Linotype"/>
          <w:sz w:val="22"/>
          <w:szCs w:val="22"/>
        </w:rPr>
        <w:t xml:space="preserve"> Quant il les out appareilliez si poi de gent, si fist veoir a ses astrenomiens se il vaincra la bataille et se il en venra a chief de ses anemis. </w:t>
      </w:r>
      <w:r w:rsidRPr="00644785">
        <w:rPr>
          <w:rFonts w:ascii="Palatino Linotype" w:hAnsi="Palatino Linotype"/>
          <w:b/>
          <w:sz w:val="22"/>
          <w:szCs w:val="22"/>
        </w:rPr>
        <w:t xml:space="preserve">[10] </w:t>
      </w:r>
      <w:r w:rsidRPr="00034402">
        <w:rPr>
          <w:rFonts w:ascii="Palatino Linotype" w:hAnsi="Palatino Linotype"/>
          <w:sz w:val="22"/>
          <w:szCs w:val="22"/>
        </w:rPr>
        <w:t xml:space="preserve">Ceulz regarderent par leur art et li distrent que il aille hardiement, que il vaincra et avra l’ounour et la victoire. </w:t>
      </w:r>
      <w:r w:rsidRPr="00644785">
        <w:rPr>
          <w:rFonts w:ascii="Palatino Linotype" w:hAnsi="Palatino Linotype"/>
          <w:b/>
          <w:sz w:val="22"/>
          <w:szCs w:val="22"/>
        </w:rPr>
        <w:t>[11]</w:t>
      </w:r>
      <w:r w:rsidRPr="00034402">
        <w:rPr>
          <w:rFonts w:ascii="Palatino Linotype" w:hAnsi="Palatino Linotype"/>
          <w:sz w:val="22"/>
          <w:szCs w:val="22"/>
        </w:rPr>
        <w:t xml:space="preserve"> De ce fu il moult liez et se mist a la voie atout son ost et chevauchierent .XX. journees tant que il vindrent en un grant champ. </w:t>
      </w:r>
      <w:r w:rsidRPr="00644785">
        <w:rPr>
          <w:rFonts w:ascii="Palatino Linotype" w:hAnsi="Palatino Linotype"/>
          <w:b/>
          <w:sz w:val="22"/>
          <w:szCs w:val="22"/>
        </w:rPr>
        <w:t>[12]</w:t>
      </w:r>
      <w:r w:rsidRPr="00034402">
        <w:rPr>
          <w:rFonts w:ascii="Palatino Linotype" w:hAnsi="Palatino Linotype"/>
          <w:sz w:val="22"/>
          <w:szCs w:val="22"/>
        </w:rPr>
        <w:t xml:space="preserve"> La estoit </w:t>
      </w:r>
      <w:r w:rsidRPr="00644785">
        <w:rPr>
          <w:rFonts w:ascii="Palatino Linotype" w:hAnsi="Palatino Linotype"/>
          <w:i/>
          <w:sz w:val="22"/>
          <w:szCs w:val="22"/>
        </w:rPr>
        <w:t>Naian</w:t>
      </w:r>
      <w:r w:rsidRPr="00034402">
        <w:rPr>
          <w:rFonts w:ascii="Palatino Linotype" w:hAnsi="Palatino Linotype"/>
          <w:sz w:val="22"/>
          <w:szCs w:val="22"/>
        </w:rPr>
        <w:t xml:space="preserve"> a tout son ost qui bien estoient .IIII.C mil hommes a </w:t>
      </w:r>
      <w:r w:rsidRPr="00644785">
        <w:rPr>
          <w:rFonts w:ascii="Palatino Linotype" w:hAnsi="Palatino Linotype"/>
          <w:smallCaps/>
          <w:sz w:val="22"/>
          <w:szCs w:val="22"/>
        </w:rPr>
        <w:t>cheval</w:t>
      </w:r>
      <w:r w:rsidRPr="00034402">
        <w:rPr>
          <w:rFonts w:ascii="Palatino Linotype" w:hAnsi="Palatino Linotype"/>
          <w:sz w:val="22"/>
          <w:szCs w:val="22"/>
        </w:rPr>
        <w:t xml:space="preserve">. </w:t>
      </w:r>
      <w:r w:rsidRPr="00644785">
        <w:rPr>
          <w:rFonts w:ascii="Palatino Linotype" w:hAnsi="Palatino Linotype"/>
          <w:b/>
          <w:sz w:val="22"/>
          <w:szCs w:val="22"/>
        </w:rPr>
        <w:t>[13]</w:t>
      </w:r>
      <w:r w:rsidRPr="00034402">
        <w:rPr>
          <w:rFonts w:ascii="Palatino Linotype" w:hAnsi="Palatino Linotype"/>
          <w:sz w:val="22"/>
          <w:szCs w:val="22"/>
        </w:rPr>
        <w:t xml:space="preserve"> Et vindrent les genz du </w:t>
      </w:r>
      <w:r w:rsidRPr="00644785">
        <w:rPr>
          <w:rFonts w:ascii="Palatino Linotype" w:hAnsi="Palatino Linotype"/>
          <w:i/>
          <w:sz w:val="22"/>
          <w:szCs w:val="22"/>
        </w:rPr>
        <w:t>Grant Caan</w:t>
      </w:r>
      <w:r w:rsidRPr="00034402">
        <w:rPr>
          <w:rFonts w:ascii="Palatino Linotype" w:hAnsi="Palatino Linotype"/>
          <w:sz w:val="22"/>
          <w:szCs w:val="22"/>
        </w:rPr>
        <w:t xml:space="preserve"> si matin et si soudainement que cil ne sorent onques riens de leur venue pour ce que le </w:t>
      </w:r>
      <w:r w:rsidRPr="00644785">
        <w:rPr>
          <w:rFonts w:ascii="Palatino Linotype" w:hAnsi="Palatino Linotype"/>
          <w:i/>
          <w:sz w:val="22"/>
          <w:szCs w:val="22"/>
        </w:rPr>
        <w:t>Grant Caan</w:t>
      </w:r>
      <w:r w:rsidRPr="00034402">
        <w:rPr>
          <w:rFonts w:ascii="Palatino Linotype" w:hAnsi="Palatino Linotype"/>
          <w:sz w:val="22"/>
          <w:szCs w:val="22"/>
        </w:rPr>
        <w:t xml:space="preserve"> avoit fait si bien garder les voies pour les espies que nus n’i pooit passer qui ne fust pris.</w:t>
      </w:r>
    </w:p>
    <w:p w:rsidR="00200C38" w:rsidRDefault="00644785" w:rsidP="00550B50">
      <w:pPr>
        <w:pStyle w:val="Texteprformat"/>
        <w:jc w:val="both"/>
      </w:pPr>
      <w:r w:rsidRPr="00644785">
        <w:rPr>
          <w:rFonts w:ascii="Palatino Linotype" w:hAnsi="Palatino Linotype"/>
          <w:b/>
          <w:sz w:val="22"/>
          <w:szCs w:val="22"/>
        </w:rPr>
        <w:t>[14]</w:t>
      </w:r>
      <w:r w:rsidRPr="00034402">
        <w:rPr>
          <w:rFonts w:ascii="Palatino Linotype" w:hAnsi="Palatino Linotype"/>
          <w:sz w:val="22"/>
          <w:szCs w:val="22"/>
        </w:rPr>
        <w:t xml:space="preserve"> Et ce fu la raison pourquoi </w:t>
      </w:r>
      <w:r w:rsidRPr="00644785">
        <w:rPr>
          <w:rFonts w:ascii="Palatino Linotype" w:hAnsi="Palatino Linotype"/>
          <w:i/>
          <w:sz w:val="22"/>
          <w:szCs w:val="22"/>
        </w:rPr>
        <w:t>Naian</w:t>
      </w:r>
      <w:r w:rsidRPr="00034402">
        <w:rPr>
          <w:rFonts w:ascii="Palatino Linotype" w:hAnsi="Palatino Linotype"/>
          <w:sz w:val="22"/>
          <w:szCs w:val="22"/>
        </w:rPr>
        <w:t xml:space="preserve"> ne sot riens de sa venue, de quoi il furent tuit esbahi et sourpris, et vous di que, quant le ost du </w:t>
      </w:r>
      <w:r w:rsidRPr="00644785">
        <w:rPr>
          <w:rFonts w:ascii="Palatino Linotype" w:hAnsi="Palatino Linotype"/>
          <w:i/>
          <w:sz w:val="22"/>
          <w:szCs w:val="22"/>
        </w:rPr>
        <w:t>Grant Caam</w:t>
      </w:r>
      <w:r w:rsidRPr="00034402">
        <w:rPr>
          <w:rFonts w:ascii="Palatino Linotype" w:hAnsi="Palatino Linotype"/>
          <w:sz w:val="22"/>
          <w:szCs w:val="22"/>
        </w:rPr>
        <w:t xml:space="preserve"> se joinst, </w:t>
      </w:r>
      <w:r w:rsidRPr="00644785">
        <w:rPr>
          <w:rFonts w:ascii="Palatino Linotype" w:hAnsi="Palatino Linotype"/>
          <w:i/>
          <w:sz w:val="22"/>
          <w:szCs w:val="22"/>
        </w:rPr>
        <w:t>Naian</w:t>
      </w:r>
      <w:r w:rsidRPr="00034402">
        <w:rPr>
          <w:rFonts w:ascii="Palatino Linotype" w:hAnsi="Palatino Linotype"/>
          <w:sz w:val="22"/>
          <w:szCs w:val="22"/>
        </w:rPr>
        <w:t xml:space="preserve"> si estoit en sa tente avec sa femme en son lit et se dormoit. </w:t>
      </w:r>
      <w:r w:rsidRPr="00644785">
        <w:rPr>
          <w:rFonts w:ascii="Palatino Linotype" w:hAnsi="Palatino Linotype"/>
          <w:b/>
          <w:sz w:val="22"/>
          <w:szCs w:val="22"/>
        </w:rPr>
        <w:t>[15]</w:t>
      </w:r>
      <w:r w:rsidRPr="00034402">
        <w:rPr>
          <w:rFonts w:ascii="Palatino Linotype" w:hAnsi="Palatino Linotype"/>
          <w:sz w:val="22"/>
          <w:szCs w:val="22"/>
        </w:rPr>
        <w:t xml:space="preserve"> Et ce fu pour ce que le </w:t>
      </w:r>
      <w:r w:rsidRPr="00644785">
        <w:rPr>
          <w:rFonts w:ascii="Palatino Linotype" w:hAnsi="Palatino Linotype"/>
          <w:i/>
          <w:sz w:val="22"/>
          <w:szCs w:val="22"/>
        </w:rPr>
        <w:t>Seigneur</w:t>
      </w:r>
      <w:r w:rsidRPr="00034402">
        <w:rPr>
          <w:rFonts w:ascii="Palatino Linotype" w:hAnsi="Palatino Linotype"/>
          <w:sz w:val="22"/>
          <w:szCs w:val="22"/>
        </w:rPr>
        <w:t xml:space="preserve"> fist son ost venir si priveement et tost, si comme je vous ai dit. </w:t>
      </w:r>
      <w:r w:rsidRPr="00644785">
        <w:rPr>
          <w:rFonts w:ascii="Palatino Linotype" w:hAnsi="Palatino Linotype"/>
          <w:b/>
          <w:sz w:val="22"/>
          <w:szCs w:val="22"/>
        </w:rPr>
        <w:t>[16]</w:t>
      </w:r>
      <w:r w:rsidRPr="00034402">
        <w:rPr>
          <w:rFonts w:ascii="Palatino Linotype" w:hAnsi="Palatino Linotype"/>
          <w:sz w:val="22"/>
          <w:szCs w:val="22"/>
        </w:rPr>
        <w:t xml:space="preserve"> Il se soulaçoit avec sa femme ou lit, car il li voloit moult grant bien a desmesure.</w:t>
      </w:r>
    </w:p>
    <w:sectPr w:rsidR="00200C38" w:rsidSect="0064478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644785"/>
    <w:rsid w:val="00200C38"/>
    <w:rsid w:val="00397146"/>
    <w:rsid w:val="00550B50"/>
    <w:rsid w:val="006447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971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644785"/>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2020-03-29T09:10:00Z</dcterms:created>
  <dcterms:modified xsi:type="dcterms:W3CDTF">2020-03-29T09:10:00Z</dcterms:modified>
</cp:coreProperties>
</file>