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EC1" w:rsidRPr="00036EC1" w:rsidRDefault="00036EC1" w:rsidP="00036EC1">
      <w:pPr>
        <w:spacing w:after="0" w:line="240" w:lineRule="auto"/>
        <w:jc w:val="both"/>
        <w:rPr>
          <w:rFonts w:ascii="Palatino Linotype" w:hAnsi="Palatino Linotype"/>
          <w:b/>
          <w:u w:val="single"/>
        </w:rPr>
      </w:pPr>
      <w:r w:rsidRPr="00036EC1">
        <w:rPr>
          <w:rFonts w:ascii="Palatino Linotype" w:hAnsi="Palatino Linotype"/>
          <w:b/>
          <w:u w:val="single"/>
        </w:rPr>
        <w:t>Fr2, 77</w:t>
      </w:r>
    </w:p>
    <w:p w:rsidR="00036EC1" w:rsidRPr="00036EC1" w:rsidRDefault="00036EC1" w:rsidP="00036EC1">
      <w:pPr>
        <w:spacing w:after="0" w:line="240" w:lineRule="auto"/>
        <w:jc w:val="both"/>
        <w:rPr>
          <w:rFonts w:ascii="Palatino Linotype" w:hAnsi="Palatino Linotype"/>
        </w:rPr>
      </w:pPr>
      <w:r w:rsidRPr="00F97E25">
        <w:rPr>
          <w:rFonts w:ascii="Palatino Linotype" w:hAnsi="Palatino Linotype"/>
        </w:rPr>
        <w:t xml:space="preserve">Comment le </w:t>
      </w:r>
      <w:r w:rsidRPr="00036EC1">
        <w:rPr>
          <w:rFonts w:ascii="Palatino Linotype" w:hAnsi="Palatino Linotype"/>
          <w:i/>
        </w:rPr>
        <w:t>Grant Kaam</w:t>
      </w:r>
      <w:r w:rsidRPr="00036EC1">
        <w:rPr>
          <w:rFonts w:ascii="Palatino Linotype" w:hAnsi="Palatino Linotype"/>
        </w:rPr>
        <w:t xml:space="preserve"> ala contre </w:t>
      </w:r>
      <w:r w:rsidRPr="00036EC1">
        <w:rPr>
          <w:rFonts w:ascii="Palatino Linotype" w:hAnsi="Palatino Linotype"/>
          <w:i/>
        </w:rPr>
        <w:t>Naian</w:t>
      </w:r>
      <w:r w:rsidR="00D32F43">
        <w:rPr>
          <w:rFonts w:ascii="Palatino Linotype" w:hAnsi="Palatino Linotype"/>
        </w:rPr>
        <w:t>.</w:t>
      </w:r>
      <w:r w:rsidRPr="00036EC1">
        <w:rPr>
          <w:rFonts w:ascii="Palatino Linotype" w:hAnsi="Palatino Linotype"/>
        </w:rPr>
        <w:t xml:space="preserve"> .LXXVII.</w:t>
      </w:r>
    </w:p>
    <w:p w:rsidR="00036EC1" w:rsidRPr="00036EC1" w:rsidRDefault="00036EC1" w:rsidP="00036EC1">
      <w:pPr>
        <w:spacing w:after="0" w:line="240" w:lineRule="auto"/>
        <w:jc w:val="both"/>
        <w:rPr>
          <w:rFonts w:ascii="Palatino Linotype" w:hAnsi="Palatino Linotype"/>
        </w:rPr>
      </w:pPr>
    </w:p>
    <w:p w:rsidR="00036EC1" w:rsidRPr="00036EC1" w:rsidRDefault="00036EC1" w:rsidP="00036EC1">
      <w:pPr>
        <w:spacing w:after="0" w:line="240" w:lineRule="auto"/>
        <w:jc w:val="both"/>
        <w:rPr>
          <w:rFonts w:ascii="Palatino Linotype" w:hAnsi="Palatino Linotype"/>
        </w:rPr>
      </w:pPr>
      <w:r w:rsidRPr="00036EC1">
        <w:rPr>
          <w:rFonts w:ascii="Palatino Linotype" w:hAnsi="Palatino Linotype"/>
          <w:b/>
        </w:rPr>
        <w:t>[1]</w:t>
      </w:r>
      <w:r w:rsidRPr="00036EC1">
        <w:rPr>
          <w:rFonts w:ascii="Palatino Linotype" w:hAnsi="Palatino Linotype"/>
        </w:rPr>
        <w:t xml:space="preserve"> Et quant le </w:t>
      </w:r>
      <w:r w:rsidRPr="00036EC1">
        <w:rPr>
          <w:rFonts w:ascii="Palatino Linotype" w:hAnsi="Palatino Linotype"/>
          <w:i/>
        </w:rPr>
        <w:t>Grant Kaam</w:t>
      </w:r>
      <w:r w:rsidRPr="00036EC1">
        <w:rPr>
          <w:rFonts w:ascii="Palatino Linotype" w:hAnsi="Palatino Linotype"/>
        </w:rPr>
        <w:t xml:space="preserve"> sot ce, si s’appareilla moult vaillament comme celui qui ne les doubta pas </w:t>
      </w:r>
      <w:r w:rsidR="00D32F43">
        <w:rPr>
          <w:rFonts w:ascii="Palatino Linotype" w:hAnsi="Palatino Linotype"/>
        </w:rPr>
        <w:t>pource</w:t>
      </w:r>
      <w:r w:rsidRPr="00036EC1">
        <w:rPr>
          <w:rFonts w:ascii="Palatino Linotype" w:hAnsi="Palatino Linotype"/>
        </w:rPr>
        <w:t xml:space="preserve"> que il fasoient contre raison, car il ne fu de riens esbahis, par son grant sens et par sa proesce, et dist que il ne porteroit jamés coronne se il ne metoit a male mort ces .II. seigneurs tatars qui sont traitres et de[s]loial contre lui. </w:t>
      </w:r>
      <w:r w:rsidRPr="00036EC1">
        <w:rPr>
          <w:rFonts w:ascii="Palatino Linotype" w:hAnsi="Palatino Linotype"/>
          <w:b/>
        </w:rPr>
        <w:t>[2]</w:t>
      </w:r>
      <w:r w:rsidRPr="00036EC1">
        <w:rPr>
          <w:rFonts w:ascii="Palatino Linotype" w:hAnsi="Palatino Linotype"/>
        </w:rPr>
        <w:t xml:space="preserve"> Et fist son appareil moult tost et coiement, que nus n’en sot riens, en .II. jours ou en .XII., autres que son privé conseil. </w:t>
      </w:r>
      <w:r w:rsidRPr="00036EC1">
        <w:rPr>
          <w:rFonts w:ascii="Palatino Linotype" w:hAnsi="Palatino Linotype"/>
          <w:b/>
        </w:rPr>
        <w:t>[3]</w:t>
      </w:r>
      <w:r w:rsidRPr="00036EC1">
        <w:rPr>
          <w:rFonts w:ascii="Palatino Linotype" w:hAnsi="Palatino Linotype"/>
        </w:rPr>
        <w:t xml:space="preserve"> Et ot assemblé bien .III. cenz LX. M. hommes a </w:t>
      </w:r>
      <w:r w:rsidRPr="00036EC1">
        <w:rPr>
          <w:rFonts w:ascii="Palatino Linotype" w:hAnsi="Palatino Linotype"/>
          <w:smallCaps/>
        </w:rPr>
        <w:t>cheval</w:t>
      </w:r>
      <w:r w:rsidRPr="00036EC1">
        <w:rPr>
          <w:rFonts w:ascii="Palatino Linotype" w:hAnsi="Palatino Linotype"/>
        </w:rPr>
        <w:t xml:space="preserve"> et bien .C.M. a pié. </w:t>
      </w:r>
      <w:r w:rsidRPr="00036EC1">
        <w:rPr>
          <w:rFonts w:ascii="Palatino Linotype" w:hAnsi="Palatino Linotype"/>
          <w:b/>
        </w:rPr>
        <w:t>[4]</w:t>
      </w:r>
      <w:r w:rsidRPr="00036EC1">
        <w:rPr>
          <w:rFonts w:ascii="Palatino Linotype" w:hAnsi="Palatino Linotype"/>
        </w:rPr>
        <w:t xml:space="preserve"> Il assembla si pou de gent </w:t>
      </w:r>
      <w:r w:rsidR="00D32F43">
        <w:rPr>
          <w:rFonts w:ascii="Palatino Linotype" w:hAnsi="Palatino Linotype"/>
        </w:rPr>
        <w:t>pource</w:t>
      </w:r>
      <w:r w:rsidRPr="00036EC1">
        <w:rPr>
          <w:rFonts w:ascii="Palatino Linotype" w:hAnsi="Palatino Linotype"/>
        </w:rPr>
        <w:t xml:space="preserve"> estoient de ces os qui li estoient entour, car des autres os qui estoient si loing, il ne les pot pas avoir si tost, qui estoient genz sanz nombre et sanz fin, qui estoient alé en diverses contrees et provinces pour conquester terres pour son commandement; car, c’il eust mandé tout son effors, il en eust assemblé si grant multitude que ce seroit impossible chose a croire ne a ouïr ne a dire, que ce seroit nombre sanz fin: car ces .CCC.LX.M. hommes a </w:t>
      </w:r>
      <w:r w:rsidRPr="00036EC1">
        <w:rPr>
          <w:rFonts w:ascii="Palatino Linotype" w:hAnsi="Palatino Linotype"/>
          <w:smallCaps/>
        </w:rPr>
        <w:t>cheval</w:t>
      </w:r>
      <w:r w:rsidRPr="00036EC1">
        <w:rPr>
          <w:rFonts w:ascii="Palatino Linotype" w:hAnsi="Palatino Linotype"/>
        </w:rPr>
        <w:t xml:space="preserve"> |30d| que il fist assembler, furent ses fauconniers et braconniers qui li sont entour. </w:t>
      </w:r>
    </w:p>
    <w:p w:rsidR="00036EC1" w:rsidRPr="00F97E25" w:rsidRDefault="00036EC1" w:rsidP="00036EC1">
      <w:pPr>
        <w:spacing w:after="0" w:line="240" w:lineRule="auto"/>
        <w:jc w:val="both"/>
        <w:rPr>
          <w:rFonts w:ascii="Palatino Linotype" w:hAnsi="Palatino Linotype"/>
        </w:rPr>
      </w:pPr>
      <w:r>
        <w:rPr>
          <w:rFonts w:ascii="Palatino Linotype" w:hAnsi="Palatino Linotype"/>
          <w:b/>
        </w:rPr>
        <w:t>[5</w:t>
      </w:r>
      <w:r w:rsidRPr="00F97E25">
        <w:rPr>
          <w:rFonts w:ascii="Palatino Linotype" w:hAnsi="Palatino Linotype"/>
          <w:b/>
        </w:rPr>
        <w:t>]</w:t>
      </w:r>
      <w:r w:rsidRPr="00F97E25">
        <w:rPr>
          <w:rFonts w:ascii="Palatino Linotype" w:hAnsi="Palatino Linotype"/>
        </w:rPr>
        <w:t xml:space="preserve"> E</w:t>
      </w:r>
      <w:r>
        <w:rPr>
          <w:rFonts w:ascii="Palatino Linotype" w:hAnsi="Palatino Linotype"/>
        </w:rPr>
        <w:t>t quant il ot appareillié si pou</w:t>
      </w:r>
      <w:r w:rsidRPr="00F97E25">
        <w:rPr>
          <w:rFonts w:ascii="Palatino Linotype" w:hAnsi="Palatino Linotype"/>
        </w:rPr>
        <w:t xml:space="preserve"> de gent, si fist veoir a ses astronomiens se il vaincra la bataille et se il vendra a chief de </w:t>
      </w:r>
      <w:r w:rsidRPr="00075F7B">
        <w:rPr>
          <w:rFonts w:ascii="Palatino Linotype" w:hAnsi="Palatino Linotype"/>
        </w:rPr>
        <w:t>ces</w:t>
      </w:r>
      <w:r w:rsidRPr="00F97E25">
        <w:rPr>
          <w:rFonts w:ascii="Palatino Linotype" w:hAnsi="Palatino Linotype"/>
        </w:rPr>
        <w:t xml:space="preserve"> anemis. </w:t>
      </w:r>
      <w:r>
        <w:rPr>
          <w:rFonts w:ascii="Palatino Linotype" w:hAnsi="Palatino Linotype"/>
          <w:b/>
        </w:rPr>
        <w:t>[6</w:t>
      </w:r>
      <w:r w:rsidRPr="00F97E25">
        <w:rPr>
          <w:rFonts w:ascii="Palatino Linotype" w:hAnsi="Palatino Linotype"/>
          <w:b/>
        </w:rPr>
        <w:t>]</w:t>
      </w:r>
      <w:r w:rsidRPr="00F97E25">
        <w:rPr>
          <w:rFonts w:ascii="Palatino Linotype" w:hAnsi="Palatino Linotype"/>
        </w:rPr>
        <w:t xml:space="preserve"> Cil regarderent par leur art et li distrent que il alast hardiement, car il </w:t>
      </w:r>
      <w:r w:rsidR="00D32F43">
        <w:rPr>
          <w:rFonts w:ascii="Palatino Linotype" w:hAnsi="Palatino Linotype"/>
        </w:rPr>
        <w:t>vaincroit et au</w:t>
      </w:r>
      <w:r w:rsidRPr="00F97E25">
        <w:rPr>
          <w:rFonts w:ascii="Palatino Linotype" w:hAnsi="Palatino Linotype"/>
        </w:rPr>
        <w:t>roit l’onneur et la victoire</w:t>
      </w:r>
      <w:r>
        <w:rPr>
          <w:rFonts w:ascii="Palatino Linotype" w:hAnsi="Palatino Linotype"/>
        </w:rPr>
        <w:t>:</w:t>
      </w:r>
      <w:r w:rsidRPr="00F97E25">
        <w:rPr>
          <w:rFonts w:ascii="Palatino Linotype" w:hAnsi="Palatino Linotype"/>
        </w:rPr>
        <w:t xml:space="preserve"> de quoy il fu moult joiaus et se mist a</w:t>
      </w:r>
      <w:r>
        <w:rPr>
          <w:rFonts w:ascii="Palatino Linotype" w:hAnsi="Palatino Linotype"/>
        </w:rPr>
        <w:t xml:space="preserve"> </w:t>
      </w:r>
      <w:r w:rsidRPr="00F97E25">
        <w:rPr>
          <w:rFonts w:ascii="Palatino Linotype" w:hAnsi="Palatino Linotype"/>
        </w:rPr>
        <w:t>la voie avec son ost et chevauch</w:t>
      </w:r>
      <w:r>
        <w:rPr>
          <w:rFonts w:ascii="Palatino Linotype" w:hAnsi="Palatino Linotype"/>
        </w:rPr>
        <w:t>i</w:t>
      </w:r>
      <w:r w:rsidRPr="00F97E25">
        <w:rPr>
          <w:rFonts w:ascii="Palatino Linotype" w:hAnsi="Palatino Linotype"/>
        </w:rPr>
        <w:t>erent .</w:t>
      </w:r>
      <w:r>
        <w:rPr>
          <w:rFonts w:ascii="Palatino Linotype" w:hAnsi="Palatino Linotype"/>
        </w:rPr>
        <w:t>XX</w:t>
      </w:r>
      <w:r w:rsidRPr="00F97E25">
        <w:rPr>
          <w:rFonts w:ascii="Palatino Linotype" w:hAnsi="Palatino Linotype"/>
        </w:rPr>
        <w:t>. journees</w:t>
      </w:r>
      <w:r>
        <w:rPr>
          <w:rFonts w:ascii="Palatino Linotype" w:hAnsi="Palatino Linotype"/>
        </w:rPr>
        <w:t>,</w:t>
      </w:r>
      <w:r w:rsidRPr="00F97E25">
        <w:rPr>
          <w:rFonts w:ascii="Palatino Linotype" w:hAnsi="Palatino Linotype"/>
        </w:rPr>
        <w:t xml:space="preserve"> tant que il furent venu en .</w:t>
      </w:r>
      <w:r>
        <w:rPr>
          <w:rFonts w:ascii="Palatino Linotype" w:hAnsi="Palatino Linotype"/>
        </w:rPr>
        <w:t>I</w:t>
      </w:r>
      <w:r w:rsidRPr="00F97E25">
        <w:rPr>
          <w:rFonts w:ascii="Palatino Linotype" w:hAnsi="Palatino Linotype"/>
        </w:rPr>
        <w:t>. grant champ</w:t>
      </w:r>
      <w:r>
        <w:rPr>
          <w:rFonts w:ascii="Palatino Linotype" w:hAnsi="Palatino Linotype"/>
        </w:rPr>
        <w:t>,</w:t>
      </w:r>
      <w:r w:rsidRPr="00F97E25">
        <w:rPr>
          <w:rFonts w:ascii="Palatino Linotype" w:hAnsi="Palatino Linotype"/>
        </w:rPr>
        <w:t xml:space="preserve"> la ou estoit </w:t>
      </w:r>
      <w:r w:rsidRPr="00036EC1">
        <w:rPr>
          <w:rFonts w:ascii="Palatino Linotype" w:hAnsi="Palatino Linotype"/>
          <w:i/>
        </w:rPr>
        <w:t>Naian</w:t>
      </w:r>
      <w:r w:rsidRPr="00F97E25">
        <w:rPr>
          <w:rFonts w:ascii="Palatino Linotype" w:hAnsi="Palatino Linotype"/>
        </w:rPr>
        <w:t xml:space="preserve"> avec tout son ost qui bien estoient </w:t>
      </w:r>
      <w:r>
        <w:rPr>
          <w:rFonts w:ascii="Palatino Linotype" w:hAnsi="Palatino Linotype"/>
        </w:rPr>
        <w:t>.CCC</w:t>
      </w:r>
      <w:r w:rsidRPr="00F97E25">
        <w:rPr>
          <w:rFonts w:ascii="Palatino Linotype" w:hAnsi="Palatino Linotype"/>
        </w:rPr>
        <w:t xml:space="preserve">.M. hommes a </w:t>
      </w:r>
      <w:r w:rsidRPr="00036EC1">
        <w:rPr>
          <w:rFonts w:ascii="Palatino Linotype" w:hAnsi="Palatino Linotype"/>
          <w:smallCaps/>
        </w:rPr>
        <w:t>cheval</w:t>
      </w:r>
      <w:r w:rsidRPr="00F97E25">
        <w:rPr>
          <w:rFonts w:ascii="Palatino Linotype" w:hAnsi="Palatino Linotype"/>
        </w:rPr>
        <w:t xml:space="preserve">. </w:t>
      </w:r>
      <w:r>
        <w:rPr>
          <w:rFonts w:ascii="Palatino Linotype" w:hAnsi="Palatino Linotype"/>
          <w:b/>
        </w:rPr>
        <w:t>[7</w:t>
      </w:r>
      <w:r w:rsidRPr="00F97E25">
        <w:rPr>
          <w:rFonts w:ascii="Palatino Linotype" w:hAnsi="Palatino Linotype"/>
          <w:b/>
        </w:rPr>
        <w:t>]</w:t>
      </w:r>
      <w:r w:rsidRPr="00F97E25">
        <w:rPr>
          <w:rFonts w:ascii="Palatino Linotype" w:hAnsi="Palatino Linotype"/>
        </w:rPr>
        <w:t xml:space="preserve"> Et vindrent les genz du </w:t>
      </w:r>
      <w:r w:rsidRPr="00036EC1">
        <w:rPr>
          <w:rFonts w:ascii="Palatino Linotype" w:hAnsi="Palatino Linotype"/>
          <w:i/>
        </w:rPr>
        <w:t>Grant Kaam</w:t>
      </w:r>
      <w:r w:rsidRPr="00036EC1">
        <w:rPr>
          <w:rFonts w:ascii="Palatino Linotype" w:hAnsi="Palatino Linotype"/>
        </w:rPr>
        <w:t xml:space="preserve"> si matinet si soubitement que ceus n’en sorent riens, car le </w:t>
      </w:r>
      <w:r w:rsidRPr="00036EC1">
        <w:rPr>
          <w:rFonts w:ascii="Palatino Linotype" w:hAnsi="Palatino Linotype"/>
          <w:i/>
        </w:rPr>
        <w:t>Grant Kaam</w:t>
      </w:r>
      <w:r w:rsidRPr="00036EC1">
        <w:rPr>
          <w:rFonts w:ascii="Palatino Linotype" w:hAnsi="Palatino Linotype"/>
        </w:rPr>
        <w:t xml:space="preserve"> avoit fait si garder les voies pour les espies que nuls n’i pooit aler ne venir qui ne fust pris. </w:t>
      </w:r>
      <w:r w:rsidRPr="00036EC1">
        <w:rPr>
          <w:rFonts w:ascii="Palatino Linotype" w:hAnsi="Palatino Linotype"/>
          <w:b/>
        </w:rPr>
        <w:t>[8]</w:t>
      </w:r>
      <w:r w:rsidRPr="00036EC1">
        <w:rPr>
          <w:rFonts w:ascii="Palatino Linotype" w:hAnsi="Palatino Linotype"/>
        </w:rPr>
        <w:t xml:space="preserve"> Et ce fu l’achoison par quoi </w:t>
      </w:r>
      <w:r w:rsidRPr="00036EC1">
        <w:rPr>
          <w:rFonts w:ascii="Palatino Linotype" w:hAnsi="Palatino Linotype"/>
          <w:i/>
        </w:rPr>
        <w:t>Naian</w:t>
      </w:r>
      <w:r w:rsidRPr="00036EC1">
        <w:rPr>
          <w:rFonts w:ascii="Palatino Linotype" w:hAnsi="Palatino Linotype"/>
        </w:rPr>
        <w:t xml:space="preserve"> ne sot riens de sa venue, de quoy il demourerent moult esbahiz et sourpris. </w:t>
      </w:r>
      <w:r w:rsidRPr="00036EC1">
        <w:rPr>
          <w:rFonts w:ascii="Palatino Linotype" w:hAnsi="Palatino Linotype"/>
          <w:b/>
        </w:rPr>
        <w:t xml:space="preserve">[9] </w:t>
      </w:r>
      <w:r w:rsidRPr="00036EC1">
        <w:rPr>
          <w:rFonts w:ascii="Palatino Linotype" w:hAnsi="Palatino Linotype"/>
        </w:rPr>
        <w:t xml:space="preserve">Et vous di que quant l’ost du </w:t>
      </w:r>
      <w:r w:rsidRPr="00036EC1">
        <w:rPr>
          <w:rFonts w:ascii="Palatino Linotype" w:hAnsi="Palatino Linotype"/>
          <w:i/>
        </w:rPr>
        <w:t>Grant Kaam</w:t>
      </w:r>
      <w:r w:rsidRPr="00036EC1">
        <w:rPr>
          <w:rFonts w:ascii="Palatino Linotype" w:hAnsi="Palatino Linotype"/>
        </w:rPr>
        <w:t xml:space="preserve"> joinst, </w:t>
      </w:r>
      <w:r w:rsidRPr="00036EC1">
        <w:rPr>
          <w:rFonts w:ascii="Palatino Linotype" w:hAnsi="Palatino Linotype"/>
          <w:i/>
        </w:rPr>
        <w:t>Naian</w:t>
      </w:r>
      <w:r w:rsidRPr="00036EC1">
        <w:rPr>
          <w:rFonts w:ascii="Palatino Linotype" w:hAnsi="Palatino Linotype"/>
        </w:rPr>
        <w:t xml:space="preserve"> estoit en sa tente avec sa fame en son lit</w:t>
      </w:r>
      <w:r w:rsidRPr="00F97E25">
        <w:rPr>
          <w:rFonts w:ascii="Palatino Linotype" w:hAnsi="Palatino Linotype"/>
        </w:rPr>
        <w:t xml:space="preserve"> et se dormoit. </w:t>
      </w:r>
      <w:r w:rsidRPr="00F97E25">
        <w:rPr>
          <w:rFonts w:ascii="Palatino Linotype" w:hAnsi="Palatino Linotype"/>
          <w:b/>
        </w:rPr>
        <w:t>[1</w:t>
      </w:r>
      <w:r>
        <w:rPr>
          <w:rFonts w:ascii="Palatino Linotype" w:hAnsi="Palatino Linotype"/>
          <w:b/>
        </w:rPr>
        <w:t>0</w:t>
      </w:r>
      <w:r w:rsidRPr="00F97E25">
        <w:rPr>
          <w:rFonts w:ascii="Palatino Linotype" w:hAnsi="Palatino Linotype"/>
          <w:b/>
        </w:rPr>
        <w:t>]</w:t>
      </w:r>
      <w:r w:rsidRPr="00F97E25">
        <w:rPr>
          <w:rFonts w:ascii="Palatino Linotype" w:hAnsi="Palatino Linotype"/>
        </w:rPr>
        <w:t xml:space="preserve"> </w:t>
      </w:r>
      <w:r>
        <w:rPr>
          <w:rFonts w:ascii="Palatino Linotype" w:hAnsi="Palatino Linotype"/>
        </w:rPr>
        <w:t>(</w:t>
      </w:r>
      <w:r w:rsidRPr="00F97E25">
        <w:rPr>
          <w:rFonts w:ascii="Palatino Linotype" w:hAnsi="Palatino Linotype"/>
        </w:rPr>
        <w:t xml:space="preserve">Et ce fu </w:t>
      </w:r>
      <w:r w:rsidR="00D32F43">
        <w:rPr>
          <w:rFonts w:ascii="Palatino Linotype" w:hAnsi="Palatino Linotype"/>
        </w:rPr>
        <w:t>pource</w:t>
      </w:r>
      <w:r w:rsidRPr="00F97E25">
        <w:rPr>
          <w:rFonts w:ascii="Palatino Linotype" w:hAnsi="Palatino Linotype"/>
        </w:rPr>
        <w:t xml:space="preserve"> que le </w:t>
      </w:r>
      <w:r w:rsidRPr="00036EC1">
        <w:rPr>
          <w:rFonts w:ascii="Palatino Linotype" w:hAnsi="Palatino Linotype"/>
          <w:i/>
        </w:rPr>
        <w:t>Seignor</w:t>
      </w:r>
      <w:r w:rsidRPr="00F97E25">
        <w:rPr>
          <w:rFonts w:ascii="Palatino Linotype" w:hAnsi="Palatino Linotype"/>
        </w:rPr>
        <w:t xml:space="preserve"> fist le sien ost moult priveement et tost, si comme je vous ai dit</w:t>
      </w:r>
      <w:r>
        <w:rPr>
          <w:rFonts w:ascii="Palatino Linotype" w:hAnsi="Palatino Linotype"/>
        </w:rPr>
        <w:t>)</w:t>
      </w:r>
      <w:r w:rsidRPr="00F97E25">
        <w:rPr>
          <w:rFonts w:ascii="Palatino Linotype" w:hAnsi="Palatino Linotype"/>
        </w:rPr>
        <w:t xml:space="preserve">. </w:t>
      </w:r>
      <w:r w:rsidRPr="00F97E25">
        <w:rPr>
          <w:rFonts w:ascii="Palatino Linotype" w:hAnsi="Palatino Linotype"/>
          <w:b/>
        </w:rPr>
        <w:t>[1</w:t>
      </w:r>
      <w:r>
        <w:rPr>
          <w:rFonts w:ascii="Palatino Linotype" w:hAnsi="Palatino Linotype"/>
          <w:b/>
        </w:rPr>
        <w:t>1</w:t>
      </w:r>
      <w:r w:rsidRPr="00F97E25">
        <w:rPr>
          <w:rFonts w:ascii="Palatino Linotype" w:hAnsi="Palatino Linotype"/>
          <w:b/>
        </w:rPr>
        <w:t>]</w:t>
      </w:r>
      <w:r w:rsidRPr="00F97E25">
        <w:rPr>
          <w:rFonts w:ascii="Palatino Linotype" w:hAnsi="Palatino Linotype"/>
        </w:rPr>
        <w:t xml:space="preserve"> Il se soulagoit avec sa fame ou lit, car il li vouloit moult grant bien a desmesure.</w:t>
      </w:r>
    </w:p>
    <w:p w:rsidR="008E14AC" w:rsidRDefault="008E14AC"/>
    <w:sectPr w:rsidR="008E14AC" w:rsidSect="00036EC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036EC1"/>
    <w:rsid w:val="00036EC1"/>
    <w:rsid w:val="008E14AC"/>
    <w:rsid w:val="00CC509E"/>
    <w:rsid w:val="00D32F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C509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2020-03-29T09:12:00Z</dcterms:created>
  <dcterms:modified xsi:type="dcterms:W3CDTF">2020-03-29T09:12:00Z</dcterms:modified>
</cp:coreProperties>
</file>