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0DF" w:rsidRPr="00BA60DF" w:rsidRDefault="00BA60DF" w:rsidP="00321340">
      <w:pPr>
        <w:spacing w:after="0" w:line="240" w:lineRule="auto"/>
        <w:jc w:val="both"/>
        <w:rPr>
          <w:rFonts w:ascii="Palatino Linotype" w:hAnsi="Palatino Linotype"/>
          <w:b/>
          <w:color w:val="000000"/>
          <w:u w:val="single"/>
        </w:rPr>
      </w:pPr>
      <w:r w:rsidRPr="00BA60DF">
        <w:rPr>
          <w:rStyle w:val="apple-converted-space"/>
          <w:rFonts w:ascii="Palatino Linotype" w:hAnsi="Palatino Linotype"/>
          <w:b/>
          <w:color w:val="000000"/>
          <w:u w:val="single"/>
        </w:rPr>
        <w:t>TA, 77</w:t>
      </w:r>
    </w:p>
    <w:p w:rsidR="00BA60DF" w:rsidRPr="009506A4" w:rsidRDefault="00BA60DF" w:rsidP="00321340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</w:p>
    <w:p w:rsidR="00BA60DF" w:rsidRPr="009506A4" w:rsidRDefault="00BA60DF" w:rsidP="00321340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vanish/>
          <w:color w:val="000000"/>
          <w:sz w:val="22"/>
          <w:szCs w:val="22"/>
          <w:specVanish/>
        </w:rPr>
      </w:pPr>
      <w:r w:rsidRPr="00BA60DF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quando ’l </w:t>
      </w:r>
      <w:r w:rsidRPr="00BA60DF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seppe queste cose, egli non si spaventòe né mica, ma·ssì come savio uomo disse che mai no volea portare corona né tenere terra, se questi due traditori no mettesse a morte. </w:t>
      </w:r>
      <w:r w:rsidRPr="00BA60DF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sappiate che questo </w:t>
      </w:r>
      <w:r w:rsidRPr="00BA60DF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fece tutto suo aparecchiamen‹to› in XXII die celatamente, sicché non si seppe fuori del suo consiglio.</w:t>
      </w:r>
      <w:r w:rsidRPr="00BA60DF">
        <w:rPr>
          <w:rFonts w:ascii="Palatino Linotype" w:hAnsi="Palatino Linotype"/>
          <w:b/>
          <w:color w:val="000000"/>
          <w:sz w:val="22"/>
          <w:szCs w:val="22"/>
        </w:rPr>
        <w:t xml:space="preserve"> [3] </w:t>
      </w:r>
      <w:r w:rsidRPr="009506A4">
        <w:rPr>
          <w:rFonts w:ascii="Palatino Linotype" w:hAnsi="Palatino Linotype"/>
          <w:color w:val="000000"/>
          <w:sz w:val="22"/>
          <w:szCs w:val="22"/>
        </w:rPr>
        <w:t>Egli ebbe bene CCCLX</w:t>
      </w:r>
      <w:r w:rsidRPr="00321340">
        <w:rPr>
          <w:rFonts w:ascii="Palatino Linotype" w:hAnsi="Palatino Linotype"/>
          <w:color w:val="000000"/>
          <w:sz w:val="22"/>
          <w:szCs w:val="22"/>
          <w:vertAlign w:val="superscript"/>
        </w:rPr>
        <w:t>m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d’uomini a </w:t>
      </w:r>
      <w:r w:rsidRPr="00BA60DF">
        <w:rPr>
          <w:rFonts w:ascii="Palatino Linotype" w:hAnsi="Palatino Linotype"/>
          <w:smallCaps/>
          <w:color w:val="000000"/>
          <w:sz w:val="22"/>
          <w:szCs w:val="22"/>
        </w:rPr>
        <w:t>cavallo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bene C</w:t>
      </w:r>
      <w:r w:rsidRPr="00321340">
        <w:rPr>
          <w:rFonts w:ascii="Palatino Linotype" w:hAnsi="Palatino Linotype"/>
          <w:color w:val="000000"/>
          <w:sz w:val="22"/>
          <w:szCs w:val="22"/>
          <w:vertAlign w:val="superscript"/>
        </w:rPr>
        <w:t>m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uomini a piede. </w:t>
      </w:r>
      <w:r w:rsidRPr="00BA60DF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sappiate che tutta questa gente fuoro di sua casa, e perciò fec’egli così poca gente; e s’egli avesse richesto tutta sua gente, egli n’avrebbe avuta tanta che non si potrebbe credere, ma avrebbe troppo posto e non sarebbe fatta segreta. </w:t>
      </w:r>
      <w:r w:rsidRPr="00BA60DF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questi CCCLX</w:t>
      </w:r>
      <w:r w:rsidRPr="00321340">
        <w:rPr>
          <w:rFonts w:ascii="Palatino Linotype" w:hAnsi="Palatino Linotype"/>
          <w:color w:val="000000"/>
          <w:sz w:val="22"/>
          <w:szCs w:val="22"/>
          <w:vertAlign w:val="superscript"/>
        </w:rPr>
        <w:t>m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di cavalieri che egli fece, fuoro pur falconieri e gente che andava drieto a·llui. </w:t>
      </w:r>
      <w:r w:rsidRPr="00BA60DF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quando ’l </w:t>
      </w:r>
      <w:r w:rsidRPr="00321340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ebbe fatto questo aparecchiamento, egli ebbe suoi istàrlogi, e dimandogli se egli dovea vincere la battaglia, e egli rispuosero di sì e ch’egli metterebbe a morte suoi nemici. </w:t>
      </w:r>
      <w:r w:rsidRPr="00BA60DF"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Lo </w:t>
      </w:r>
      <w:r w:rsidRPr="00BA60DF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si mise in via con sua gente, e venne in XX giornate a uno piano grande, ove </w:t>
      </w:r>
      <w:r w:rsidRPr="00BA60DF">
        <w:rPr>
          <w:rFonts w:ascii="Palatino Linotype" w:hAnsi="Palatino Linotype"/>
          <w:i/>
          <w:color w:val="000000"/>
          <w:sz w:val="22"/>
          <w:szCs w:val="22"/>
        </w:rPr>
        <w:t>Naiano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era con tutta sua gente, che bene erano CCC</w:t>
      </w:r>
      <w:r w:rsidRPr="00321340">
        <w:rPr>
          <w:rFonts w:ascii="Palatino Linotype" w:hAnsi="Palatino Linotype"/>
          <w:color w:val="000000"/>
          <w:sz w:val="22"/>
          <w:szCs w:val="22"/>
          <w:vertAlign w:val="superscript"/>
        </w:rPr>
        <w:t>m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di cavalieri. </w:t>
      </w:r>
      <w:r w:rsidRPr="00BA60DF">
        <w:rPr>
          <w:rFonts w:ascii="Palatino Linotype" w:hAnsi="Palatino Linotype"/>
          <w:b/>
          <w:color w:val="000000"/>
          <w:sz w:val="22"/>
          <w:szCs w:val="22"/>
        </w:rPr>
        <w:t>[8]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E’ giunsero uno die la mattina per tempo, sicché </w:t>
      </w:r>
      <w:r w:rsidRPr="00BA60DF">
        <w:rPr>
          <w:rFonts w:ascii="Palatino Linotype" w:hAnsi="Palatino Linotype"/>
          <w:i/>
          <w:color w:val="000000"/>
          <w:sz w:val="22"/>
          <w:szCs w:val="22"/>
        </w:rPr>
        <w:t>Naian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non ne seppe nulla, perciò che ‹</w:t>
      </w:r>
      <w:r>
        <w:rPr>
          <w:rFonts w:ascii="Palatino Linotype" w:hAnsi="Palatino Linotype"/>
          <w:color w:val="000000"/>
          <w:sz w:val="22"/>
          <w:szCs w:val="22"/>
        </w:rPr>
        <w:t>’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l› </w:t>
      </w:r>
      <w:r w:rsidRPr="00BA60DF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avea sì fatte pigliare le vie, che niuna ispia gliele potea raportare che non fosse presa. </w:t>
      </w:r>
      <w:r w:rsidRPr="00BA60DF">
        <w:rPr>
          <w:rFonts w:ascii="Palatino Linotype" w:hAnsi="Palatino Linotype"/>
          <w:b/>
          <w:color w:val="000000"/>
          <w:sz w:val="22"/>
          <w:szCs w:val="22"/>
        </w:rPr>
        <w:t>[9]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E quando ’l </w:t>
      </w:r>
      <w:r w:rsidRPr="00BA60DF">
        <w:rPr>
          <w:rFonts w:ascii="Palatino Linotype" w:hAnsi="Palatino Linotype"/>
          <w:i/>
          <w:color w:val="000000"/>
          <w:sz w:val="22"/>
          <w:szCs w:val="22"/>
        </w:rPr>
        <w:t>Grande Kane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giunse al campo con sua gente, </w:t>
      </w:r>
      <w:r w:rsidRPr="00BA60DF">
        <w:rPr>
          <w:rFonts w:ascii="Palatino Linotype" w:hAnsi="Palatino Linotype"/>
          <w:i/>
          <w:color w:val="000000"/>
          <w:sz w:val="22"/>
          <w:szCs w:val="22"/>
        </w:rPr>
        <w:t>Naiano</w:t>
      </w:r>
      <w:r w:rsidRPr="009506A4">
        <w:rPr>
          <w:rFonts w:ascii="Palatino Linotype" w:hAnsi="Palatino Linotype"/>
          <w:color w:val="000000"/>
          <w:sz w:val="22"/>
          <w:szCs w:val="22"/>
        </w:rPr>
        <w:t xml:space="preserve"> stava sul letto co la moglie in grandi solazzi, ché molto le volea grande bene.</w:t>
      </w:r>
    </w:p>
    <w:p w:rsidR="00BA60DF" w:rsidRPr="009506A4" w:rsidRDefault="00BA60DF" w:rsidP="00321340">
      <w:pPr>
        <w:spacing w:after="0" w:line="240" w:lineRule="auto"/>
        <w:jc w:val="both"/>
        <w:rPr>
          <w:rStyle w:val="apple-converted-space"/>
          <w:rFonts w:ascii="Palatino Linotype" w:hAnsi="Palatino Linotype"/>
          <w:color w:val="000000"/>
        </w:rPr>
      </w:pPr>
    </w:p>
    <w:p w:rsidR="00BA60DF" w:rsidRPr="009506A4" w:rsidRDefault="00BA60DF" w:rsidP="00321340">
      <w:pPr>
        <w:spacing w:after="0" w:line="240" w:lineRule="auto"/>
        <w:jc w:val="both"/>
        <w:rPr>
          <w:rStyle w:val="apple-converted-space"/>
          <w:rFonts w:ascii="Palatino Linotype" w:hAnsi="Palatino Linotype"/>
          <w:color w:val="000000"/>
        </w:rPr>
      </w:pPr>
    </w:p>
    <w:p w:rsidR="004F7897" w:rsidRDefault="004F7897" w:rsidP="00321340">
      <w:pPr>
        <w:spacing w:after="0" w:line="240" w:lineRule="auto"/>
        <w:jc w:val="both"/>
      </w:pPr>
    </w:p>
    <w:sectPr w:rsidR="004F7897" w:rsidSect="00BA60D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A60DF"/>
    <w:rsid w:val="00321340"/>
    <w:rsid w:val="004F7897"/>
    <w:rsid w:val="00BA60DF"/>
    <w:rsid w:val="00F477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477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BA60DF"/>
  </w:style>
  <w:style w:type="paragraph" w:styleId="NormaleWeb">
    <w:name w:val="Normal (Web)"/>
    <w:basedOn w:val="Normale"/>
    <w:rsid w:val="00BA6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2020-03-29T09:04:00Z</dcterms:created>
  <dcterms:modified xsi:type="dcterms:W3CDTF">2020-03-29T09:04:00Z</dcterms:modified>
</cp:coreProperties>
</file>