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F2D" w:rsidRPr="00CA5F2D" w:rsidRDefault="00CA5F2D" w:rsidP="00893478">
      <w:pPr>
        <w:pStyle w:val="Texteprformat"/>
        <w:jc w:val="both"/>
        <w:rPr>
          <w:rFonts w:ascii="Palatino Linotype" w:hAnsi="Palatino Linotype"/>
          <w:b/>
          <w:sz w:val="22"/>
          <w:szCs w:val="22"/>
          <w:u w:val="single"/>
        </w:rPr>
      </w:pPr>
      <w:r w:rsidRPr="00CA5F2D">
        <w:rPr>
          <w:rFonts w:ascii="Palatino Linotype" w:hAnsi="Palatino Linotype"/>
          <w:b/>
          <w:sz w:val="22"/>
          <w:szCs w:val="22"/>
          <w:u w:val="single"/>
        </w:rPr>
        <w:t>Fr1, 78</w:t>
      </w:r>
    </w:p>
    <w:p w:rsidR="00CA5F2D" w:rsidRPr="00034402" w:rsidRDefault="00CA5F2D" w:rsidP="00893478">
      <w:pPr>
        <w:pStyle w:val="Texteprformat"/>
        <w:jc w:val="both"/>
        <w:rPr>
          <w:rFonts w:ascii="Palatino Linotype" w:hAnsi="Palatino Linotype"/>
          <w:sz w:val="22"/>
          <w:szCs w:val="22"/>
        </w:rPr>
      </w:pPr>
      <w:r w:rsidRPr="00034402">
        <w:rPr>
          <w:rFonts w:ascii="Palatino Linotype" w:hAnsi="Palatino Linotype"/>
          <w:sz w:val="22"/>
          <w:szCs w:val="22"/>
        </w:rPr>
        <w:t xml:space="preserve">Et dit le .LXXVIII. chapitre le commencement de la bataille du </w:t>
      </w:r>
      <w:r w:rsidRPr="00CA5F2D">
        <w:rPr>
          <w:rFonts w:ascii="Palatino Linotype" w:hAnsi="Palatino Linotype"/>
          <w:i/>
          <w:sz w:val="22"/>
          <w:szCs w:val="22"/>
        </w:rPr>
        <w:t>Grant Caan</w:t>
      </w:r>
      <w:r w:rsidRPr="00034402">
        <w:rPr>
          <w:rFonts w:ascii="Palatino Linotype" w:hAnsi="Palatino Linotype"/>
          <w:sz w:val="22"/>
          <w:szCs w:val="22"/>
        </w:rPr>
        <w:t xml:space="preserve"> et de </w:t>
      </w:r>
      <w:r w:rsidRPr="00CA5F2D">
        <w:rPr>
          <w:rFonts w:ascii="Palatino Linotype" w:hAnsi="Palatino Linotype"/>
          <w:i/>
          <w:sz w:val="22"/>
          <w:szCs w:val="22"/>
        </w:rPr>
        <w:t>Naian</w:t>
      </w:r>
      <w:r w:rsidRPr="00034402">
        <w:rPr>
          <w:rFonts w:ascii="Palatino Linotype" w:hAnsi="Palatino Linotype"/>
          <w:sz w:val="22"/>
          <w:szCs w:val="22"/>
        </w:rPr>
        <w:t xml:space="preserve"> le traïteur.</w:t>
      </w:r>
    </w:p>
    <w:p w:rsidR="00CA5F2D" w:rsidRPr="00034402" w:rsidRDefault="00CA5F2D" w:rsidP="00893478">
      <w:pPr>
        <w:pStyle w:val="Texteprformat"/>
        <w:jc w:val="both"/>
        <w:rPr>
          <w:rFonts w:ascii="Palatino Linotype" w:hAnsi="Palatino Linotype"/>
          <w:sz w:val="22"/>
          <w:szCs w:val="22"/>
        </w:rPr>
      </w:pP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[1]</w:t>
      </w:r>
      <w:r w:rsidRPr="00034402">
        <w:rPr>
          <w:rFonts w:ascii="Palatino Linotype" w:hAnsi="Palatino Linotype"/>
          <w:sz w:val="22"/>
          <w:szCs w:val="22"/>
        </w:rPr>
        <w:t xml:space="preserve"> Que vous en diroie je? </w:t>
      </w:r>
      <w:r w:rsidRPr="00CA5F2D">
        <w:rPr>
          <w:rFonts w:ascii="Palatino Linotype" w:hAnsi="Palatino Linotype"/>
          <w:b/>
          <w:sz w:val="22"/>
          <w:szCs w:val="22"/>
        </w:rPr>
        <w:t>[2]</w:t>
      </w:r>
      <w:r w:rsidRPr="00034402">
        <w:rPr>
          <w:rFonts w:ascii="Palatino Linotype" w:hAnsi="Palatino Linotype"/>
          <w:sz w:val="22"/>
          <w:szCs w:val="22"/>
        </w:rPr>
        <w:t xml:space="preserve"> Quant il fu jour, le </w:t>
      </w:r>
      <w:r w:rsidRPr="00CA5F2D">
        <w:rPr>
          <w:rFonts w:ascii="Palatino Linotype" w:hAnsi="Palatino Linotype"/>
          <w:i/>
          <w:sz w:val="22"/>
          <w:szCs w:val="22"/>
        </w:rPr>
        <w:t>Grand Caan</w:t>
      </w:r>
      <w:r w:rsidRPr="00034402">
        <w:rPr>
          <w:rFonts w:ascii="Palatino Linotype" w:hAnsi="Palatino Linotype"/>
          <w:sz w:val="22"/>
          <w:szCs w:val="22"/>
        </w:rPr>
        <w:t xml:space="preserve"> atout son ost vint sus un grant </w:t>
      </w:r>
      <w:r w:rsidRPr="00893478">
        <w:rPr>
          <w:rFonts w:ascii="Palatino Linotype" w:hAnsi="Palatino Linotype"/>
          <w:sz w:val="22"/>
          <w:szCs w:val="22"/>
        </w:rPr>
        <w:t>tertre</w:t>
      </w:r>
      <w:r w:rsidRPr="00034402">
        <w:rPr>
          <w:rFonts w:ascii="Palatino Linotype" w:hAnsi="Palatino Linotype"/>
          <w:sz w:val="22"/>
          <w:szCs w:val="22"/>
        </w:rPr>
        <w:t xml:space="preserve"> au plain, la ou </w:t>
      </w:r>
      <w:r w:rsidRPr="00CA5F2D">
        <w:rPr>
          <w:rFonts w:ascii="Palatino Linotype" w:hAnsi="Palatino Linotype"/>
          <w:i/>
          <w:sz w:val="22"/>
          <w:szCs w:val="22"/>
        </w:rPr>
        <w:t>Naian</w:t>
      </w:r>
      <w:r w:rsidRPr="00034402">
        <w:rPr>
          <w:rFonts w:ascii="Palatino Linotype" w:hAnsi="Palatino Linotype"/>
          <w:sz w:val="22"/>
          <w:szCs w:val="22"/>
        </w:rPr>
        <w:t xml:space="preserve"> estoit qui atendoit moult seürement, comme cil qui ne creüst pour riens du monde que iluec venist nule gent pour eulz faire domage.</w:t>
      </w: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[3]</w:t>
      </w:r>
      <w:r w:rsidRPr="00034402">
        <w:rPr>
          <w:rFonts w:ascii="Palatino Linotype" w:hAnsi="Palatino Linotype"/>
          <w:sz w:val="22"/>
          <w:szCs w:val="22"/>
        </w:rPr>
        <w:t xml:space="preserve"> Et c’estoit la raison pour quoi il estoient en si grant seürté et ne faisoient nule garde, quar il n’avoient onques riens seü de la venue au </w:t>
      </w:r>
      <w:r w:rsidRPr="00CA5F2D">
        <w:rPr>
          <w:rFonts w:ascii="Palatino Linotype" w:hAnsi="Palatino Linotype"/>
          <w:i/>
          <w:sz w:val="22"/>
          <w:szCs w:val="22"/>
        </w:rPr>
        <w:t>Grant Caan</w:t>
      </w:r>
      <w:r w:rsidRPr="00034402">
        <w:rPr>
          <w:rFonts w:ascii="Palatino Linotype" w:hAnsi="Palatino Linotype"/>
          <w:sz w:val="22"/>
          <w:szCs w:val="22"/>
        </w:rPr>
        <w:t xml:space="preserve">, si comme je vous ai dit, pour ce que les voies estoient si bien gardees et aussi que il estoient moult loins en sauvages lieus. </w:t>
      </w:r>
      <w:r w:rsidRPr="00CA5F2D">
        <w:rPr>
          <w:rFonts w:ascii="Palatino Linotype" w:hAnsi="Palatino Linotype"/>
          <w:b/>
          <w:sz w:val="22"/>
          <w:szCs w:val="22"/>
        </w:rPr>
        <w:t>[4]</w:t>
      </w:r>
      <w:r w:rsidRPr="00034402">
        <w:rPr>
          <w:rFonts w:ascii="Palatino Linotype" w:hAnsi="Palatino Linotype"/>
          <w:sz w:val="22"/>
          <w:szCs w:val="22"/>
        </w:rPr>
        <w:t xml:space="preserve"> Et plus y avoit de .XXX. journees jusques au </w:t>
      </w:r>
      <w:r w:rsidRPr="00CA5F2D">
        <w:rPr>
          <w:rFonts w:ascii="Palatino Linotype" w:hAnsi="Palatino Linotype"/>
          <w:i/>
          <w:sz w:val="22"/>
          <w:szCs w:val="22"/>
        </w:rPr>
        <w:t>Grant Caan</w:t>
      </w:r>
      <w:r w:rsidRPr="00034402">
        <w:rPr>
          <w:rFonts w:ascii="Palatino Linotype" w:hAnsi="Palatino Linotype"/>
          <w:sz w:val="22"/>
          <w:szCs w:val="22"/>
        </w:rPr>
        <w:t xml:space="preserve">, mais il i ala chevauchant en .XX. jourz atout son ost pour la grant volenté qu’il avoit de lui encontrer. </w:t>
      </w: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[5]</w:t>
      </w:r>
      <w:r w:rsidRPr="00034402">
        <w:rPr>
          <w:rFonts w:ascii="Palatino Linotype" w:hAnsi="Palatino Linotype"/>
          <w:sz w:val="22"/>
          <w:szCs w:val="22"/>
        </w:rPr>
        <w:t xml:space="preserve"> Que vous diroie je? </w:t>
      </w:r>
      <w:r w:rsidRPr="00CA5F2D">
        <w:rPr>
          <w:rFonts w:ascii="Palatino Linotype" w:hAnsi="Palatino Linotype"/>
          <w:b/>
          <w:sz w:val="22"/>
          <w:szCs w:val="22"/>
        </w:rPr>
        <w:t>[6]</w:t>
      </w:r>
      <w:r w:rsidRPr="00034402">
        <w:rPr>
          <w:rFonts w:ascii="Palatino Linotype" w:hAnsi="Palatino Linotype"/>
          <w:sz w:val="22"/>
          <w:szCs w:val="22"/>
        </w:rPr>
        <w:t xml:space="preserve"> Le </w:t>
      </w:r>
      <w:r w:rsidRPr="00CA5F2D">
        <w:rPr>
          <w:rFonts w:ascii="Palatino Linotype" w:hAnsi="Palatino Linotype"/>
          <w:i/>
          <w:sz w:val="22"/>
          <w:szCs w:val="22"/>
        </w:rPr>
        <w:t>Grant Caan</w:t>
      </w:r>
      <w:r w:rsidRPr="00034402">
        <w:rPr>
          <w:rFonts w:ascii="Palatino Linotype" w:hAnsi="Palatino Linotype"/>
          <w:sz w:val="22"/>
          <w:szCs w:val="22"/>
        </w:rPr>
        <w:t xml:space="preserve"> fu sus le </w:t>
      </w:r>
      <w:r w:rsidRPr="00893478">
        <w:rPr>
          <w:rFonts w:ascii="Palatino Linotype" w:hAnsi="Palatino Linotype"/>
          <w:sz w:val="22"/>
          <w:szCs w:val="22"/>
        </w:rPr>
        <w:t>tertre</w:t>
      </w:r>
      <w:r w:rsidRPr="00034402">
        <w:rPr>
          <w:rFonts w:ascii="Palatino Linotype" w:hAnsi="Palatino Linotype"/>
          <w:sz w:val="22"/>
          <w:szCs w:val="22"/>
        </w:rPr>
        <w:t xml:space="preserve"> et fist faire une grant </w:t>
      </w:r>
      <w:r w:rsidRPr="00CA5F2D">
        <w:rPr>
          <w:rFonts w:ascii="Palatino Linotype" w:hAnsi="Palatino Linotype"/>
          <w:smallCaps/>
          <w:sz w:val="22"/>
          <w:szCs w:val="22"/>
        </w:rPr>
        <w:t>breteche</w:t>
      </w:r>
      <w:r w:rsidRPr="00034402">
        <w:rPr>
          <w:rFonts w:ascii="Palatino Linotype" w:hAnsi="Palatino Linotype"/>
          <w:sz w:val="22"/>
          <w:szCs w:val="22"/>
        </w:rPr>
        <w:t xml:space="preserve"> sus .IIII. grans </w:t>
      </w:r>
      <w:r w:rsidRPr="00CA5F2D">
        <w:rPr>
          <w:rFonts w:ascii="Palatino Linotype" w:hAnsi="Palatino Linotype"/>
          <w:smallCaps/>
          <w:sz w:val="22"/>
          <w:szCs w:val="22"/>
        </w:rPr>
        <w:t>olifans</w:t>
      </w:r>
      <w:r w:rsidRPr="00034402">
        <w:rPr>
          <w:rFonts w:ascii="Palatino Linotype" w:hAnsi="Palatino Linotype"/>
          <w:sz w:val="22"/>
          <w:szCs w:val="22"/>
        </w:rPr>
        <w:t xml:space="preserve"> bien ordenee et avoit desus s’enseigne qui estoit si haute que bien le pooit on veoir de toutes pars. </w:t>
      </w:r>
      <w:r w:rsidRPr="00CA5F2D">
        <w:rPr>
          <w:rFonts w:ascii="Palatino Linotype" w:hAnsi="Palatino Linotype"/>
          <w:b/>
          <w:sz w:val="22"/>
          <w:szCs w:val="22"/>
        </w:rPr>
        <w:t>[7]</w:t>
      </w:r>
      <w:r w:rsidRPr="00034402">
        <w:rPr>
          <w:rFonts w:ascii="Palatino Linotype" w:hAnsi="Palatino Linotype"/>
          <w:sz w:val="22"/>
          <w:szCs w:val="22"/>
        </w:rPr>
        <w:t xml:space="preserve"> Sa gent estoit tout par .XXX.M et avoit la plus grant part de ses hommes a </w:t>
      </w:r>
      <w:r w:rsidRPr="00CA5F2D">
        <w:rPr>
          <w:rFonts w:ascii="Palatino Linotype" w:hAnsi="Palatino Linotype"/>
          <w:smallCaps/>
          <w:sz w:val="22"/>
          <w:szCs w:val="22"/>
        </w:rPr>
        <w:t>cheval</w:t>
      </w:r>
      <w:r w:rsidRPr="00034402">
        <w:rPr>
          <w:rFonts w:ascii="Palatino Linotype" w:hAnsi="Palatino Linotype"/>
          <w:sz w:val="22"/>
          <w:szCs w:val="22"/>
        </w:rPr>
        <w:t xml:space="preserve"> et avoit en chascune partie un homs a pié, derriere la crupe de sa beste, qui tenoit une lance en sa main. </w:t>
      </w:r>
      <w:r w:rsidRPr="00CA5F2D">
        <w:rPr>
          <w:rFonts w:ascii="Palatino Linotype" w:hAnsi="Palatino Linotype"/>
          <w:b/>
          <w:sz w:val="22"/>
          <w:szCs w:val="22"/>
        </w:rPr>
        <w:t>[8]</w:t>
      </w:r>
      <w:r w:rsidRPr="00034402">
        <w:rPr>
          <w:rFonts w:ascii="Palatino Linotype" w:hAnsi="Palatino Linotype"/>
          <w:sz w:val="22"/>
          <w:szCs w:val="22"/>
        </w:rPr>
        <w:t xml:space="preserve"> Quar ainssi estoient ordené toute la gent a pié atout lances en ceste maniere si que tuit li champ en estoient couvert, et ainssi estoit appareillie l’ost du </w:t>
      </w:r>
      <w:r w:rsidRPr="00CA5F2D">
        <w:rPr>
          <w:rFonts w:ascii="Palatino Linotype" w:hAnsi="Palatino Linotype"/>
          <w:i/>
          <w:sz w:val="22"/>
          <w:szCs w:val="22"/>
        </w:rPr>
        <w:t>Grant Caan</w:t>
      </w:r>
      <w:r w:rsidRPr="00034402">
        <w:rPr>
          <w:rFonts w:ascii="Palatino Linotype" w:hAnsi="Palatino Linotype"/>
          <w:sz w:val="22"/>
          <w:szCs w:val="22"/>
        </w:rPr>
        <w:t xml:space="preserve"> pour combatre.</w:t>
      </w: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[9]</w:t>
      </w:r>
      <w:r w:rsidRPr="00034402">
        <w:rPr>
          <w:rFonts w:ascii="Palatino Linotype" w:hAnsi="Palatino Linotype"/>
          <w:sz w:val="22"/>
          <w:szCs w:val="22"/>
        </w:rPr>
        <w:t xml:space="preserve"> Et quant </w:t>
      </w:r>
      <w:r w:rsidRPr="00CA5F2D">
        <w:rPr>
          <w:rFonts w:ascii="Palatino Linotype" w:hAnsi="Palatino Linotype"/>
          <w:i/>
          <w:sz w:val="22"/>
          <w:szCs w:val="22"/>
        </w:rPr>
        <w:t>Naiam</w:t>
      </w:r>
      <w:r w:rsidRPr="00034402">
        <w:rPr>
          <w:rFonts w:ascii="Palatino Linotype" w:hAnsi="Palatino Linotype"/>
          <w:sz w:val="22"/>
          <w:szCs w:val="22"/>
        </w:rPr>
        <w:t xml:space="preserve"> vit ce, si coururent tuit aus armes moult esbahiz et s’apareillierent moult bien et firent leur eschieles ordeneement. </w:t>
      </w:r>
      <w:r w:rsidRPr="00CA5F2D">
        <w:rPr>
          <w:rFonts w:ascii="Palatino Linotype" w:hAnsi="Palatino Linotype"/>
          <w:b/>
          <w:sz w:val="22"/>
          <w:szCs w:val="22"/>
        </w:rPr>
        <w:t>[10]</w:t>
      </w:r>
      <w:r w:rsidRPr="00034402">
        <w:rPr>
          <w:rFonts w:ascii="Palatino Linotype" w:hAnsi="Palatino Linotype"/>
          <w:sz w:val="22"/>
          <w:szCs w:val="22"/>
        </w:rPr>
        <w:t xml:space="preserve"> Endementres qu’il estoient tuit appareillié d’une part et d’autre de la bataille, si comme je vous ai dit, que il n’i avoit autre que du ferir, adont poïst on oïr maint estrumens de moult de manieres et chanter touz a haute vois.</w:t>
      </w: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[11]</w:t>
      </w:r>
      <w:r w:rsidRPr="00034402">
        <w:rPr>
          <w:rFonts w:ascii="Palatino Linotype" w:hAnsi="Palatino Linotype"/>
          <w:sz w:val="22"/>
          <w:szCs w:val="22"/>
        </w:rPr>
        <w:t xml:space="preserve"> Quar l’usance des </w:t>
      </w:r>
      <w:r w:rsidRPr="00606E4C">
        <w:rPr>
          <w:rFonts w:ascii="Palatino Linotype" w:hAnsi="Palatino Linotype"/>
          <w:i/>
          <w:sz w:val="22"/>
          <w:szCs w:val="22"/>
        </w:rPr>
        <w:t>Tartars</w:t>
      </w:r>
      <w:r w:rsidRPr="00034402">
        <w:rPr>
          <w:rFonts w:ascii="Palatino Linotype" w:hAnsi="Palatino Linotype"/>
          <w:sz w:val="22"/>
          <w:szCs w:val="22"/>
        </w:rPr>
        <w:t xml:space="preserve"> est si faite que, avant que les </w:t>
      </w:r>
      <w:r w:rsidRPr="00606E4C">
        <w:rPr>
          <w:rFonts w:ascii="Palatino Linotype" w:hAnsi="Palatino Linotype"/>
          <w:i/>
          <w:sz w:val="22"/>
          <w:szCs w:val="22"/>
        </w:rPr>
        <w:t>Tartars</w:t>
      </w:r>
      <w:r w:rsidRPr="00034402">
        <w:rPr>
          <w:rFonts w:ascii="Palatino Linotype" w:hAnsi="Palatino Linotype"/>
          <w:sz w:val="22"/>
          <w:szCs w:val="22"/>
        </w:rPr>
        <w:t xml:space="preserve"> entrent en bataille, chascuns chante et [s]onne un de leur estrumens a .II. cordes moult plaisans a ouïr. </w:t>
      </w:r>
      <w:r w:rsidRPr="00CA5F2D">
        <w:rPr>
          <w:rFonts w:ascii="Palatino Linotype" w:hAnsi="Palatino Linotype"/>
          <w:b/>
          <w:sz w:val="22"/>
          <w:szCs w:val="22"/>
        </w:rPr>
        <w:t>[12]</w:t>
      </w:r>
      <w:r w:rsidRPr="00034402">
        <w:rPr>
          <w:rFonts w:ascii="Palatino Linotype" w:hAnsi="Palatino Linotype"/>
          <w:sz w:val="22"/>
          <w:szCs w:val="22"/>
        </w:rPr>
        <w:t xml:space="preserve"> Et demeurent ainsi en cele eschiele chantant et sonnant moult bien jusques a tant que le </w:t>
      </w:r>
      <w:r w:rsidRPr="00606E4C">
        <w:rPr>
          <w:rFonts w:ascii="Palatino Linotype" w:hAnsi="Palatino Linotype"/>
          <w:smallCaps/>
          <w:sz w:val="22"/>
          <w:szCs w:val="22"/>
        </w:rPr>
        <w:t>nacaire</w:t>
      </w:r>
      <w:r w:rsidRPr="00034402">
        <w:rPr>
          <w:rFonts w:ascii="Palatino Linotype" w:hAnsi="Palatino Linotype"/>
          <w:sz w:val="22"/>
          <w:szCs w:val="22"/>
        </w:rPr>
        <w:t xml:space="preserve"> du </w:t>
      </w:r>
      <w:r w:rsidRPr="00606E4C">
        <w:rPr>
          <w:rFonts w:ascii="Palatino Linotype" w:hAnsi="Palatino Linotype"/>
          <w:i/>
          <w:sz w:val="22"/>
          <w:szCs w:val="22"/>
        </w:rPr>
        <w:t>Grant Seignour</w:t>
      </w:r>
      <w:r w:rsidRPr="00034402">
        <w:rPr>
          <w:rFonts w:ascii="Palatino Linotype" w:hAnsi="Palatino Linotype"/>
          <w:sz w:val="22"/>
          <w:szCs w:val="22"/>
        </w:rPr>
        <w:t xml:space="preserve"> sonne. </w:t>
      </w:r>
      <w:r w:rsidRPr="00CA5F2D">
        <w:rPr>
          <w:rFonts w:ascii="Palatino Linotype" w:hAnsi="Palatino Linotype"/>
          <w:b/>
          <w:sz w:val="22"/>
          <w:szCs w:val="22"/>
        </w:rPr>
        <w:t xml:space="preserve">[13] </w:t>
      </w:r>
      <w:r w:rsidRPr="00034402">
        <w:rPr>
          <w:rFonts w:ascii="Palatino Linotype" w:hAnsi="Palatino Linotype"/>
          <w:sz w:val="22"/>
          <w:szCs w:val="22"/>
        </w:rPr>
        <w:t xml:space="preserve">Et maintenant qu’il a commencié a sonner, si commence erraument la bataille d’une part et d’autre, quar autrement devant le son du grant </w:t>
      </w:r>
      <w:r w:rsidRPr="00606E4C">
        <w:rPr>
          <w:rFonts w:ascii="Palatino Linotype" w:hAnsi="Palatino Linotype"/>
          <w:smallCaps/>
          <w:sz w:val="22"/>
          <w:szCs w:val="22"/>
        </w:rPr>
        <w:t>nacaire</w:t>
      </w:r>
      <w:r w:rsidRPr="00034402">
        <w:rPr>
          <w:rFonts w:ascii="Palatino Linotype" w:hAnsi="Palatino Linotype"/>
          <w:sz w:val="22"/>
          <w:szCs w:val="22"/>
        </w:rPr>
        <w:t xml:space="preserve"> du </w:t>
      </w:r>
      <w:r w:rsidRPr="00606E4C">
        <w:rPr>
          <w:rFonts w:ascii="Palatino Linotype" w:hAnsi="Palatino Linotype"/>
          <w:i/>
          <w:sz w:val="22"/>
          <w:szCs w:val="22"/>
        </w:rPr>
        <w:t>Grant Seigneur</w:t>
      </w:r>
      <w:r w:rsidRPr="00034402">
        <w:rPr>
          <w:rFonts w:ascii="Palatino Linotype" w:hAnsi="Palatino Linotype"/>
          <w:sz w:val="22"/>
          <w:szCs w:val="22"/>
        </w:rPr>
        <w:t xml:space="preserve"> nuls n’oseroit commencier la bataille. </w:t>
      </w:r>
      <w:r w:rsidRPr="00CA5F2D">
        <w:rPr>
          <w:rFonts w:ascii="Palatino Linotype" w:hAnsi="Palatino Linotype"/>
          <w:b/>
          <w:sz w:val="22"/>
          <w:szCs w:val="22"/>
        </w:rPr>
        <w:t>[14]</w:t>
      </w:r>
      <w:r w:rsidRPr="00034402">
        <w:rPr>
          <w:rFonts w:ascii="Palatino Linotype" w:hAnsi="Palatino Linotype"/>
          <w:sz w:val="22"/>
          <w:szCs w:val="22"/>
        </w:rPr>
        <w:t xml:space="preserve"> Si qu’en chantant et en sonnant, quant tuit furent appareillié, si commencierent a sonner le[s] grant </w:t>
      </w:r>
      <w:r w:rsidRPr="00606E4C">
        <w:rPr>
          <w:rFonts w:ascii="Palatino Linotype" w:hAnsi="Palatino Linotype"/>
          <w:smallCaps/>
          <w:sz w:val="22"/>
          <w:szCs w:val="22"/>
        </w:rPr>
        <w:t>nacaire[s]</w:t>
      </w:r>
      <w:r w:rsidRPr="00034402">
        <w:rPr>
          <w:rFonts w:ascii="Palatino Linotype" w:hAnsi="Palatino Linotype"/>
          <w:sz w:val="22"/>
          <w:szCs w:val="22"/>
        </w:rPr>
        <w:t xml:space="preserve"> du </w:t>
      </w:r>
      <w:r w:rsidRPr="00606E4C">
        <w:rPr>
          <w:rFonts w:ascii="Palatino Linotype" w:hAnsi="Palatino Linotype"/>
          <w:i/>
          <w:sz w:val="22"/>
          <w:szCs w:val="22"/>
        </w:rPr>
        <w:t>Grant Caan</w:t>
      </w:r>
      <w:r w:rsidRPr="00034402">
        <w:rPr>
          <w:rFonts w:ascii="Palatino Linotype" w:hAnsi="Palatino Linotype"/>
          <w:sz w:val="22"/>
          <w:szCs w:val="22"/>
        </w:rPr>
        <w:t xml:space="preserve"> et li autres de </w:t>
      </w:r>
      <w:r w:rsidRPr="00606E4C">
        <w:rPr>
          <w:rFonts w:ascii="Palatino Linotype" w:hAnsi="Palatino Linotype"/>
          <w:i/>
          <w:sz w:val="22"/>
          <w:szCs w:val="22"/>
        </w:rPr>
        <w:t>Naian</w:t>
      </w:r>
      <w:r w:rsidRPr="00034402">
        <w:rPr>
          <w:rFonts w:ascii="Palatino Linotype" w:hAnsi="Palatino Linotype"/>
          <w:sz w:val="22"/>
          <w:szCs w:val="22"/>
        </w:rPr>
        <w:t xml:space="preserve"> commença aussi a sonner. </w:t>
      </w:r>
      <w:r w:rsidRPr="00CA5F2D">
        <w:rPr>
          <w:rFonts w:ascii="Palatino Linotype" w:hAnsi="Palatino Linotype"/>
          <w:b/>
          <w:sz w:val="22"/>
          <w:szCs w:val="22"/>
        </w:rPr>
        <w:t>[15]</w:t>
      </w:r>
      <w:r w:rsidRPr="00034402">
        <w:rPr>
          <w:rFonts w:ascii="Palatino Linotype" w:hAnsi="Palatino Linotype"/>
          <w:sz w:val="22"/>
          <w:szCs w:val="22"/>
        </w:rPr>
        <w:t xml:space="preserve"> Et maintenant commença la bataille d’une part et d’autre moult forment</w:t>
      </w:r>
      <w:r w:rsidRPr="00CA5F2D">
        <w:rPr>
          <w:rFonts w:ascii="Palatino Linotype" w:hAnsi="Palatino Linotype"/>
          <w:b/>
          <w:sz w:val="22"/>
          <w:szCs w:val="22"/>
        </w:rPr>
        <w:t>. [16]</w:t>
      </w:r>
      <w:r w:rsidRPr="00034402">
        <w:rPr>
          <w:rFonts w:ascii="Palatino Linotype" w:hAnsi="Palatino Linotype"/>
          <w:sz w:val="22"/>
          <w:szCs w:val="22"/>
        </w:rPr>
        <w:t xml:space="preserve"> Se coururent sus aus dars et aus lances et aus </w:t>
      </w:r>
      <w:r w:rsidRPr="00606E4C">
        <w:rPr>
          <w:rFonts w:ascii="Palatino Linotype" w:hAnsi="Palatino Linotype"/>
          <w:smallCaps/>
          <w:sz w:val="22"/>
          <w:szCs w:val="22"/>
        </w:rPr>
        <w:t>maces</w:t>
      </w:r>
      <w:r w:rsidRPr="00034402">
        <w:rPr>
          <w:rFonts w:ascii="Palatino Linotype" w:hAnsi="Palatino Linotype"/>
          <w:sz w:val="22"/>
          <w:szCs w:val="22"/>
        </w:rPr>
        <w:t xml:space="preserve"> et aus espees et aus </w:t>
      </w:r>
      <w:r w:rsidRPr="00606E4C">
        <w:rPr>
          <w:rFonts w:ascii="Palatino Linotype" w:hAnsi="Palatino Linotype"/>
          <w:smallCaps/>
          <w:sz w:val="22"/>
          <w:szCs w:val="22"/>
        </w:rPr>
        <w:t>arbalestes</w:t>
      </w:r>
      <w:r w:rsidRPr="00034402">
        <w:rPr>
          <w:rFonts w:ascii="Palatino Linotype" w:hAnsi="Palatino Linotype"/>
          <w:sz w:val="22"/>
          <w:szCs w:val="22"/>
        </w:rPr>
        <w:t xml:space="preserve">, que gent a pié ont, si felonnessement que ce est une merveilles a veoir. </w:t>
      </w:r>
      <w:r w:rsidRPr="00CA5F2D">
        <w:rPr>
          <w:rFonts w:ascii="Palatino Linotype" w:hAnsi="Palatino Linotype"/>
          <w:b/>
          <w:sz w:val="22"/>
          <w:szCs w:val="22"/>
        </w:rPr>
        <w:t>[17]</w:t>
      </w:r>
      <w:r w:rsidRPr="00034402">
        <w:rPr>
          <w:rFonts w:ascii="Palatino Linotype" w:hAnsi="Palatino Linotype"/>
          <w:sz w:val="22"/>
          <w:szCs w:val="22"/>
        </w:rPr>
        <w:t xml:space="preserve"> Or poïst on veoir voler saietes d’une part et d’autre tant que tuit li </w:t>
      </w:r>
      <w:r w:rsidRPr="00606E4C">
        <w:rPr>
          <w:rFonts w:ascii="Palatino Linotype" w:hAnsi="Palatino Linotype"/>
          <w:smallCaps/>
          <w:sz w:val="22"/>
          <w:szCs w:val="22"/>
        </w:rPr>
        <w:t>airs</w:t>
      </w:r>
      <w:r w:rsidRPr="00034402">
        <w:rPr>
          <w:rFonts w:ascii="Palatino Linotype" w:hAnsi="Palatino Linotype"/>
          <w:sz w:val="22"/>
          <w:szCs w:val="22"/>
        </w:rPr>
        <w:t xml:space="preserve"> en estoit couvers et estoit comme espesse pluie. </w:t>
      </w:r>
      <w:r w:rsidRPr="00CA5F2D">
        <w:rPr>
          <w:rFonts w:ascii="Palatino Linotype" w:hAnsi="Palatino Linotype"/>
          <w:b/>
          <w:sz w:val="22"/>
          <w:szCs w:val="22"/>
        </w:rPr>
        <w:t>[18]</w:t>
      </w:r>
      <w:r w:rsidRPr="00034402">
        <w:rPr>
          <w:rFonts w:ascii="Palatino Linotype" w:hAnsi="Palatino Linotype"/>
          <w:sz w:val="22"/>
          <w:szCs w:val="22"/>
        </w:rPr>
        <w:t xml:space="preserve"> Or peust on veoir </w:t>
      </w:r>
      <w:r w:rsidRPr="00606E4C">
        <w:rPr>
          <w:rFonts w:ascii="Palatino Linotype" w:hAnsi="Palatino Linotype"/>
          <w:smallCaps/>
          <w:sz w:val="22"/>
          <w:szCs w:val="22"/>
        </w:rPr>
        <w:t>chevaus</w:t>
      </w:r>
      <w:r w:rsidRPr="00034402">
        <w:rPr>
          <w:rFonts w:ascii="Palatino Linotype" w:hAnsi="Palatino Linotype"/>
          <w:sz w:val="22"/>
          <w:szCs w:val="22"/>
        </w:rPr>
        <w:t xml:space="preserve"> et chevaliers cheoir mors d’une part et d’autre tant que toute la terre en estoit couverte. </w:t>
      </w:r>
      <w:r w:rsidRPr="00CA5F2D">
        <w:rPr>
          <w:rFonts w:ascii="Palatino Linotype" w:hAnsi="Palatino Linotype"/>
          <w:b/>
          <w:sz w:val="22"/>
          <w:szCs w:val="22"/>
        </w:rPr>
        <w:t>[19]</w:t>
      </w:r>
      <w:r w:rsidRPr="00034402">
        <w:rPr>
          <w:rFonts w:ascii="Palatino Linotype" w:hAnsi="Palatino Linotype"/>
          <w:sz w:val="22"/>
          <w:szCs w:val="22"/>
        </w:rPr>
        <w:t xml:space="preserve"> Il y avoit si grant cri d’une part et d’autre que l’en n’i oïst pas Dieu tonnant, quar la bataille fu moult aspre et moult felonnesse et ne s’espargnierent de riens d’ocirre l’un l’autre.</w:t>
      </w: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[20]</w:t>
      </w:r>
      <w:r w:rsidRPr="00034402">
        <w:rPr>
          <w:rFonts w:ascii="Palatino Linotype" w:hAnsi="Palatino Linotype"/>
          <w:sz w:val="22"/>
          <w:szCs w:val="22"/>
        </w:rPr>
        <w:t xml:space="preserve"> Que vous en feroie je lonc conte? </w:t>
      </w:r>
      <w:r w:rsidRPr="00CA5F2D">
        <w:rPr>
          <w:rFonts w:ascii="Palatino Linotype" w:hAnsi="Palatino Linotype"/>
          <w:b/>
          <w:sz w:val="22"/>
          <w:szCs w:val="22"/>
        </w:rPr>
        <w:t>[21]</w:t>
      </w:r>
      <w:r w:rsidRPr="00034402">
        <w:rPr>
          <w:rFonts w:ascii="Palatino Linotype" w:hAnsi="Palatino Linotype"/>
          <w:sz w:val="22"/>
          <w:szCs w:val="22"/>
        </w:rPr>
        <w:t xml:space="preserve"> Sachiez que ce fu sanz faille la plus perilleuse bataille et la plus douteuse que jamais soit veüe, ne onques de nostre temps en champ ne furent tant de gent pour faire bataille n’assamblerent comme cil firent, et proprement gent a </w:t>
      </w:r>
      <w:r w:rsidRPr="00893478">
        <w:rPr>
          <w:rFonts w:ascii="Palatino Linotype" w:hAnsi="Palatino Linotype"/>
          <w:smallCaps/>
          <w:sz w:val="22"/>
          <w:szCs w:val="22"/>
        </w:rPr>
        <w:t>cheval</w:t>
      </w:r>
      <w:r w:rsidRPr="00034402">
        <w:rPr>
          <w:rFonts w:ascii="Palatino Linotype" w:hAnsi="Palatino Linotype"/>
          <w:sz w:val="22"/>
          <w:szCs w:val="22"/>
        </w:rPr>
        <w:t xml:space="preserve">, quar bien furent largement que d’une part que d’autre .VII. cens et .LX. mil hommes a </w:t>
      </w:r>
      <w:r w:rsidRPr="00606E4C">
        <w:rPr>
          <w:rFonts w:ascii="Palatino Linotype" w:hAnsi="Palatino Linotype"/>
          <w:smallCaps/>
          <w:sz w:val="22"/>
          <w:szCs w:val="22"/>
        </w:rPr>
        <w:t>cheval</w:t>
      </w:r>
      <w:r w:rsidRPr="00034402">
        <w:rPr>
          <w:rFonts w:ascii="Palatino Linotype" w:hAnsi="Palatino Linotype"/>
          <w:sz w:val="22"/>
          <w:szCs w:val="22"/>
        </w:rPr>
        <w:t xml:space="preserve">, sans les gens a pié qui furent moult grant nombre. </w:t>
      </w:r>
      <w:r w:rsidRPr="00CA5F2D">
        <w:rPr>
          <w:rFonts w:ascii="Palatino Linotype" w:hAnsi="Palatino Linotype"/>
          <w:b/>
          <w:sz w:val="22"/>
          <w:szCs w:val="22"/>
        </w:rPr>
        <w:t xml:space="preserve">[22] </w:t>
      </w:r>
      <w:r w:rsidRPr="00034402">
        <w:rPr>
          <w:rFonts w:ascii="Palatino Linotype" w:hAnsi="Palatino Linotype"/>
          <w:sz w:val="22"/>
          <w:szCs w:val="22"/>
        </w:rPr>
        <w:t xml:space="preserve">Cele bataille dura du matin jusques [a </w:t>
      </w:r>
      <w:r w:rsidRPr="00893478">
        <w:rPr>
          <w:rFonts w:ascii="Palatino Linotype" w:hAnsi="Palatino Linotype"/>
          <w:sz w:val="22"/>
          <w:szCs w:val="22"/>
        </w:rPr>
        <w:t>midi</w:t>
      </w:r>
      <w:r w:rsidRPr="00034402">
        <w:rPr>
          <w:rFonts w:ascii="Palatino Linotype" w:hAnsi="Palatino Linotype"/>
          <w:sz w:val="22"/>
          <w:szCs w:val="22"/>
        </w:rPr>
        <w:t xml:space="preserve">], mais au derrain, si comme il plot a Dieu et a la raison du </w:t>
      </w:r>
      <w:r w:rsidRPr="00606E4C">
        <w:rPr>
          <w:rFonts w:ascii="Palatino Linotype" w:hAnsi="Palatino Linotype"/>
          <w:i/>
          <w:sz w:val="22"/>
          <w:szCs w:val="22"/>
        </w:rPr>
        <w:t>Grant Caan</w:t>
      </w:r>
      <w:r w:rsidRPr="00034402">
        <w:rPr>
          <w:rFonts w:ascii="Palatino Linotype" w:hAnsi="Palatino Linotype"/>
          <w:sz w:val="22"/>
          <w:szCs w:val="22"/>
        </w:rPr>
        <w:t>, ot il la victoire.</w:t>
      </w:r>
    </w:p>
    <w:p w:rsidR="00CA5F2D" w:rsidRPr="00034402"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[23]</w:t>
      </w:r>
      <w:r w:rsidRPr="00034402">
        <w:rPr>
          <w:rFonts w:ascii="Palatino Linotype" w:hAnsi="Palatino Linotype"/>
          <w:sz w:val="22"/>
          <w:szCs w:val="22"/>
        </w:rPr>
        <w:t xml:space="preserve"> Et perdi la bataille </w:t>
      </w:r>
      <w:r w:rsidRPr="00606E4C">
        <w:rPr>
          <w:rFonts w:ascii="Palatino Linotype" w:hAnsi="Palatino Linotype"/>
          <w:i/>
          <w:sz w:val="22"/>
          <w:szCs w:val="22"/>
        </w:rPr>
        <w:t>Naian</w:t>
      </w:r>
      <w:r w:rsidRPr="00034402">
        <w:rPr>
          <w:rFonts w:ascii="Palatino Linotype" w:hAnsi="Palatino Linotype"/>
          <w:sz w:val="22"/>
          <w:szCs w:val="22"/>
        </w:rPr>
        <w:t xml:space="preserve"> et fu desconfit et vaincu si que, quant </w:t>
      </w:r>
      <w:r w:rsidRPr="00606E4C">
        <w:rPr>
          <w:rFonts w:ascii="Palatino Linotype" w:hAnsi="Palatino Linotype"/>
          <w:i/>
          <w:sz w:val="22"/>
          <w:szCs w:val="22"/>
        </w:rPr>
        <w:t>Naian</w:t>
      </w:r>
      <w:r w:rsidRPr="00034402">
        <w:rPr>
          <w:rFonts w:ascii="Palatino Linotype" w:hAnsi="Palatino Linotype"/>
          <w:sz w:val="22"/>
          <w:szCs w:val="22"/>
        </w:rPr>
        <w:t xml:space="preserve"> vit la grant force d’armes que cil du </w:t>
      </w:r>
      <w:r w:rsidRPr="00606E4C">
        <w:rPr>
          <w:rFonts w:ascii="Palatino Linotype" w:hAnsi="Palatino Linotype"/>
          <w:i/>
          <w:sz w:val="22"/>
          <w:szCs w:val="22"/>
        </w:rPr>
        <w:t>Grant Caan</w:t>
      </w:r>
      <w:r w:rsidRPr="00034402">
        <w:rPr>
          <w:rFonts w:ascii="Palatino Linotype" w:hAnsi="Palatino Linotype"/>
          <w:sz w:val="22"/>
          <w:szCs w:val="22"/>
        </w:rPr>
        <w:t xml:space="preserve"> faisoient, si ne les porent plus souffrir en nule maniere. </w:t>
      </w:r>
      <w:r w:rsidRPr="00CA5F2D">
        <w:rPr>
          <w:rFonts w:ascii="Palatino Linotype" w:hAnsi="Palatino Linotype"/>
          <w:b/>
          <w:sz w:val="22"/>
          <w:szCs w:val="22"/>
        </w:rPr>
        <w:t>[24]</w:t>
      </w:r>
      <w:r w:rsidRPr="00034402">
        <w:rPr>
          <w:rFonts w:ascii="Palatino Linotype" w:hAnsi="Palatino Linotype"/>
          <w:sz w:val="22"/>
          <w:szCs w:val="22"/>
        </w:rPr>
        <w:t xml:space="preserve"> Si se mistrent </w:t>
      </w:r>
      <w:r w:rsidRPr="00034402">
        <w:rPr>
          <w:rFonts w:ascii="Palatino Linotype" w:hAnsi="Palatino Linotype"/>
          <w:sz w:val="22"/>
          <w:szCs w:val="22"/>
        </w:rPr>
        <w:lastRenderedPageBreak/>
        <w:t xml:space="preserve">erraument a la voie, mais a </w:t>
      </w:r>
      <w:r w:rsidRPr="00606E4C">
        <w:rPr>
          <w:rFonts w:ascii="Palatino Linotype" w:hAnsi="Palatino Linotype"/>
          <w:i/>
          <w:sz w:val="22"/>
          <w:szCs w:val="22"/>
        </w:rPr>
        <w:t>Naian</w:t>
      </w:r>
      <w:r w:rsidRPr="00034402">
        <w:rPr>
          <w:rFonts w:ascii="Palatino Linotype" w:hAnsi="Palatino Linotype"/>
          <w:sz w:val="22"/>
          <w:szCs w:val="22"/>
        </w:rPr>
        <w:t xml:space="preserve"> ne valut riens, quar il fu pris et retenus et tuit li baron qui avec lui estoient. </w:t>
      </w:r>
      <w:r w:rsidRPr="00CA5F2D">
        <w:rPr>
          <w:rFonts w:ascii="Palatino Linotype" w:hAnsi="Palatino Linotype"/>
          <w:b/>
          <w:sz w:val="22"/>
          <w:szCs w:val="22"/>
        </w:rPr>
        <w:t>[25]</w:t>
      </w:r>
      <w:r w:rsidRPr="00034402">
        <w:rPr>
          <w:rFonts w:ascii="Palatino Linotype" w:hAnsi="Palatino Linotype"/>
          <w:sz w:val="22"/>
          <w:szCs w:val="22"/>
        </w:rPr>
        <w:t xml:space="preserve"> Si le rendirent au </w:t>
      </w:r>
      <w:r w:rsidRPr="00606E4C">
        <w:rPr>
          <w:rFonts w:ascii="Palatino Linotype" w:hAnsi="Palatino Linotype"/>
          <w:i/>
          <w:sz w:val="22"/>
          <w:szCs w:val="22"/>
        </w:rPr>
        <w:t>Grant Caam</w:t>
      </w:r>
      <w:r w:rsidRPr="00034402">
        <w:rPr>
          <w:rFonts w:ascii="Palatino Linotype" w:hAnsi="Palatino Linotype"/>
          <w:sz w:val="22"/>
          <w:szCs w:val="22"/>
        </w:rPr>
        <w:t xml:space="preserve"> atout ses armes. </w:t>
      </w:r>
    </w:p>
    <w:p w:rsidR="00BC0495" w:rsidRPr="00CA5F2D" w:rsidRDefault="00CA5F2D" w:rsidP="00893478">
      <w:pPr>
        <w:pStyle w:val="Texteprformat"/>
        <w:jc w:val="both"/>
        <w:rPr>
          <w:rFonts w:ascii="Palatino Linotype" w:hAnsi="Palatino Linotype"/>
          <w:sz w:val="22"/>
          <w:szCs w:val="22"/>
        </w:rPr>
      </w:pPr>
      <w:r w:rsidRPr="00CA5F2D">
        <w:rPr>
          <w:rFonts w:ascii="Palatino Linotype" w:hAnsi="Palatino Linotype"/>
          <w:b/>
          <w:sz w:val="22"/>
          <w:szCs w:val="22"/>
        </w:rPr>
        <w:t>[26]</w:t>
      </w:r>
      <w:r w:rsidRPr="00034402">
        <w:rPr>
          <w:rFonts w:ascii="Palatino Linotype" w:hAnsi="Palatino Linotype"/>
          <w:sz w:val="22"/>
          <w:szCs w:val="22"/>
        </w:rPr>
        <w:t xml:space="preserve"> Et sachiez vraiement que </w:t>
      </w:r>
      <w:r w:rsidRPr="00606E4C">
        <w:rPr>
          <w:rFonts w:ascii="Palatino Linotype" w:hAnsi="Palatino Linotype"/>
          <w:i/>
          <w:sz w:val="22"/>
          <w:szCs w:val="22"/>
        </w:rPr>
        <w:t>Naian</w:t>
      </w:r>
      <w:r w:rsidRPr="00034402">
        <w:rPr>
          <w:rFonts w:ascii="Palatino Linotype" w:hAnsi="Palatino Linotype"/>
          <w:sz w:val="22"/>
          <w:szCs w:val="22"/>
        </w:rPr>
        <w:t xml:space="preserve"> estoit crestiens baptiziés et portoit en s’enseigne la croiz, mais il ne li valut riens pour ce qu’il aloit contre son seignour a grant tort, quar il estoit homs au </w:t>
      </w:r>
      <w:r w:rsidRPr="00606E4C">
        <w:rPr>
          <w:rFonts w:ascii="Palatino Linotype" w:hAnsi="Palatino Linotype"/>
          <w:i/>
          <w:sz w:val="22"/>
          <w:szCs w:val="22"/>
        </w:rPr>
        <w:t>Grant Caam</w:t>
      </w:r>
      <w:r w:rsidRPr="00034402">
        <w:rPr>
          <w:rFonts w:ascii="Palatino Linotype" w:hAnsi="Palatino Linotype"/>
          <w:sz w:val="22"/>
          <w:szCs w:val="22"/>
        </w:rPr>
        <w:t xml:space="preserve"> et devoit sa terre tenir de lui, si comme tuit si ancestre avoient fait.</w:t>
      </w:r>
    </w:p>
    <w:sectPr w:rsidR="00BC0495" w:rsidRPr="00CA5F2D" w:rsidSect="00CA5F2D">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B38" w:rsidRDefault="00383B38" w:rsidP="00606E4C">
      <w:pPr>
        <w:spacing w:after="0" w:line="240" w:lineRule="auto"/>
      </w:pPr>
      <w:r>
        <w:separator/>
      </w:r>
    </w:p>
  </w:endnote>
  <w:endnote w:type="continuationSeparator" w:id="1">
    <w:p w:rsidR="00383B38" w:rsidRDefault="00383B38" w:rsidP="00606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B38" w:rsidRDefault="00383B38" w:rsidP="00606E4C">
      <w:pPr>
        <w:spacing w:after="0" w:line="240" w:lineRule="auto"/>
      </w:pPr>
      <w:r>
        <w:separator/>
      </w:r>
    </w:p>
  </w:footnote>
  <w:footnote w:type="continuationSeparator" w:id="1">
    <w:p w:rsidR="00383B38" w:rsidRDefault="00383B38" w:rsidP="00606E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A5F2D"/>
    <w:rsid w:val="00383B38"/>
    <w:rsid w:val="00606E4C"/>
    <w:rsid w:val="00893478"/>
    <w:rsid w:val="00BC0495"/>
    <w:rsid w:val="00CA5F2D"/>
    <w:rsid w:val="00D67B6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7B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CA5F2D"/>
    <w:pPr>
      <w:widowControl w:val="0"/>
      <w:suppressAutoHyphens/>
      <w:spacing w:after="0" w:line="240" w:lineRule="auto"/>
    </w:pPr>
    <w:rPr>
      <w:rFonts w:ascii="Times New Roman" w:eastAsia="Times New Roman" w:hAnsi="Times New Roman" w:cs="Times New Roman"/>
      <w:sz w:val="20"/>
      <w:szCs w:val="20"/>
      <w:lang w:val="fr-FR" w:eastAsia="fr-FR"/>
    </w:rPr>
  </w:style>
  <w:style w:type="paragraph" w:styleId="Testonotaapidipagina">
    <w:name w:val="footnote text"/>
    <w:basedOn w:val="Normale"/>
    <w:link w:val="TestonotaapidipaginaCarattere"/>
    <w:uiPriority w:val="99"/>
    <w:semiHidden/>
    <w:unhideWhenUsed/>
    <w:rsid w:val="00606E4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6E4C"/>
    <w:rPr>
      <w:sz w:val="20"/>
      <w:szCs w:val="20"/>
    </w:rPr>
  </w:style>
  <w:style w:type="character" w:styleId="Rimandonotaapidipagina">
    <w:name w:val="footnote reference"/>
    <w:basedOn w:val="Carpredefinitoparagrafo"/>
    <w:uiPriority w:val="99"/>
    <w:semiHidden/>
    <w:unhideWhenUsed/>
    <w:rsid w:val="00606E4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BF60E-0CC7-47C7-A62D-A58C268E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656</Words>
  <Characters>3742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2020-03-29T13:19:00Z</dcterms:created>
  <dcterms:modified xsi:type="dcterms:W3CDTF">2020-03-29T13:19:00Z</dcterms:modified>
</cp:coreProperties>
</file>