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BE2" w:rsidRDefault="00B76BE2" w:rsidP="00B76BE2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79</w:t>
      </w:r>
    </w:p>
    <w:p w:rsidR="00B76BE2" w:rsidRPr="00A71438" w:rsidRDefault="00B76BE2" w:rsidP="00B76BE2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B76BE2" w:rsidRPr="00A71438" w:rsidRDefault="00B76BE2" w:rsidP="00C03C90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79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</w:t>
            </w:r>
            <w:r w:rsidR="00E61C0D">
              <w:rPr>
                <w:rFonts w:ascii="Palatino Linotype" w:hAnsi="Palatino Linotype"/>
              </w:rPr>
              <w:t>9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B76BE2" w:rsidRDefault="00E61C0D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79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B76BE2" w:rsidRPr="00A71438" w:rsidRDefault="00E61C0D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21, 10-15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B76BE2" w:rsidRPr="00A71438" w:rsidRDefault="00114F1E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66, 4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  <w:r>
              <w:rPr>
                <w:rFonts w:ascii="Palatino Linotype" w:hAnsi="Palatino Linotype"/>
              </w:rPr>
              <w:t>I</w:t>
            </w:r>
          </w:p>
        </w:tc>
        <w:tc>
          <w:tcPr>
            <w:tcW w:w="8394" w:type="dxa"/>
          </w:tcPr>
          <w:p w:rsidR="00B76BE2" w:rsidRPr="00A71438" w:rsidRDefault="00114F1E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5; 6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  <w:r>
              <w:rPr>
                <w:rFonts w:ascii="Palatino Linotype" w:hAnsi="Palatino Linotype"/>
              </w:rPr>
              <w:t>I</w:t>
            </w:r>
          </w:p>
        </w:tc>
        <w:tc>
          <w:tcPr>
            <w:tcW w:w="8394" w:type="dxa"/>
          </w:tcPr>
          <w:p w:rsidR="00B76BE2" w:rsidRPr="00A71438" w:rsidRDefault="000E78C0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22-26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B76BE2" w:rsidRPr="00A71438" w:rsidRDefault="00E61C0D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79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B76BE2" w:rsidRPr="00A71438" w:rsidRDefault="00C03C90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44, 35-40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40, </w:t>
            </w:r>
            <w:r w:rsidR="0013668C">
              <w:rPr>
                <w:rFonts w:ascii="Palatino Linotype" w:hAnsi="Palatino Linotype"/>
              </w:rPr>
              <w:t>18-25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B76BE2" w:rsidRPr="00A71438" w:rsidRDefault="00B76BE2" w:rsidP="0013668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62, </w:t>
            </w:r>
            <w:r w:rsidR="0013668C">
              <w:rPr>
                <w:rFonts w:ascii="Palatino Linotype" w:hAnsi="Palatino Linotype"/>
              </w:rPr>
              <w:t>35-44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FA7339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FA7339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B76BE2" w:rsidRPr="00FA7339" w:rsidRDefault="000E78C0" w:rsidP="00FA7339">
            <w:pPr>
              <w:jc w:val="both"/>
              <w:rPr>
                <w:rFonts w:ascii="Palatino Linotype" w:hAnsi="Palatino Linotype"/>
              </w:rPr>
            </w:pPr>
            <w:r w:rsidRPr="00FA7339">
              <w:rPr>
                <w:rFonts w:ascii="Palatino Linotype" w:hAnsi="Palatino Linotype"/>
              </w:rPr>
              <w:t xml:space="preserve">67, </w:t>
            </w:r>
            <w:r w:rsidR="00FA7339" w:rsidRPr="00FA7339">
              <w:rPr>
                <w:rFonts w:ascii="Palatino Linotype" w:hAnsi="Palatino Linotype"/>
              </w:rPr>
              <w:t>20-30</w:t>
            </w:r>
          </w:p>
        </w:tc>
      </w:tr>
      <w:tr w:rsidR="00B76BE2" w:rsidRPr="00A71438" w:rsidTr="00C03C90">
        <w:trPr>
          <w:trHeight w:val="60"/>
        </w:trPr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B76BE2" w:rsidRDefault="00B76BE2" w:rsidP="00B76BE2"/>
    <w:p w:rsidR="00B76BE2" w:rsidRDefault="00B76BE2" w:rsidP="00B76BE2"/>
    <w:p w:rsidR="00B76BE2" w:rsidRDefault="00B76BE2" w:rsidP="00B76BE2"/>
    <w:p w:rsidR="00B76BE2" w:rsidRDefault="00B76BE2" w:rsidP="00B76BE2"/>
    <w:p w:rsidR="00C03C90" w:rsidRDefault="00C03C90"/>
    <w:sectPr w:rsidR="00C03C90" w:rsidSect="00C03C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B76BE2"/>
    <w:rsid w:val="000E78C0"/>
    <w:rsid w:val="00114F1E"/>
    <w:rsid w:val="0013668C"/>
    <w:rsid w:val="006046E5"/>
    <w:rsid w:val="00B76BE2"/>
    <w:rsid w:val="00C03C90"/>
    <w:rsid w:val="00E61C0D"/>
    <w:rsid w:val="00FA7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46E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76B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2020-03-29T15:01:00Z</dcterms:created>
  <dcterms:modified xsi:type="dcterms:W3CDTF">2020-03-29T15:01:00Z</dcterms:modified>
</cp:coreProperties>
</file>