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89" w:rsidRPr="007B6E10" w:rsidRDefault="007B6E10" w:rsidP="00B0423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B6E10">
        <w:rPr>
          <w:rFonts w:ascii="Palatino Linotype" w:hAnsi="Palatino Linotype"/>
          <w:b/>
          <w:u w:val="single"/>
        </w:rPr>
        <w:t>TB, 50</w:t>
      </w:r>
    </w:p>
    <w:p w:rsidR="007B6E10" w:rsidRPr="007B6E10" w:rsidRDefault="007B6E10" w:rsidP="00B04231">
      <w:pPr>
        <w:spacing w:after="0" w:line="240" w:lineRule="auto"/>
        <w:jc w:val="both"/>
        <w:rPr>
          <w:rFonts w:ascii="Palatino Linotype" w:hAnsi="Palatino Linotype"/>
        </w:rPr>
      </w:pPr>
    </w:p>
    <w:p w:rsidR="007B6E10" w:rsidRPr="007B6E10" w:rsidRDefault="007B6E10" w:rsidP="00B04231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B6E10">
        <w:rPr>
          <w:rFonts w:ascii="Palatino Linotype" w:hAnsi="Palatino Linotype"/>
          <w:b/>
          <w:color w:val="000000" w:themeColor="text1"/>
        </w:rPr>
        <w:t>[17]</w:t>
      </w:r>
      <w:r w:rsidRPr="007B6E10">
        <w:rPr>
          <w:rFonts w:ascii="Palatino Linotype" w:hAnsi="Palatino Linotype"/>
          <w:color w:val="000000" w:themeColor="text1"/>
        </w:rPr>
        <w:t xml:space="preserve"> Apresso di questo palagio sì à fatto far lo </w:t>
      </w:r>
      <w:r w:rsidRPr="007B6E10">
        <w:rPr>
          <w:rFonts w:ascii="Palatino Linotype" w:hAnsi="Palatino Linotype"/>
          <w:i/>
          <w:color w:val="000000" w:themeColor="text1"/>
        </w:rPr>
        <w:t>Gran Can</w:t>
      </w:r>
      <w:r w:rsidRPr="007B6E10">
        <w:rPr>
          <w:rFonts w:ascii="Palatino Linotype" w:hAnsi="Palatino Linotype"/>
          <w:color w:val="000000" w:themeColor="text1"/>
        </w:rPr>
        <w:t xml:space="preserve"> uno palagio somigliante a questo palagio; e in quell’altro palagio dimora </w:t>
      </w:r>
      <w:r w:rsidRPr="007B6E10">
        <w:rPr>
          <w:rFonts w:ascii="Palatino Linotype" w:hAnsi="Palatino Linotype"/>
          <w:i/>
          <w:color w:val="000000" w:themeColor="text1"/>
        </w:rPr>
        <w:t>Temus</w:t>
      </w:r>
      <w:r w:rsidRPr="007B6E10">
        <w:rPr>
          <w:rFonts w:ascii="Palatino Linotype" w:hAnsi="Palatino Linotype"/>
          <w:color w:val="000000" w:themeColor="text1"/>
        </w:rPr>
        <w:t xml:space="preserve">, lo quale dèe regnare dopo lo </w:t>
      </w:r>
      <w:r w:rsidRPr="007B6E10">
        <w:rPr>
          <w:rFonts w:ascii="Palatino Linotype" w:hAnsi="Palatino Linotype"/>
          <w:i/>
          <w:color w:val="000000" w:themeColor="text1"/>
        </w:rPr>
        <w:t>Gran Can</w:t>
      </w:r>
      <w:r w:rsidRPr="007B6E10">
        <w:rPr>
          <w:rFonts w:ascii="Palatino Linotype" w:hAnsi="Palatino Linotype"/>
          <w:color w:val="000000" w:themeColor="text1"/>
        </w:rPr>
        <w:t xml:space="preserve">. </w:t>
      </w:r>
      <w:r w:rsidRPr="007B6E10">
        <w:rPr>
          <w:rFonts w:ascii="Palatino Linotype" w:hAnsi="Palatino Linotype"/>
          <w:b/>
          <w:color w:val="000000" w:themeColor="text1"/>
        </w:rPr>
        <w:t>[18]</w:t>
      </w:r>
      <w:r w:rsidRPr="007B6E10">
        <w:rPr>
          <w:rFonts w:ascii="Palatino Linotype" w:hAnsi="Palatino Linotype"/>
          <w:color w:val="000000" w:themeColor="text1"/>
        </w:rPr>
        <w:t xml:space="preserve"> Sapiate che, perciò ch’egli de’ esser signore dopo lo </w:t>
      </w:r>
      <w:r w:rsidRPr="007B6E10">
        <w:rPr>
          <w:rFonts w:ascii="Palatino Linotype" w:hAnsi="Palatino Linotype"/>
          <w:i/>
          <w:color w:val="000000" w:themeColor="text1"/>
        </w:rPr>
        <w:t>Gran Can Cublai</w:t>
      </w:r>
      <w:r w:rsidRPr="007B6E10">
        <w:rPr>
          <w:rFonts w:ascii="Palatino Linotype" w:hAnsi="Palatino Linotype"/>
          <w:color w:val="000000" w:themeColor="text1"/>
        </w:rPr>
        <w:t xml:space="preserve">, egli tiene corte come lo </w:t>
      </w:r>
      <w:r w:rsidRPr="007B6E10">
        <w:rPr>
          <w:rFonts w:ascii="Palatino Linotype" w:hAnsi="Palatino Linotype"/>
          <w:i/>
          <w:color w:val="000000" w:themeColor="text1"/>
        </w:rPr>
        <w:t>Gran Can</w:t>
      </w:r>
      <w:r w:rsidRPr="007B6E10">
        <w:rPr>
          <w:rFonts w:ascii="Palatino Linotype" w:hAnsi="Palatino Linotype"/>
          <w:color w:val="000000" w:themeColor="text1"/>
        </w:rPr>
        <w:t xml:space="preserve">, e à bolla e sugello sì come lo </w:t>
      </w:r>
      <w:r w:rsidRPr="007B6E10">
        <w:rPr>
          <w:rFonts w:ascii="Palatino Linotype" w:hAnsi="Palatino Linotype"/>
          <w:i/>
          <w:color w:val="000000" w:themeColor="text1"/>
        </w:rPr>
        <w:t>Gran Can</w:t>
      </w:r>
      <w:r w:rsidRPr="007B6E10">
        <w:rPr>
          <w:rFonts w:ascii="Palatino Linotype" w:hAnsi="Palatino Linotype"/>
          <w:color w:val="000000" w:themeColor="text1"/>
        </w:rPr>
        <w:t xml:space="preserve">. </w:t>
      </w:r>
    </w:p>
    <w:p w:rsidR="007B6E10" w:rsidRDefault="007B6E10" w:rsidP="00B04231">
      <w:pPr>
        <w:spacing w:after="0" w:line="240" w:lineRule="auto"/>
        <w:jc w:val="both"/>
      </w:pPr>
      <w:r w:rsidRPr="007B6E10">
        <w:rPr>
          <w:rFonts w:ascii="Palatino Linotype" w:hAnsi="Palatino Linotype"/>
          <w:b/>
          <w:color w:val="000000" w:themeColor="text1"/>
        </w:rPr>
        <w:t>[19]</w:t>
      </w:r>
      <w:r w:rsidRPr="007B6E10">
        <w:rPr>
          <w:rFonts w:ascii="Palatino Linotype" w:hAnsi="Palatino Linotype"/>
          <w:color w:val="000000" w:themeColor="text1"/>
        </w:rPr>
        <w:t xml:space="preserve"> Avemo contati delli palagi, or vi dirò della cità di </w:t>
      </w:r>
      <w:r w:rsidRPr="007B6E10">
        <w:rPr>
          <w:rFonts w:ascii="Palatino Linotype" w:hAnsi="Palatino Linotype"/>
          <w:i/>
          <w:color w:val="000000" w:themeColor="text1"/>
          <w:u w:val="single"/>
        </w:rPr>
        <w:t>Cambalu</w:t>
      </w:r>
      <w:r w:rsidRPr="007B6E10">
        <w:rPr>
          <w:rFonts w:ascii="Palatino Linotype" w:hAnsi="Palatino Linotype"/>
          <w:color w:val="000000" w:themeColor="text1"/>
        </w:rPr>
        <w:t>, nella quale sono i ditti palagi, e com’ella è fatta e perch’ella è fata là dov’ella è.</w:t>
      </w:r>
    </w:p>
    <w:sectPr w:rsidR="007B6E10" w:rsidSect="007B6E1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B6E10"/>
    <w:rsid w:val="007B6E10"/>
    <w:rsid w:val="00A71289"/>
    <w:rsid w:val="00B0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12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2020-03-30T07:01:00Z</dcterms:created>
  <dcterms:modified xsi:type="dcterms:W3CDTF">2020-03-30T07:01:00Z</dcterms:modified>
</cp:coreProperties>
</file>