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5F6" w:rsidRPr="007845F6" w:rsidRDefault="007845F6" w:rsidP="007E0E20">
      <w:pPr>
        <w:pStyle w:val="Paragrafoelenco"/>
        <w:tabs>
          <w:tab w:val="left" w:pos="798"/>
        </w:tabs>
        <w:spacing w:before="0"/>
        <w:ind w:left="0" w:right="0" w:firstLine="0"/>
        <w:rPr>
          <w:rFonts w:ascii="Palatino Linotype" w:hAnsi="Palatino Linotype"/>
          <w:b/>
          <w:u w:val="single"/>
        </w:rPr>
      </w:pPr>
      <w:r w:rsidRPr="007845F6">
        <w:rPr>
          <w:rFonts w:ascii="Palatino Linotype" w:hAnsi="Palatino Linotype"/>
          <w:b/>
          <w:u w:val="single"/>
        </w:rPr>
        <w:t>F, 85</w:t>
      </w:r>
    </w:p>
    <w:p w:rsidR="007845F6" w:rsidRDefault="007845F6" w:rsidP="007E0E20">
      <w:pPr>
        <w:pStyle w:val="Heading1"/>
        <w:tabs>
          <w:tab w:val="left" w:pos="896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7845F6">
        <w:rPr>
          <w:rFonts w:ascii="Palatino Linotype" w:hAnsi="Palatino Linotype"/>
          <w:b/>
          <w:sz w:val="22"/>
          <w:szCs w:val="22"/>
        </w:rPr>
        <w:t>[1]</w:t>
      </w:r>
      <w:r w:rsidRPr="0022795E">
        <w:rPr>
          <w:rFonts w:ascii="Palatino Linotype" w:hAnsi="Palatino Linotype"/>
          <w:sz w:val="22"/>
          <w:szCs w:val="22"/>
        </w:rPr>
        <w:t xml:space="preserve"> Comant l</w:t>
      </w:r>
      <w:r>
        <w:rPr>
          <w:rFonts w:ascii="Palatino Linotype" w:hAnsi="Palatino Linotype"/>
          <w:sz w:val="22"/>
          <w:szCs w:val="22"/>
        </w:rPr>
        <w:t xml:space="preserve">e </w:t>
      </w:r>
      <w:r w:rsidRPr="007845F6">
        <w:rPr>
          <w:rFonts w:ascii="Palatino Linotype" w:hAnsi="Palatino Linotype"/>
          <w:i/>
          <w:sz w:val="22"/>
          <w:szCs w:val="22"/>
        </w:rPr>
        <w:t>Grant Kaa</w:t>
      </w:r>
      <w:r>
        <w:rPr>
          <w:rFonts w:ascii="Palatino Linotype" w:hAnsi="Palatino Linotype"/>
          <w:sz w:val="22"/>
          <w:szCs w:val="22"/>
        </w:rPr>
        <w:t>n se fait garder a .XII</w:t>
      </w:r>
      <w:r w:rsidR="007E0E20">
        <w:rPr>
          <w:rFonts w:ascii="Palatino Linotype" w:hAnsi="Palatino Linotype"/>
          <w:position w:val="8"/>
          <w:sz w:val="22"/>
          <w:szCs w:val="22"/>
          <w:vertAlign w:val="superscript"/>
        </w:rPr>
        <w:t>M</w:t>
      </w:r>
      <w:r w:rsidRPr="0022795E">
        <w:rPr>
          <w:rFonts w:ascii="Palatino Linotype" w:hAnsi="Palatino Linotype"/>
          <w:sz w:val="22"/>
          <w:szCs w:val="22"/>
        </w:rPr>
        <w:t xml:space="preserve">. homes a </w:t>
      </w:r>
      <w:r w:rsidRPr="007845F6">
        <w:rPr>
          <w:rFonts w:ascii="Palatino Linotype" w:hAnsi="Palatino Linotype"/>
          <w:smallCaps/>
          <w:sz w:val="22"/>
          <w:szCs w:val="22"/>
        </w:rPr>
        <w:t>chevalç</w:t>
      </w:r>
      <w:r w:rsidRPr="0022795E">
        <w:rPr>
          <w:rFonts w:ascii="Palatino Linotype" w:hAnsi="Palatino Linotype"/>
          <w:sz w:val="22"/>
          <w:szCs w:val="22"/>
        </w:rPr>
        <w:t>.</w:t>
      </w:r>
    </w:p>
    <w:p w:rsidR="007845F6" w:rsidRPr="0022795E" w:rsidRDefault="007845F6" w:rsidP="007E0E20">
      <w:pPr>
        <w:pStyle w:val="Heading1"/>
        <w:tabs>
          <w:tab w:val="left" w:pos="896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</w:p>
    <w:p w:rsidR="007845F6" w:rsidRPr="0022795E" w:rsidRDefault="007845F6" w:rsidP="007E0E20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7845F6">
        <w:rPr>
          <w:rFonts w:ascii="Palatino Linotype" w:hAnsi="Palatino Linotype"/>
          <w:b/>
          <w:sz w:val="22"/>
          <w:szCs w:val="22"/>
        </w:rPr>
        <w:t>[2]</w:t>
      </w:r>
      <w:r w:rsidRPr="0022795E">
        <w:rPr>
          <w:rFonts w:ascii="Palatino Linotype" w:hAnsi="Palatino Linotype"/>
          <w:sz w:val="22"/>
          <w:szCs w:val="22"/>
        </w:rPr>
        <w:t xml:space="preserve"> Or sachiés qe le </w:t>
      </w:r>
      <w:r w:rsidRPr="007845F6">
        <w:rPr>
          <w:rFonts w:ascii="Palatino Linotype" w:hAnsi="Palatino Linotype"/>
          <w:i/>
          <w:sz w:val="22"/>
          <w:szCs w:val="22"/>
        </w:rPr>
        <w:t>Grant Kaan</w:t>
      </w:r>
      <w:r w:rsidRPr="0022795E">
        <w:rPr>
          <w:rFonts w:ascii="Palatino Linotype" w:hAnsi="Palatino Linotype"/>
          <w:sz w:val="22"/>
          <w:szCs w:val="22"/>
        </w:rPr>
        <w:t>, por sa grandesse, se fait garder a .</w:t>
      </w:r>
      <w:r>
        <w:rPr>
          <w:rFonts w:ascii="Palatino Linotype" w:hAnsi="Palatino Linotype"/>
          <w:sz w:val="22"/>
          <w:szCs w:val="22"/>
        </w:rPr>
        <w:t>XII</w:t>
      </w:r>
      <w:r w:rsidR="007E0E20" w:rsidRPr="007E0E20">
        <w:rPr>
          <w:rFonts w:ascii="Palatino Linotype" w:hAnsi="Palatino Linotype"/>
          <w:position w:val="4"/>
          <w:sz w:val="22"/>
          <w:szCs w:val="22"/>
          <w:vertAlign w:val="superscript"/>
        </w:rPr>
        <w:t>M</w:t>
      </w:r>
      <w:r w:rsidRPr="0022795E">
        <w:rPr>
          <w:rFonts w:ascii="Palatino Linotype" w:hAnsi="Palatino Linotype"/>
          <w:sz w:val="22"/>
          <w:szCs w:val="22"/>
        </w:rPr>
        <w:t xml:space="preserve">. homes a </w:t>
      </w:r>
      <w:r w:rsidRPr="007845F6">
        <w:rPr>
          <w:rFonts w:ascii="Palatino Linotype" w:hAnsi="Palatino Linotype"/>
          <w:smallCaps/>
          <w:sz w:val="22"/>
          <w:szCs w:val="22"/>
        </w:rPr>
        <w:t>chevalz</w:t>
      </w:r>
      <w:r w:rsidRPr="0022795E">
        <w:rPr>
          <w:rFonts w:ascii="Palatino Linotype" w:hAnsi="Palatino Linotype"/>
          <w:sz w:val="22"/>
          <w:szCs w:val="22"/>
        </w:rPr>
        <w:t xml:space="preserve">: et s’apelent </w:t>
      </w:r>
      <w:r w:rsidRPr="007845F6">
        <w:rPr>
          <w:rFonts w:ascii="Palatino Linotype" w:hAnsi="Palatino Linotype"/>
          <w:i/>
          <w:sz w:val="22"/>
          <w:szCs w:val="22"/>
        </w:rPr>
        <w:t>quesitam</w:t>
      </w:r>
      <w:r w:rsidRPr="0022795E">
        <w:rPr>
          <w:rFonts w:ascii="Palatino Linotype" w:hAnsi="Palatino Linotype"/>
          <w:sz w:val="22"/>
          <w:szCs w:val="22"/>
        </w:rPr>
        <w:t xml:space="preserve">, que vaut a dire en fransois chevalers et |38d| feelz dou seingnor. E ne le fait pas por doutance qu’il aie de nul homes. </w:t>
      </w:r>
      <w:r w:rsidRPr="007845F6">
        <w:rPr>
          <w:rFonts w:ascii="Palatino Linotype" w:hAnsi="Palatino Linotype"/>
          <w:b/>
          <w:sz w:val="22"/>
          <w:szCs w:val="22"/>
        </w:rPr>
        <w:t xml:space="preserve">[3] </w:t>
      </w:r>
      <w:r w:rsidRPr="0022795E">
        <w:rPr>
          <w:rFonts w:ascii="Palatino Linotype" w:hAnsi="Palatino Linotype"/>
          <w:sz w:val="22"/>
          <w:szCs w:val="22"/>
        </w:rPr>
        <w:t>Cesti .</w:t>
      </w:r>
      <w:r>
        <w:rPr>
          <w:rFonts w:ascii="Palatino Linotype" w:hAnsi="Palatino Linotype"/>
          <w:sz w:val="22"/>
          <w:szCs w:val="22"/>
        </w:rPr>
        <w:t>XII</w:t>
      </w:r>
      <w:r w:rsidR="007E0E20" w:rsidRPr="007E0E20">
        <w:rPr>
          <w:rFonts w:ascii="Palatino Linotype" w:hAnsi="Palatino Linotype"/>
          <w:position w:val="4"/>
          <w:sz w:val="22"/>
          <w:szCs w:val="22"/>
          <w:vertAlign w:val="superscript"/>
        </w:rPr>
        <w:t>M</w:t>
      </w:r>
      <w:r w:rsidRPr="0022795E">
        <w:rPr>
          <w:rFonts w:ascii="Palatino Linotype" w:hAnsi="Palatino Linotype"/>
          <w:sz w:val="22"/>
          <w:szCs w:val="22"/>
        </w:rPr>
        <w:t>. homes ont quatre cheveitan, car chascu‹n› est cheveitan de .</w:t>
      </w:r>
      <w:r>
        <w:rPr>
          <w:rFonts w:ascii="Palatino Linotype" w:hAnsi="Palatino Linotype"/>
          <w:sz w:val="22"/>
          <w:szCs w:val="22"/>
        </w:rPr>
        <w:t>III</w:t>
      </w:r>
      <w:r w:rsidR="007E0E20">
        <w:rPr>
          <w:rFonts w:ascii="Palatino Linotype" w:hAnsi="Palatino Linotype"/>
          <w:position w:val="4"/>
          <w:sz w:val="22"/>
          <w:szCs w:val="22"/>
          <w:vertAlign w:val="superscript"/>
        </w:rPr>
        <w:t>M</w:t>
      </w:r>
      <w:r w:rsidRPr="0022795E">
        <w:rPr>
          <w:rFonts w:ascii="Palatino Linotype" w:hAnsi="Palatino Linotype"/>
          <w:sz w:val="22"/>
          <w:szCs w:val="22"/>
        </w:rPr>
        <w:t>. et cesti .</w:t>
      </w:r>
      <w:r>
        <w:rPr>
          <w:rFonts w:ascii="Palatino Linotype" w:hAnsi="Palatino Linotype"/>
          <w:sz w:val="22"/>
          <w:szCs w:val="22"/>
        </w:rPr>
        <w:t>III</w:t>
      </w:r>
      <w:r w:rsidR="007E0E20" w:rsidRPr="007E0E20">
        <w:rPr>
          <w:rFonts w:ascii="Palatino Linotype" w:hAnsi="Palatino Linotype"/>
          <w:position w:val="4"/>
          <w:sz w:val="22"/>
          <w:szCs w:val="22"/>
          <w:vertAlign w:val="superscript"/>
        </w:rPr>
        <w:t>M</w:t>
      </w:r>
      <w:r w:rsidRPr="0022795E">
        <w:rPr>
          <w:rFonts w:ascii="Palatino Linotype" w:hAnsi="Palatino Linotype"/>
          <w:sz w:val="22"/>
          <w:szCs w:val="22"/>
        </w:rPr>
        <w:t xml:space="preserve">. demorent eu palais dou </w:t>
      </w:r>
      <w:r w:rsidRPr="007845F6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 por trois jors et por trois noit, et menuient et boivent laiens. </w:t>
      </w:r>
      <w:r w:rsidRPr="007845F6">
        <w:rPr>
          <w:rFonts w:ascii="Palatino Linotype" w:hAnsi="Palatino Linotype"/>
          <w:b/>
          <w:sz w:val="22"/>
          <w:szCs w:val="22"/>
        </w:rPr>
        <w:t>[4]</w:t>
      </w:r>
      <w:r w:rsidRPr="0022795E">
        <w:rPr>
          <w:rFonts w:ascii="Palatino Linotype" w:hAnsi="Palatino Linotype"/>
          <w:sz w:val="22"/>
          <w:szCs w:val="22"/>
        </w:rPr>
        <w:t xml:space="preserve"> Et ensi qe quant il ont gardee cesti .</w:t>
      </w:r>
      <w:r>
        <w:rPr>
          <w:rFonts w:ascii="Palatino Linotype" w:hAnsi="Palatino Linotype"/>
          <w:sz w:val="22"/>
          <w:szCs w:val="22"/>
        </w:rPr>
        <w:t>III</w:t>
      </w:r>
      <w:r w:rsidR="007E0E20" w:rsidRPr="007E0E20">
        <w:rPr>
          <w:rFonts w:ascii="Palatino Linotype" w:hAnsi="Palatino Linotype"/>
          <w:position w:val="4"/>
          <w:sz w:val="22"/>
          <w:szCs w:val="22"/>
          <w:vertAlign w:val="superscript"/>
        </w:rPr>
        <w:t>M</w:t>
      </w:r>
      <w:r w:rsidRPr="0022795E">
        <w:rPr>
          <w:rFonts w:ascii="Palatino Linotype" w:hAnsi="Palatino Linotype"/>
          <w:sz w:val="22"/>
          <w:szCs w:val="22"/>
        </w:rPr>
        <w:t>. trois jors et trois nuit, adonc s’en von</w:t>
      </w:r>
      <w:r w:rsidR="007E0E20">
        <w:rPr>
          <w:rFonts w:ascii="Palatino Linotype" w:hAnsi="Palatino Linotype"/>
          <w:sz w:val="22"/>
          <w:szCs w:val="22"/>
        </w:rPr>
        <w:t>t, et puis vienent les autres .</w:t>
      </w:r>
      <w:r>
        <w:rPr>
          <w:rFonts w:ascii="Palatino Linotype" w:hAnsi="Palatino Linotype"/>
          <w:sz w:val="22"/>
          <w:szCs w:val="22"/>
        </w:rPr>
        <w:t>III</w:t>
      </w:r>
      <w:r w:rsidR="007E0E20" w:rsidRPr="007E0E20">
        <w:rPr>
          <w:rFonts w:ascii="Palatino Linotype" w:hAnsi="Palatino Linotype"/>
          <w:position w:val="4"/>
          <w:sz w:val="22"/>
          <w:szCs w:val="22"/>
          <w:vertAlign w:val="superscript"/>
        </w:rPr>
        <w:t>M</w:t>
      </w:r>
      <w:r w:rsidRPr="0022795E">
        <w:rPr>
          <w:rFonts w:ascii="Palatino Linotype" w:hAnsi="Palatino Linotype"/>
          <w:sz w:val="22"/>
          <w:szCs w:val="22"/>
        </w:rPr>
        <w:t>. et gardent autres trois jors et trois nuit, et ensi font jusque a tant qu’il ont tuit gardés, et puis conmençent de rinchief, et ensi vait tout l’an.</w:t>
      </w:r>
    </w:p>
    <w:p w:rsidR="007845F6" w:rsidRPr="0022795E" w:rsidRDefault="007845F6" w:rsidP="007E0E20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7845F6">
        <w:rPr>
          <w:rFonts w:ascii="Palatino Linotype" w:hAnsi="Palatino Linotype"/>
          <w:b/>
          <w:sz w:val="22"/>
          <w:szCs w:val="22"/>
        </w:rPr>
        <w:t>[5]</w:t>
      </w:r>
      <w:r w:rsidRPr="0022795E">
        <w:rPr>
          <w:rFonts w:ascii="Palatino Linotype" w:hAnsi="Palatino Linotype"/>
          <w:sz w:val="22"/>
          <w:szCs w:val="22"/>
        </w:rPr>
        <w:t xml:space="preserve"> Et quant le </w:t>
      </w:r>
      <w:r w:rsidRPr="007845F6">
        <w:rPr>
          <w:rFonts w:ascii="Palatino Linotype" w:hAnsi="Palatino Linotype"/>
          <w:i/>
          <w:sz w:val="22"/>
          <w:szCs w:val="22"/>
        </w:rPr>
        <w:t>Grant Kaan</w:t>
      </w:r>
      <w:r w:rsidRPr="0022795E">
        <w:rPr>
          <w:rFonts w:ascii="Palatino Linotype" w:hAnsi="Palatino Linotype"/>
          <w:sz w:val="22"/>
          <w:szCs w:val="22"/>
        </w:rPr>
        <w:t xml:space="preserve"> tent sa table, por aucune cort qe il face, ‹il fait› en tel mainere: car la table au </w:t>
      </w:r>
      <w:r w:rsidRPr="007845F6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 est mout aute plus qe les autres, il siet en </w:t>
      </w:r>
      <w:r w:rsidRPr="007845F6">
        <w:rPr>
          <w:rFonts w:ascii="Palatino Linotype" w:hAnsi="Palatino Linotype"/>
          <w:smallCaps/>
          <w:sz w:val="22"/>
          <w:szCs w:val="22"/>
        </w:rPr>
        <w:t>tramontaine</w:t>
      </w:r>
      <w:r w:rsidRPr="0022795E">
        <w:rPr>
          <w:rFonts w:ascii="Palatino Linotype" w:hAnsi="Palatino Linotype"/>
          <w:sz w:val="22"/>
          <w:szCs w:val="22"/>
        </w:rPr>
        <w:t xml:space="preserve">, si que que son vix garde ver </w:t>
      </w:r>
      <w:r w:rsidRPr="007845F6">
        <w:rPr>
          <w:rFonts w:ascii="Palatino Linotype" w:hAnsi="Palatino Linotype"/>
          <w:smallCaps/>
          <w:sz w:val="22"/>
          <w:szCs w:val="22"/>
        </w:rPr>
        <w:t>midi</w:t>
      </w:r>
      <w:r w:rsidRPr="0022795E">
        <w:rPr>
          <w:rFonts w:ascii="Palatino Linotype" w:hAnsi="Palatino Linotype"/>
          <w:sz w:val="22"/>
          <w:szCs w:val="22"/>
        </w:rPr>
        <w:t xml:space="preserve">, et sa primer feme siet dejoste lui de le senestre partie; et de la destre part, auque plus bas, sieent lez filz au seingnorç e sseç neveu et seç parenç qe sunt de l’enperiel lingnages, si que je voç di qe lor chief vienent as piés dou </w:t>
      </w:r>
      <w:r w:rsidRPr="007845F6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; et puis les autres baron sieent ‹a› autres tables encore plus bas. </w:t>
      </w:r>
      <w:r w:rsidRPr="007845F6">
        <w:rPr>
          <w:rFonts w:ascii="Palatino Linotype" w:hAnsi="Palatino Linotype"/>
          <w:b/>
          <w:sz w:val="22"/>
          <w:szCs w:val="22"/>
        </w:rPr>
        <w:t xml:space="preserve">[6] </w:t>
      </w:r>
      <w:r w:rsidRPr="0022795E">
        <w:rPr>
          <w:rFonts w:ascii="Palatino Linotype" w:hAnsi="Palatino Linotype"/>
          <w:sz w:val="22"/>
          <w:szCs w:val="22"/>
        </w:rPr>
        <w:t xml:space="preserve">Et ausint vait des femes, car toutes les femes as filz dou </w:t>
      </w:r>
      <w:r w:rsidRPr="007845F6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 et de sez neveu et de ses parens seent de le senestre partie, ausi plus bas, et aprés seent toutes les femes des baronç et des |39a| chevalers, et seent ausi plus bas. </w:t>
      </w:r>
      <w:r w:rsidRPr="007845F6">
        <w:rPr>
          <w:rFonts w:ascii="Palatino Linotype" w:hAnsi="Palatino Linotype"/>
          <w:b/>
          <w:sz w:val="22"/>
          <w:szCs w:val="22"/>
        </w:rPr>
        <w:t>[7]</w:t>
      </w:r>
      <w:r w:rsidRPr="0022795E">
        <w:rPr>
          <w:rFonts w:ascii="Palatino Linotype" w:hAnsi="Palatino Linotype"/>
          <w:sz w:val="22"/>
          <w:szCs w:val="22"/>
        </w:rPr>
        <w:t xml:space="preserve"> Et chascun sevent sun leu o il doit soir por le ordremant dou seingnor. </w:t>
      </w:r>
      <w:r w:rsidRPr="007845F6">
        <w:rPr>
          <w:rFonts w:ascii="Palatino Linotype" w:hAnsi="Palatino Linotype"/>
          <w:b/>
          <w:sz w:val="22"/>
          <w:szCs w:val="22"/>
        </w:rPr>
        <w:t>[8]</w:t>
      </w:r>
      <w:r w:rsidRPr="0022795E">
        <w:rPr>
          <w:rFonts w:ascii="Palatino Linotype" w:hAnsi="Palatino Linotype"/>
          <w:sz w:val="22"/>
          <w:szCs w:val="22"/>
        </w:rPr>
        <w:t xml:space="preserve"> Et sunt les tables por tel mainer qe le </w:t>
      </w:r>
      <w:r w:rsidRPr="007845F6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 puet veoir tuit, et ce sunt grandismes quantité. </w:t>
      </w:r>
      <w:r w:rsidRPr="007845F6">
        <w:rPr>
          <w:rFonts w:ascii="Palatino Linotype" w:hAnsi="Palatino Linotype"/>
          <w:b/>
          <w:sz w:val="22"/>
          <w:szCs w:val="22"/>
        </w:rPr>
        <w:t>[9]</w:t>
      </w:r>
      <w:r w:rsidRPr="0022795E">
        <w:rPr>
          <w:rFonts w:ascii="Palatino Linotype" w:hAnsi="Palatino Linotype"/>
          <w:sz w:val="22"/>
          <w:szCs w:val="22"/>
        </w:rPr>
        <w:t xml:space="preserve"> Et deors de cest sale, e’ menuient plus de .</w:t>
      </w:r>
      <w:r>
        <w:rPr>
          <w:rFonts w:ascii="Palatino Linotype" w:hAnsi="Palatino Linotype"/>
          <w:sz w:val="22"/>
          <w:szCs w:val="22"/>
        </w:rPr>
        <w:t>XL</w:t>
      </w:r>
      <w:r w:rsidR="007E0E20" w:rsidRPr="007E0E20">
        <w:rPr>
          <w:rFonts w:ascii="Palatino Linotype" w:hAnsi="Palatino Linotype"/>
          <w:position w:val="4"/>
          <w:sz w:val="22"/>
          <w:szCs w:val="22"/>
          <w:vertAlign w:val="superscript"/>
        </w:rPr>
        <w:t>M</w:t>
      </w:r>
      <w:r w:rsidRPr="0022795E">
        <w:rPr>
          <w:rFonts w:ascii="Palatino Linotype" w:hAnsi="Palatino Linotype"/>
          <w:sz w:val="22"/>
          <w:szCs w:val="22"/>
        </w:rPr>
        <w:t xml:space="preserve">., car il hi vienent maintes homes co’ mant grant present, et ce sunt homes que vienent d’estranges pars con estranges choses, et de tiel hi a que ont eu seingnorie et encore en vuelent. </w:t>
      </w:r>
      <w:r w:rsidRPr="007845F6">
        <w:rPr>
          <w:rFonts w:ascii="Palatino Linotype" w:hAnsi="Palatino Linotype"/>
          <w:b/>
          <w:sz w:val="22"/>
          <w:szCs w:val="22"/>
        </w:rPr>
        <w:t>[10]</w:t>
      </w:r>
      <w:r w:rsidRPr="0022795E">
        <w:rPr>
          <w:rFonts w:ascii="Palatino Linotype" w:hAnsi="Palatino Linotype"/>
          <w:sz w:val="22"/>
          <w:szCs w:val="22"/>
        </w:rPr>
        <w:t xml:space="preserve"> Et cesti tielz homes vienent en cesti tielz jors quant le </w:t>
      </w:r>
      <w:r w:rsidRPr="007845F6">
        <w:rPr>
          <w:rFonts w:ascii="Palatino Linotype" w:hAnsi="Palatino Linotype"/>
          <w:i/>
          <w:sz w:val="22"/>
          <w:szCs w:val="22"/>
        </w:rPr>
        <w:t>Grant Kaan</w:t>
      </w:r>
      <w:r w:rsidRPr="0022795E">
        <w:rPr>
          <w:rFonts w:ascii="Palatino Linotype" w:hAnsi="Palatino Linotype"/>
          <w:sz w:val="22"/>
          <w:szCs w:val="22"/>
        </w:rPr>
        <w:t xml:space="preserve"> tient cort et fait noses. </w:t>
      </w:r>
      <w:r w:rsidRPr="007845F6">
        <w:rPr>
          <w:rFonts w:ascii="Palatino Linotype" w:hAnsi="Palatino Linotype"/>
          <w:b/>
          <w:sz w:val="22"/>
          <w:szCs w:val="22"/>
        </w:rPr>
        <w:t>[11]</w:t>
      </w:r>
      <w:r w:rsidRPr="0022795E">
        <w:rPr>
          <w:rFonts w:ascii="Palatino Linotype" w:hAnsi="Palatino Linotype"/>
          <w:sz w:val="22"/>
          <w:szCs w:val="22"/>
        </w:rPr>
        <w:t xml:space="preserve"> Et eu mileu de ceste sale, ou le </w:t>
      </w:r>
      <w:r w:rsidRPr="007845F6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 tient sa table, est une grant </w:t>
      </w:r>
      <w:r w:rsidRPr="00164A5D">
        <w:rPr>
          <w:rFonts w:ascii="Palatino Linotype" w:hAnsi="Palatino Linotype"/>
          <w:smallCaps/>
          <w:sz w:val="22"/>
          <w:szCs w:val="22"/>
        </w:rPr>
        <w:t>peitere</w:t>
      </w:r>
      <w:r w:rsidRPr="0022795E">
        <w:rPr>
          <w:rFonts w:ascii="Palatino Linotype" w:hAnsi="Palatino Linotype"/>
          <w:sz w:val="22"/>
          <w:szCs w:val="22"/>
        </w:rPr>
        <w:t xml:space="preserve"> d’</w:t>
      </w:r>
      <w:r w:rsidRPr="007845F6">
        <w:rPr>
          <w:rFonts w:ascii="Palatino Linotype" w:hAnsi="Palatino Linotype"/>
          <w:smallCaps/>
          <w:sz w:val="22"/>
          <w:szCs w:val="22"/>
        </w:rPr>
        <w:t>or</w:t>
      </w:r>
      <w:r w:rsidRPr="0022795E">
        <w:rPr>
          <w:rFonts w:ascii="Palatino Linotype" w:hAnsi="Palatino Linotype"/>
          <w:sz w:val="22"/>
          <w:szCs w:val="22"/>
        </w:rPr>
        <w:t xml:space="preserve"> fin qe bien tient de </w:t>
      </w:r>
      <w:r w:rsidRPr="007845F6">
        <w:rPr>
          <w:rFonts w:ascii="Palatino Linotype" w:hAnsi="Palatino Linotype"/>
          <w:smallCaps/>
          <w:sz w:val="22"/>
          <w:szCs w:val="22"/>
        </w:rPr>
        <w:t>vin</w:t>
      </w:r>
      <w:r w:rsidRPr="0022795E">
        <w:rPr>
          <w:rFonts w:ascii="Palatino Linotype" w:hAnsi="Palatino Linotype"/>
          <w:sz w:val="22"/>
          <w:szCs w:val="22"/>
        </w:rPr>
        <w:t xml:space="preserve"> come grant botet; et environ ceste peitere, ce est en chascun chant, e‹n› a une plus peitete; et de cele grant vient le </w:t>
      </w:r>
      <w:r w:rsidRPr="007845F6">
        <w:rPr>
          <w:rFonts w:ascii="Palatino Linotype" w:hAnsi="Palatino Linotype"/>
          <w:smallCaps/>
          <w:sz w:val="22"/>
          <w:szCs w:val="22"/>
        </w:rPr>
        <w:t>vin</w:t>
      </w:r>
      <w:r w:rsidRPr="0022795E">
        <w:rPr>
          <w:rFonts w:ascii="Palatino Linotype" w:hAnsi="Palatino Linotype"/>
          <w:sz w:val="22"/>
          <w:szCs w:val="22"/>
        </w:rPr>
        <w:t xml:space="preserve"> au bevrajes que sunt en celle mandre. </w:t>
      </w:r>
      <w:r w:rsidRPr="007845F6">
        <w:rPr>
          <w:rFonts w:ascii="Palatino Linotype" w:hAnsi="Palatino Linotype"/>
          <w:b/>
          <w:sz w:val="22"/>
          <w:szCs w:val="22"/>
        </w:rPr>
        <w:t>[12]</w:t>
      </w:r>
      <w:r w:rsidRPr="0022795E">
        <w:rPr>
          <w:rFonts w:ascii="Palatino Linotype" w:hAnsi="Palatino Linotype"/>
          <w:sz w:val="22"/>
          <w:szCs w:val="22"/>
        </w:rPr>
        <w:t xml:space="preserve"> Se trait le </w:t>
      </w:r>
      <w:r w:rsidRPr="007845F6">
        <w:rPr>
          <w:rFonts w:ascii="Palatino Linotype" w:hAnsi="Palatino Linotype"/>
          <w:smallCaps/>
          <w:sz w:val="22"/>
          <w:szCs w:val="22"/>
        </w:rPr>
        <w:t>vin</w:t>
      </w:r>
      <w:r w:rsidRPr="0022795E">
        <w:rPr>
          <w:rFonts w:ascii="Palatino Linotype" w:hAnsi="Palatino Linotype"/>
          <w:sz w:val="22"/>
          <w:szCs w:val="22"/>
        </w:rPr>
        <w:t xml:space="preserve">, ou le chier bevrajes que hi soit, et s’en enplent grant </w:t>
      </w:r>
      <w:r w:rsidRPr="007845F6">
        <w:rPr>
          <w:rFonts w:ascii="Palatino Linotype" w:hAnsi="Palatino Linotype"/>
          <w:smallCaps/>
          <w:sz w:val="22"/>
          <w:szCs w:val="22"/>
        </w:rPr>
        <w:t>vernique</w:t>
      </w:r>
      <w:r w:rsidRPr="0022795E">
        <w:rPr>
          <w:rFonts w:ascii="Palatino Linotype" w:hAnsi="Palatino Linotype"/>
          <w:sz w:val="22"/>
          <w:szCs w:val="22"/>
        </w:rPr>
        <w:t xml:space="preserve"> d’</w:t>
      </w:r>
      <w:r w:rsidRPr="007845F6">
        <w:rPr>
          <w:rFonts w:ascii="Palatino Linotype" w:hAnsi="Palatino Linotype"/>
          <w:smallCaps/>
          <w:sz w:val="22"/>
          <w:szCs w:val="22"/>
        </w:rPr>
        <w:t>or</w:t>
      </w:r>
      <w:r w:rsidRPr="0022795E">
        <w:rPr>
          <w:rFonts w:ascii="Palatino Linotype" w:hAnsi="Palatino Linotype"/>
          <w:sz w:val="22"/>
          <w:szCs w:val="22"/>
        </w:rPr>
        <w:t xml:space="preserve"> qe bien sunt tiel qe tienent tant </w:t>
      </w:r>
      <w:r w:rsidRPr="00164A5D">
        <w:rPr>
          <w:rFonts w:ascii="Palatino Linotype" w:hAnsi="Palatino Linotype"/>
          <w:smallCaps/>
          <w:sz w:val="22"/>
          <w:szCs w:val="22"/>
        </w:rPr>
        <w:t>vin</w:t>
      </w:r>
      <w:r w:rsidRPr="0022795E">
        <w:rPr>
          <w:rFonts w:ascii="Palatino Linotype" w:hAnsi="Palatino Linotype"/>
          <w:sz w:val="22"/>
          <w:szCs w:val="22"/>
        </w:rPr>
        <w:t xml:space="preserve"> que .VIII. homes ou .</w:t>
      </w:r>
      <w:r>
        <w:rPr>
          <w:rFonts w:ascii="Palatino Linotype" w:hAnsi="Palatino Linotype"/>
          <w:sz w:val="22"/>
          <w:szCs w:val="22"/>
        </w:rPr>
        <w:t>X</w:t>
      </w:r>
      <w:r w:rsidRPr="0022795E">
        <w:rPr>
          <w:rFonts w:ascii="Palatino Linotype" w:hAnsi="Palatino Linotype"/>
          <w:sz w:val="22"/>
          <w:szCs w:val="22"/>
        </w:rPr>
        <w:t>. en au‹r›oient assez, et se metent, entres deus homes que sieent a table, un; et chascun de cesti deus homes hont une coppe d’</w:t>
      </w:r>
      <w:r w:rsidRPr="007845F6">
        <w:rPr>
          <w:rFonts w:ascii="Palatino Linotype" w:hAnsi="Palatino Linotype"/>
          <w:smallCaps/>
          <w:sz w:val="22"/>
          <w:szCs w:val="22"/>
        </w:rPr>
        <w:t>or</w:t>
      </w:r>
      <w:r w:rsidRPr="0022795E">
        <w:rPr>
          <w:rFonts w:ascii="Palatino Linotype" w:hAnsi="Palatino Linotype"/>
          <w:sz w:val="22"/>
          <w:szCs w:val="22"/>
        </w:rPr>
        <w:t xml:space="preserve"> a maneque, et con celle cope prennent dou </w:t>
      </w:r>
      <w:r w:rsidRPr="007845F6">
        <w:rPr>
          <w:rFonts w:ascii="Palatino Linotype" w:hAnsi="Palatino Linotype"/>
          <w:smallCaps/>
          <w:sz w:val="22"/>
          <w:szCs w:val="22"/>
        </w:rPr>
        <w:t>vin</w:t>
      </w:r>
      <w:r w:rsidRPr="0022795E">
        <w:rPr>
          <w:rFonts w:ascii="Palatino Linotype" w:hAnsi="Palatino Linotype"/>
          <w:sz w:val="22"/>
          <w:szCs w:val="22"/>
        </w:rPr>
        <w:t xml:space="preserve"> de cel grant </w:t>
      </w:r>
      <w:r w:rsidRPr="007845F6">
        <w:rPr>
          <w:rFonts w:ascii="Palatino Linotype" w:hAnsi="Palatino Linotype"/>
          <w:smallCaps/>
          <w:sz w:val="22"/>
          <w:szCs w:val="22"/>
        </w:rPr>
        <w:t>vernique</w:t>
      </w:r>
      <w:r w:rsidRPr="0022795E">
        <w:rPr>
          <w:rFonts w:ascii="Palatino Linotype" w:hAnsi="Palatino Linotype"/>
          <w:sz w:val="22"/>
          <w:szCs w:val="22"/>
        </w:rPr>
        <w:t xml:space="preserve"> d’</w:t>
      </w:r>
      <w:r w:rsidRPr="007845F6">
        <w:rPr>
          <w:rFonts w:ascii="Palatino Linotype" w:hAnsi="Palatino Linotype"/>
          <w:smallCaps/>
          <w:sz w:val="22"/>
          <w:szCs w:val="22"/>
        </w:rPr>
        <w:t>or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7845F6">
        <w:rPr>
          <w:rFonts w:ascii="Palatino Linotype" w:hAnsi="Palatino Linotype"/>
          <w:b/>
          <w:sz w:val="22"/>
          <w:szCs w:val="22"/>
        </w:rPr>
        <w:t>[13]</w:t>
      </w:r>
      <w:r w:rsidRPr="0022795E">
        <w:rPr>
          <w:rFonts w:ascii="Palatino Linotype" w:hAnsi="Palatino Linotype"/>
          <w:sz w:val="22"/>
          <w:szCs w:val="22"/>
        </w:rPr>
        <w:t xml:space="preserve"> Et ausint en ont entre deus dames: un de celz grant et deus coupes, comant ont les |39b| homes. </w:t>
      </w:r>
      <w:r w:rsidRPr="007845F6">
        <w:rPr>
          <w:rFonts w:ascii="Palatino Linotype" w:hAnsi="Palatino Linotype"/>
          <w:b/>
          <w:sz w:val="22"/>
          <w:szCs w:val="22"/>
        </w:rPr>
        <w:t>[14]</w:t>
      </w:r>
      <w:r w:rsidRPr="0022795E">
        <w:rPr>
          <w:rFonts w:ascii="Palatino Linotype" w:hAnsi="Palatino Linotype"/>
          <w:sz w:val="22"/>
          <w:szCs w:val="22"/>
        </w:rPr>
        <w:t xml:space="preserve"> Et sachiés qe cesti </w:t>
      </w:r>
      <w:r w:rsidRPr="007845F6">
        <w:rPr>
          <w:rFonts w:ascii="Palatino Linotype" w:hAnsi="Palatino Linotype"/>
          <w:smallCaps/>
          <w:sz w:val="22"/>
          <w:szCs w:val="22"/>
        </w:rPr>
        <w:t>verniques</w:t>
      </w:r>
      <w:r w:rsidRPr="0022795E">
        <w:rPr>
          <w:rFonts w:ascii="Palatino Linotype" w:hAnsi="Palatino Linotype"/>
          <w:sz w:val="22"/>
          <w:szCs w:val="22"/>
        </w:rPr>
        <w:t xml:space="preserve"> et cestes chouses sunt de grant vailance, et voç di que le </w:t>
      </w:r>
      <w:r w:rsidRPr="007845F6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 ha si grant vaiçellemant d’</w:t>
      </w:r>
      <w:r w:rsidRPr="007845F6">
        <w:rPr>
          <w:rFonts w:ascii="Palatino Linotype" w:hAnsi="Palatino Linotype"/>
          <w:smallCaps/>
          <w:sz w:val="22"/>
          <w:szCs w:val="22"/>
        </w:rPr>
        <w:t>or</w:t>
      </w:r>
      <w:r w:rsidRPr="0022795E">
        <w:rPr>
          <w:rFonts w:ascii="Palatino Linotype" w:hAnsi="Palatino Linotype"/>
          <w:sz w:val="22"/>
          <w:szCs w:val="22"/>
        </w:rPr>
        <w:t xml:space="preserve"> et d’</w:t>
      </w:r>
      <w:r w:rsidRPr="007845F6">
        <w:rPr>
          <w:rFonts w:ascii="Palatino Linotype" w:hAnsi="Palatino Linotype"/>
          <w:smallCaps/>
          <w:sz w:val="22"/>
          <w:szCs w:val="22"/>
        </w:rPr>
        <w:t>arjent</w:t>
      </w:r>
      <w:r w:rsidRPr="0022795E">
        <w:rPr>
          <w:rFonts w:ascii="Palatino Linotype" w:hAnsi="Palatino Linotype"/>
          <w:sz w:val="22"/>
          <w:szCs w:val="22"/>
        </w:rPr>
        <w:t xml:space="preserve"> que ne est homes que ne les veist qe les peust croire. </w:t>
      </w:r>
      <w:r w:rsidRPr="007845F6">
        <w:rPr>
          <w:rFonts w:ascii="Palatino Linotype" w:hAnsi="Palatino Linotype"/>
          <w:b/>
          <w:sz w:val="22"/>
          <w:szCs w:val="22"/>
        </w:rPr>
        <w:t>[15]</w:t>
      </w:r>
      <w:r w:rsidRPr="0022795E">
        <w:rPr>
          <w:rFonts w:ascii="Palatino Linotype" w:hAnsi="Palatino Linotype"/>
          <w:sz w:val="22"/>
          <w:szCs w:val="22"/>
        </w:rPr>
        <w:t xml:space="preserve"> Et sachiés qe celz qe font la creense au </w:t>
      </w:r>
      <w:r w:rsidRPr="007845F6">
        <w:rPr>
          <w:rFonts w:ascii="Palatino Linotype" w:hAnsi="Palatino Linotype"/>
          <w:i/>
          <w:sz w:val="22"/>
          <w:szCs w:val="22"/>
        </w:rPr>
        <w:t>Grant Kan</w:t>
      </w:r>
      <w:r w:rsidRPr="0022795E">
        <w:rPr>
          <w:rFonts w:ascii="Palatino Linotype" w:hAnsi="Palatino Linotype"/>
          <w:sz w:val="22"/>
          <w:szCs w:val="22"/>
        </w:rPr>
        <w:t xml:space="preserve"> des viandes et des bev‹r›ajes sunt plosors baronz, et voç di qu’il ont fascee lor bouche et lor nes con belles toailles de </w:t>
      </w:r>
      <w:r w:rsidRPr="007845F6">
        <w:rPr>
          <w:rFonts w:ascii="Palatino Linotype" w:hAnsi="Palatino Linotype"/>
          <w:smallCaps/>
          <w:sz w:val="22"/>
          <w:szCs w:val="22"/>
        </w:rPr>
        <w:t>soie</w:t>
      </w:r>
      <w:r w:rsidRPr="0022795E">
        <w:rPr>
          <w:rFonts w:ascii="Palatino Linotype" w:hAnsi="Palatino Linotype"/>
          <w:sz w:val="22"/>
          <w:szCs w:val="22"/>
        </w:rPr>
        <w:t xml:space="preserve"> et d’</w:t>
      </w:r>
      <w:r w:rsidRPr="007845F6">
        <w:rPr>
          <w:rFonts w:ascii="Palatino Linotype" w:hAnsi="Palatino Linotype"/>
          <w:smallCaps/>
          <w:sz w:val="22"/>
          <w:szCs w:val="22"/>
        </w:rPr>
        <w:t>or</w:t>
      </w:r>
      <w:r w:rsidRPr="0022795E">
        <w:rPr>
          <w:rFonts w:ascii="Palatino Linotype" w:hAnsi="Palatino Linotype"/>
          <w:sz w:val="22"/>
          <w:szCs w:val="22"/>
        </w:rPr>
        <w:t xml:space="preserve">, por ce que lor alaine ne lor fraor ne venissent en les viandes et les bevrajes dou </w:t>
      </w:r>
      <w:r w:rsidRPr="007845F6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7845F6">
        <w:rPr>
          <w:rFonts w:ascii="Palatino Linotype" w:hAnsi="Palatino Linotype"/>
          <w:b/>
          <w:sz w:val="22"/>
          <w:szCs w:val="22"/>
        </w:rPr>
        <w:t xml:space="preserve">[16] </w:t>
      </w:r>
      <w:r w:rsidRPr="0022795E">
        <w:rPr>
          <w:rFonts w:ascii="Palatino Linotype" w:hAnsi="Palatino Linotype"/>
          <w:sz w:val="22"/>
          <w:szCs w:val="22"/>
        </w:rPr>
        <w:t xml:space="preserve">Et quant le </w:t>
      </w:r>
      <w:r w:rsidRPr="007845F6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 doit boir, tous les estormens, que hi ni a grandismes quantité de toutes faites, conmençent a soner; et quant le </w:t>
      </w:r>
      <w:r w:rsidRPr="007845F6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 a sa coupe en main, tous les baronz et toutes les gens qe hi sont s’enjenoillent et font seingne de grant humilité: et adonc boit le </w:t>
      </w:r>
      <w:r w:rsidRPr="007845F6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; et toutes foies quant hil boit se fait ensi con voç avés hoï. </w:t>
      </w:r>
      <w:r w:rsidRPr="007845F6">
        <w:rPr>
          <w:rFonts w:ascii="Palatino Linotype" w:hAnsi="Palatino Linotype"/>
          <w:b/>
          <w:sz w:val="22"/>
          <w:szCs w:val="22"/>
        </w:rPr>
        <w:t>[17]</w:t>
      </w:r>
      <w:r w:rsidRPr="0022795E">
        <w:rPr>
          <w:rFonts w:ascii="Palatino Linotype" w:hAnsi="Palatino Linotype"/>
          <w:sz w:val="22"/>
          <w:szCs w:val="22"/>
        </w:rPr>
        <w:t xml:space="preserve"> Des viandes ne voç di mie por ce qe cascun doit croire qu’il hi ni a en grant habundance. </w:t>
      </w:r>
      <w:r w:rsidRPr="007845F6">
        <w:rPr>
          <w:rFonts w:ascii="Palatino Linotype" w:hAnsi="Palatino Linotype"/>
          <w:b/>
          <w:sz w:val="22"/>
          <w:szCs w:val="22"/>
        </w:rPr>
        <w:t>[18]</w:t>
      </w:r>
      <w:r w:rsidRPr="0022795E">
        <w:rPr>
          <w:rFonts w:ascii="Palatino Linotype" w:hAnsi="Palatino Linotype"/>
          <w:sz w:val="22"/>
          <w:szCs w:val="22"/>
        </w:rPr>
        <w:t xml:space="preserve"> Et si voç di qu’il ne i menuie nulz baronç ne nulz chevalers que ne moine sa feme et qe ne i menjue cun les autres dames.</w:t>
      </w:r>
    </w:p>
    <w:p w:rsidR="000001EC" w:rsidRDefault="007845F6" w:rsidP="007E0E20">
      <w:pPr>
        <w:pStyle w:val="Corpodeltesto"/>
        <w:jc w:val="both"/>
      </w:pPr>
      <w:r w:rsidRPr="007845F6">
        <w:rPr>
          <w:rFonts w:ascii="Palatino Linotype" w:hAnsi="Palatino Linotype"/>
          <w:b/>
          <w:sz w:val="22"/>
          <w:szCs w:val="22"/>
        </w:rPr>
        <w:t>[19]</w:t>
      </w:r>
      <w:r w:rsidRPr="0022795E">
        <w:rPr>
          <w:rFonts w:ascii="Palatino Linotype" w:hAnsi="Palatino Linotype"/>
          <w:sz w:val="22"/>
          <w:szCs w:val="22"/>
        </w:rPr>
        <w:t xml:space="preserve"> Et quant il hont mengiés et les tables sunt hostés, adonc hi vienent en celle salle davant le </w:t>
      </w:r>
      <w:r w:rsidRPr="007845F6">
        <w:rPr>
          <w:rFonts w:ascii="Palatino Linotype" w:hAnsi="Palatino Linotype"/>
          <w:i/>
          <w:sz w:val="22"/>
          <w:szCs w:val="22"/>
        </w:rPr>
        <w:lastRenderedPageBreak/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 et devant toutes les autres jens grandismes moutitude des giuculer et de tregiteor, et maintes de plusors maineres des grant espiri|mens |39c|, et tuit font grant seulas et grant feste devant le </w:t>
      </w:r>
      <w:r w:rsidRPr="007845F6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 et mout en font les gens joie et molt en rient et se solacent. </w:t>
      </w:r>
      <w:r w:rsidRPr="007845F6">
        <w:rPr>
          <w:rFonts w:ascii="Palatino Linotype" w:hAnsi="Palatino Linotype"/>
          <w:b/>
          <w:sz w:val="22"/>
          <w:szCs w:val="22"/>
        </w:rPr>
        <w:t xml:space="preserve">[20] </w:t>
      </w:r>
      <w:r w:rsidRPr="0022795E">
        <w:rPr>
          <w:rFonts w:ascii="Palatino Linotype" w:hAnsi="Palatino Linotype"/>
          <w:sz w:val="22"/>
          <w:szCs w:val="22"/>
        </w:rPr>
        <w:t>Et quant tout ce est fait, adonc se partent les gens et chascun se torne a son ostel et a sa maison.</w:t>
      </w:r>
    </w:p>
    <w:sectPr w:rsidR="000001EC" w:rsidSect="007845F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845F6"/>
    <w:rsid w:val="000001EC"/>
    <w:rsid w:val="00164A5D"/>
    <w:rsid w:val="00266560"/>
    <w:rsid w:val="007845F6"/>
    <w:rsid w:val="007E0E20"/>
    <w:rsid w:val="00BC1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1DE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7845F6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7845F6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7845F6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  <w:style w:type="paragraph" w:styleId="Paragrafoelenco">
    <w:name w:val="List Paragraph"/>
    <w:basedOn w:val="Normale"/>
    <w:uiPriority w:val="1"/>
    <w:qFormat/>
    <w:rsid w:val="007845F6"/>
    <w:pPr>
      <w:widowControl w:val="0"/>
      <w:autoSpaceDE w:val="0"/>
      <w:autoSpaceDN w:val="0"/>
      <w:spacing w:before="4" w:after="0" w:line="240" w:lineRule="auto"/>
      <w:ind w:left="114" w:right="132" w:firstLine="227"/>
      <w:jc w:val="both"/>
    </w:pPr>
    <w:rPr>
      <w:rFonts w:ascii="DejaVuSerif" w:eastAsia="DejaVuSerif" w:hAnsi="DejaVuSerif" w:cs="DejaVuSerif"/>
      <w:lang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2020-03-30T07:37:00Z</dcterms:created>
  <dcterms:modified xsi:type="dcterms:W3CDTF">2020-03-30T07:37:00Z</dcterms:modified>
</cp:coreProperties>
</file>