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E7" w:rsidRPr="000225B1" w:rsidRDefault="000225B1" w:rsidP="009E614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225B1">
        <w:rPr>
          <w:rFonts w:ascii="Palatino Linotype" w:hAnsi="Palatino Linotype"/>
          <w:b/>
          <w:u w:val="single"/>
        </w:rPr>
        <w:t>K, 28</w:t>
      </w:r>
    </w:p>
    <w:p w:rsidR="000225B1" w:rsidRPr="000225B1" w:rsidRDefault="000225B1" w:rsidP="009E6143">
      <w:pPr>
        <w:spacing w:after="0" w:line="240" w:lineRule="auto"/>
        <w:jc w:val="both"/>
        <w:rPr>
          <w:rFonts w:ascii="Palatino Linotype" w:hAnsi="Palatino Linotype"/>
        </w:rPr>
      </w:pPr>
    </w:p>
    <w:p w:rsidR="000225B1" w:rsidRDefault="000225B1" w:rsidP="009E6143">
      <w:pPr>
        <w:tabs>
          <w:tab w:val="left" w:pos="1985"/>
        </w:tabs>
        <w:spacing w:after="0" w:line="240" w:lineRule="auto"/>
        <w:jc w:val="both"/>
      </w:pPr>
      <w:r w:rsidRPr="000225B1">
        <w:rPr>
          <w:rFonts w:ascii="Palatino Linotype" w:hAnsi="Palatino Linotype"/>
          <w:b/>
          <w:lang w:eastAsia="fr-FR"/>
        </w:rPr>
        <w:t>[5]</w:t>
      </w:r>
      <w:r w:rsidRPr="000225B1">
        <w:rPr>
          <w:rFonts w:ascii="Palatino Linotype" w:hAnsi="Palatino Linotype"/>
          <w:lang w:eastAsia="fr-FR"/>
        </w:rPr>
        <w:t xml:space="preserve"> Et ce jour-là lui sont envoyés des cadeaux de toutes ses provinces et d’autres encore; et ces cadeaux sont de l’</w:t>
      </w:r>
      <w:r w:rsidRPr="002E678C">
        <w:rPr>
          <w:rFonts w:ascii="Palatino Linotype" w:hAnsi="Palatino Linotype"/>
          <w:smallCaps/>
          <w:lang w:eastAsia="fr-FR"/>
        </w:rPr>
        <w:t>or</w:t>
      </w:r>
      <w:r w:rsidRPr="000225B1">
        <w:rPr>
          <w:rFonts w:ascii="Palatino Linotype" w:hAnsi="Palatino Linotype"/>
          <w:lang w:eastAsia="fr-FR"/>
        </w:rPr>
        <w:t xml:space="preserve">, des </w:t>
      </w:r>
      <w:r w:rsidRPr="002E678C">
        <w:rPr>
          <w:rFonts w:ascii="Palatino Linotype" w:hAnsi="Palatino Linotype"/>
          <w:smallCaps/>
          <w:lang w:eastAsia="fr-FR"/>
        </w:rPr>
        <w:t>perles</w:t>
      </w:r>
      <w:r w:rsidRPr="000225B1">
        <w:rPr>
          <w:rFonts w:ascii="Palatino Linotype" w:hAnsi="Palatino Linotype"/>
          <w:lang w:eastAsia="fr-FR"/>
        </w:rPr>
        <w:t xml:space="preserve"> et des pierres précieuses, qui sont de si grande valeur qu’on ne peut les estimer. </w:t>
      </w:r>
      <w:r w:rsidRPr="000225B1">
        <w:rPr>
          <w:rFonts w:ascii="Palatino Linotype" w:hAnsi="Palatino Linotype"/>
          <w:b/>
          <w:lang w:eastAsia="fr-FR"/>
        </w:rPr>
        <w:t xml:space="preserve">[6] </w:t>
      </w:r>
      <w:r w:rsidRPr="000225B1">
        <w:rPr>
          <w:rFonts w:ascii="Palatino Linotype" w:hAnsi="Palatino Linotype"/>
          <w:lang w:eastAsia="fr-FR"/>
        </w:rPr>
        <w:t xml:space="preserve">De même, lui sont envoyés des </w:t>
      </w:r>
      <w:r w:rsidRPr="002E678C">
        <w:rPr>
          <w:rFonts w:ascii="Palatino Linotype" w:hAnsi="Palatino Linotype"/>
          <w:smallCaps/>
          <w:lang w:eastAsia="fr-FR"/>
        </w:rPr>
        <w:t>chevaux</w:t>
      </w:r>
      <w:r w:rsidRPr="000225B1">
        <w:rPr>
          <w:rFonts w:ascii="Palatino Linotype" w:hAnsi="Palatino Linotype"/>
          <w:lang w:eastAsia="fr-FR"/>
        </w:rPr>
        <w:t xml:space="preserve">, des </w:t>
      </w:r>
      <w:r w:rsidRPr="002E678C">
        <w:rPr>
          <w:rFonts w:ascii="Palatino Linotype" w:hAnsi="Palatino Linotype"/>
          <w:smallCaps/>
          <w:lang w:eastAsia="fr-FR"/>
        </w:rPr>
        <w:t>juments</w:t>
      </w:r>
      <w:r w:rsidRPr="000225B1">
        <w:rPr>
          <w:rFonts w:ascii="Palatino Linotype" w:hAnsi="Palatino Linotype"/>
          <w:lang w:eastAsia="fr-FR"/>
        </w:rPr>
        <w:t xml:space="preserve">, des </w:t>
      </w:r>
      <w:r w:rsidRPr="002E678C">
        <w:rPr>
          <w:rFonts w:ascii="Palatino Linotype" w:hAnsi="Palatino Linotype"/>
          <w:smallCaps/>
          <w:lang w:eastAsia="fr-FR"/>
        </w:rPr>
        <w:t>palefrois</w:t>
      </w:r>
      <w:r w:rsidRPr="000225B1">
        <w:rPr>
          <w:rFonts w:ascii="Palatino Linotype" w:hAnsi="Palatino Linotype"/>
          <w:lang w:eastAsia="fr-FR"/>
        </w:rPr>
        <w:t xml:space="preserve">, et bien cinq mille </w:t>
      </w:r>
      <w:r w:rsidRPr="002E678C">
        <w:rPr>
          <w:rFonts w:ascii="Palatino Linotype" w:hAnsi="Palatino Linotype"/>
          <w:smallCaps/>
          <w:lang w:eastAsia="fr-FR"/>
        </w:rPr>
        <w:t>éléphants</w:t>
      </w:r>
      <w:r w:rsidRPr="000225B1">
        <w:rPr>
          <w:rFonts w:ascii="Palatino Linotype" w:hAnsi="Palatino Linotype"/>
          <w:lang w:eastAsia="fr-FR"/>
        </w:rPr>
        <w:t>,</w:t>
      </w:r>
      <w:r w:rsidRPr="000225B1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0225B1">
        <w:rPr>
          <w:rFonts w:ascii="Palatino Linotype" w:hAnsi="Palatino Linotype"/>
          <w:lang w:eastAsia="fr-FR"/>
        </w:rPr>
        <w:t xml:space="preserve">qui sont recouverts de </w:t>
      </w:r>
      <w:r w:rsidRPr="002E678C">
        <w:rPr>
          <w:rFonts w:ascii="Palatino Linotype" w:hAnsi="Palatino Linotype"/>
          <w:smallCaps/>
          <w:lang w:eastAsia="fr-FR"/>
        </w:rPr>
        <w:t>draps</w:t>
      </w:r>
      <w:r w:rsidRPr="000225B1">
        <w:rPr>
          <w:rFonts w:ascii="Palatino Linotype" w:hAnsi="Palatino Linotype"/>
          <w:lang w:eastAsia="fr-FR"/>
        </w:rPr>
        <w:t xml:space="preserve"> en guise de selle;</w:t>
      </w:r>
      <w:r w:rsidRPr="000225B1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0225B1">
        <w:rPr>
          <w:rFonts w:ascii="Palatino Linotype" w:hAnsi="Palatino Linotype"/>
          <w:lang w:eastAsia="fr-FR"/>
        </w:rPr>
        <w:t xml:space="preserve">et chacun de ces </w:t>
      </w:r>
      <w:r w:rsidRPr="002E678C">
        <w:rPr>
          <w:rFonts w:ascii="Palatino Linotype" w:hAnsi="Palatino Linotype"/>
          <w:smallCaps/>
          <w:lang w:eastAsia="fr-FR"/>
        </w:rPr>
        <w:t>éléphants</w:t>
      </w:r>
      <w:r w:rsidRPr="000225B1">
        <w:rPr>
          <w:rFonts w:ascii="Palatino Linotype" w:hAnsi="Palatino Linotype"/>
          <w:lang w:eastAsia="fr-FR"/>
        </w:rPr>
        <w:t xml:space="preserve"> transporte un coffre plein de vaisselle d’</w:t>
      </w:r>
      <w:r w:rsidRPr="002E678C">
        <w:rPr>
          <w:rFonts w:ascii="Palatino Linotype" w:hAnsi="Palatino Linotype"/>
          <w:smallCaps/>
          <w:lang w:eastAsia="fr-FR"/>
        </w:rPr>
        <w:t>argent</w:t>
      </w:r>
      <w:r w:rsidRPr="000225B1">
        <w:rPr>
          <w:rFonts w:ascii="Palatino Linotype" w:hAnsi="Palatino Linotype"/>
          <w:lang w:eastAsia="fr-FR"/>
        </w:rPr>
        <w:t xml:space="preserve"> et d’</w:t>
      </w:r>
      <w:r w:rsidRPr="002E678C">
        <w:rPr>
          <w:rFonts w:ascii="Palatino Linotype" w:hAnsi="Palatino Linotype"/>
          <w:smallCaps/>
          <w:lang w:eastAsia="fr-FR"/>
        </w:rPr>
        <w:t>or</w:t>
      </w:r>
      <w:r w:rsidRPr="000225B1">
        <w:rPr>
          <w:rFonts w:ascii="Palatino Linotype" w:hAnsi="Palatino Linotype"/>
          <w:lang w:eastAsia="fr-FR"/>
        </w:rPr>
        <w:t>. Et en ce jour</w:t>
      </w:r>
      <w:r w:rsidRPr="000225B1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0225B1">
        <w:rPr>
          <w:rFonts w:ascii="Palatino Linotype" w:hAnsi="Palatino Linotype"/>
          <w:lang w:eastAsia="fr-FR"/>
        </w:rPr>
        <w:t xml:space="preserve">on fait une fête une fois par an. </w:t>
      </w:r>
    </w:p>
    <w:sectPr w:rsidR="000225B1" w:rsidSect="000225B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225B1"/>
    <w:rsid w:val="000225B1"/>
    <w:rsid w:val="002E678C"/>
    <w:rsid w:val="007C1DE7"/>
    <w:rsid w:val="009E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D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0225B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2020-03-30T09:20:00Z</dcterms:created>
  <dcterms:modified xsi:type="dcterms:W3CDTF">2020-03-30T09:20:00Z</dcterms:modified>
</cp:coreProperties>
</file>