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FB" w:rsidRPr="00F044FB" w:rsidRDefault="00F044FB" w:rsidP="00F044F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044FB">
        <w:rPr>
          <w:rFonts w:ascii="Palatino Linotype" w:hAnsi="Palatino Linotype"/>
          <w:b/>
          <w:u w:val="single"/>
        </w:rPr>
        <w:t>V, 43</w:t>
      </w:r>
    </w:p>
    <w:p w:rsidR="00F044FB" w:rsidRDefault="00F044FB" w:rsidP="00F044FB">
      <w:pPr>
        <w:spacing w:after="0" w:line="240" w:lineRule="auto"/>
        <w:jc w:val="both"/>
        <w:rPr>
          <w:rFonts w:ascii="Palatino Linotype" w:hAnsi="Palatino Linotype"/>
        </w:rPr>
      </w:pPr>
    </w:p>
    <w:p w:rsidR="004B1C2B" w:rsidRDefault="00F044FB" w:rsidP="00A419AC">
      <w:pPr>
        <w:spacing w:after="0" w:line="240" w:lineRule="auto"/>
        <w:jc w:val="both"/>
      </w:pPr>
      <w:r w:rsidRPr="00F044FB">
        <w:rPr>
          <w:rFonts w:ascii="Palatino Linotype" w:hAnsi="Palatino Linotype"/>
          <w:b/>
        </w:rPr>
        <w:t>[22]</w:t>
      </w:r>
      <w:r w:rsidRPr="001D5A33">
        <w:rPr>
          <w:rFonts w:ascii="Palatino Linotype" w:hAnsi="Palatino Linotype"/>
        </w:rPr>
        <w:t xml:space="preserve"> </w:t>
      </w:r>
      <w:r w:rsidR="00A419AC" w:rsidRPr="001048B5">
        <w:rPr>
          <w:rFonts w:ascii="Palatino Linotype" w:hAnsi="Palatino Linotype"/>
        </w:rPr>
        <w:t xml:space="preserve">El </w:t>
      </w:r>
      <w:r w:rsidR="00A419AC" w:rsidRPr="00A419AC">
        <w:rPr>
          <w:rFonts w:ascii="Palatino Linotype" w:hAnsi="Palatino Linotype"/>
          <w:i/>
        </w:rPr>
        <w:t>Gran Chan</w:t>
      </w:r>
      <w:r w:rsidR="00A419AC" w:rsidRPr="001048B5">
        <w:rPr>
          <w:rFonts w:ascii="Palatino Linotype" w:hAnsi="Palatino Linotype"/>
        </w:rPr>
        <w:t xml:space="preserve"> ogni ano per onorà lla sua festa dita de sopra ’lo fano far dodexemilia vestimente de diversi chollori et sì lle adorna chon </w:t>
      </w:r>
      <w:r w:rsidR="00A419AC" w:rsidRPr="00A419AC">
        <w:rPr>
          <w:rFonts w:ascii="Palatino Linotype" w:hAnsi="Palatino Linotype"/>
          <w:smallCaps/>
        </w:rPr>
        <w:t>perle</w:t>
      </w:r>
      <w:r w:rsidR="00A419AC" w:rsidRPr="001048B5">
        <w:rPr>
          <w:rFonts w:ascii="Palatino Linotype" w:hAnsi="Palatino Linotype"/>
        </w:rPr>
        <w:t xml:space="preserve"> e pietre prezioxe et de altri adornamenti de gran vallore, et dàle a dodexemilia so zentilomeni, li qualli vieno dito in la sso lengua </w:t>
      </w:r>
      <w:r w:rsidR="00A419AC" w:rsidRPr="00A419AC">
        <w:rPr>
          <w:rFonts w:ascii="Palatino Linotype" w:hAnsi="Palatino Linotype"/>
          <w:i/>
        </w:rPr>
        <w:t>chontani</w:t>
      </w:r>
      <w:r w:rsidR="00A419AC" w:rsidRPr="001048B5">
        <w:rPr>
          <w:rFonts w:ascii="Palatino Linotype" w:hAnsi="Palatino Linotype"/>
        </w:rPr>
        <w:t xml:space="preserve">, et in la nostra lengua vieno diti ‘fedeli del prossi mo del </w:t>
      </w:r>
      <w:r w:rsidR="00A419AC" w:rsidRPr="00A419AC">
        <w:rPr>
          <w:rFonts w:ascii="Palatino Linotype" w:hAnsi="Palatino Linotype"/>
          <w:i/>
        </w:rPr>
        <w:t>Signor’</w:t>
      </w:r>
      <w:r w:rsidR="00A419AC" w:rsidRPr="001048B5">
        <w:rPr>
          <w:rFonts w:ascii="Palatino Linotype" w:hAnsi="Palatino Linotype"/>
        </w:rPr>
        <w:t xml:space="preserve">. </w:t>
      </w:r>
      <w:r w:rsidR="00A419AC" w:rsidRPr="00A419AC">
        <w:rPr>
          <w:rFonts w:ascii="Palatino Linotype" w:hAnsi="Palatino Linotype"/>
          <w:b/>
        </w:rPr>
        <w:t>[23]</w:t>
      </w:r>
      <w:r w:rsidR="00A419AC" w:rsidRPr="001048B5">
        <w:rPr>
          <w:rFonts w:ascii="Palatino Linotype" w:hAnsi="Palatino Linotype"/>
        </w:rPr>
        <w:t xml:space="preserve"> Et dàli a zaschun de quelli una zentura d’</w:t>
      </w:r>
      <w:r w:rsidR="00A419AC" w:rsidRPr="00A419AC">
        <w:rPr>
          <w:rFonts w:ascii="Palatino Linotype" w:hAnsi="Palatino Linotype"/>
          <w:smallCaps/>
        </w:rPr>
        <w:t>oro</w:t>
      </w:r>
      <w:r w:rsidR="00A419AC" w:rsidRPr="001048B5">
        <w:rPr>
          <w:rFonts w:ascii="Palatino Linotype" w:hAnsi="Palatino Linotype"/>
        </w:rPr>
        <w:t xml:space="preserve"> de gran valor, de </w:t>
      </w:r>
      <w:r w:rsidR="00A419AC" w:rsidRPr="00A419AC">
        <w:rPr>
          <w:rFonts w:ascii="Palatino Linotype" w:hAnsi="Palatino Linotype"/>
          <w:smallCaps/>
        </w:rPr>
        <w:t>chremexin</w:t>
      </w:r>
      <w:r w:rsidR="00A419AC" w:rsidRPr="001048B5">
        <w:rPr>
          <w:rFonts w:ascii="Palatino Linotype" w:hAnsi="Palatino Linotype"/>
        </w:rPr>
        <w:t>, lavorada chon fili d’</w:t>
      </w:r>
      <w:r w:rsidR="00A419AC" w:rsidRPr="00A419AC">
        <w:rPr>
          <w:rFonts w:ascii="Palatino Linotype" w:hAnsi="Palatino Linotype"/>
          <w:smallCaps/>
        </w:rPr>
        <w:t>oro</w:t>
      </w:r>
      <w:r w:rsidR="00A419AC" w:rsidRPr="001048B5">
        <w:rPr>
          <w:rFonts w:ascii="Palatino Linotype" w:hAnsi="Palatino Linotype"/>
        </w:rPr>
        <w:t xml:space="preserve"> e d’</w:t>
      </w:r>
      <w:r w:rsidR="00A419AC" w:rsidRPr="00A419AC">
        <w:rPr>
          <w:rFonts w:ascii="Palatino Linotype" w:hAnsi="Palatino Linotype"/>
          <w:smallCaps/>
        </w:rPr>
        <w:t>arzento</w:t>
      </w:r>
      <w:r w:rsidR="00A419AC" w:rsidRPr="001048B5">
        <w:rPr>
          <w:rFonts w:ascii="Palatino Linotype" w:hAnsi="Palatino Linotype"/>
        </w:rPr>
        <w:t xml:space="preserve">, lavorada sotilmente, che a zaschuno par essere uno re. </w:t>
      </w:r>
      <w:r w:rsidR="00A419AC" w:rsidRPr="00A419AC">
        <w:rPr>
          <w:rFonts w:ascii="Palatino Linotype" w:hAnsi="Palatino Linotype"/>
          <w:b/>
        </w:rPr>
        <w:t>[24]</w:t>
      </w:r>
      <w:r w:rsidR="00A419AC" w:rsidRPr="001048B5">
        <w:rPr>
          <w:rFonts w:ascii="Palatino Linotype" w:hAnsi="Palatino Linotype"/>
        </w:rPr>
        <w:t xml:space="preserve"> Et sono ordenado che questi dodexemilia sia in zaschuna festa che fano el </w:t>
      </w:r>
      <w:r w:rsidR="00A419AC" w:rsidRPr="00A419AC">
        <w:rPr>
          <w:rFonts w:ascii="Palatino Linotype" w:hAnsi="Palatino Linotype"/>
          <w:i/>
        </w:rPr>
        <w:t>Signor</w:t>
      </w:r>
      <w:r w:rsidR="00A419AC" w:rsidRPr="001048B5">
        <w:rPr>
          <w:rFonts w:ascii="Palatino Linotype" w:hAnsi="Palatino Linotype"/>
        </w:rPr>
        <w:t xml:space="preserve">. </w:t>
      </w:r>
      <w:r w:rsidR="00A419AC" w:rsidRPr="00A419AC">
        <w:rPr>
          <w:rFonts w:ascii="Palatino Linotype" w:hAnsi="Palatino Linotype"/>
          <w:b/>
        </w:rPr>
        <w:t>[25]</w:t>
      </w:r>
      <w:r w:rsidR="00A419AC" w:rsidRPr="001048B5">
        <w:rPr>
          <w:rFonts w:ascii="Palatino Linotype" w:hAnsi="Palatino Linotype"/>
        </w:rPr>
        <w:t xml:space="preserve"> Et questi zintilomeni sono d’i mior che sia et meio et più richamente vestiti e adornadi. </w:t>
      </w:r>
      <w:r w:rsidR="00A419AC" w:rsidRPr="00A419AC">
        <w:rPr>
          <w:rFonts w:ascii="Palatino Linotype" w:hAnsi="Palatino Linotype"/>
          <w:b/>
        </w:rPr>
        <w:t>[26]</w:t>
      </w:r>
      <w:r w:rsidR="00A419AC" w:rsidRPr="001048B5">
        <w:rPr>
          <w:rFonts w:ascii="Palatino Linotype" w:hAnsi="Palatino Linotype"/>
        </w:rPr>
        <w:t xml:space="preserve"> Et in la festa sono più de zento e zinquantamilia vestimente le qual sono de gran valor, senza le zenture e chalzamente che non se pol dir né pensar. </w:t>
      </w:r>
      <w:r w:rsidR="00A419AC" w:rsidRPr="00A419AC">
        <w:rPr>
          <w:rFonts w:ascii="Palatino Linotype" w:hAnsi="Palatino Linotype"/>
          <w:b/>
        </w:rPr>
        <w:t>[27]</w:t>
      </w:r>
      <w:r w:rsidR="00A419AC" w:rsidRPr="001048B5">
        <w:rPr>
          <w:rFonts w:ascii="Palatino Linotype" w:hAnsi="Palatino Linotype"/>
        </w:rPr>
        <w:t xml:space="preserve"> Et anchora in quela gran festa vien menado davanti el </w:t>
      </w:r>
      <w:r w:rsidR="00A419AC" w:rsidRPr="00A419AC">
        <w:rPr>
          <w:rFonts w:ascii="Palatino Linotype" w:hAnsi="Palatino Linotype"/>
          <w:i/>
        </w:rPr>
        <w:t>Signor</w:t>
      </w:r>
      <w:r w:rsidR="00A419AC" w:rsidRPr="001048B5">
        <w:rPr>
          <w:rFonts w:ascii="Palatino Linotype" w:hAnsi="Palatino Linotype"/>
        </w:rPr>
        <w:t xml:space="preserve"> uno gran </w:t>
      </w:r>
      <w:r w:rsidR="00A419AC" w:rsidRPr="00A419AC">
        <w:rPr>
          <w:rFonts w:ascii="Palatino Linotype" w:hAnsi="Palatino Linotype"/>
          <w:smallCaps/>
        </w:rPr>
        <w:t>lion</w:t>
      </w:r>
      <w:r w:rsidR="00A419AC" w:rsidRPr="001048B5">
        <w:rPr>
          <w:rFonts w:ascii="Palatino Linotype" w:hAnsi="Palatino Linotype"/>
        </w:rPr>
        <w:t xml:space="preserve">, et quando ’sto </w:t>
      </w:r>
      <w:r w:rsidR="00A419AC" w:rsidRPr="00A419AC">
        <w:rPr>
          <w:rFonts w:ascii="Palatino Linotype" w:hAnsi="Palatino Linotype"/>
          <w:smallCaps/>
        </w:rPr>
        <w:t>lion</w:t>
      </w:r>
      <w:r w:rsidR="00A419AC" w:rsidRPr="001048B5">
        <w:rPr>
          <w:rFonts w:ascii="Palatino Linotype" w:hAnsi="Palatino Linotype"/>
        </w:rPr>
        <w:t xml:space="preserve"> vede el </w:t>
      </w:r>
      <w:r w:rsidR="00A419AC" w:rsidRPr="00A419AC">
        <w:rPr>
          <w:rFonts w:ascii="Palatino Linotype" w:hAnsi="Palatino Linotype"/>
          <w:i/>
        </w:rPr>
        <w:t>Signor</w:t>
      </w:r>
      <w:r w:rsidR="00A419AC" w:rsidRPr="001048B5">
        <w:rPr>
          <w:rFonts w:ascii="Palatino Linotype" w:hAnsi="Palatino Linotype"/>
        </w:rPr>
        <w:t>, |52v| de prexente el se mete a zaxer davanti da ello et falli gran segno de umilitade, e par che lui chognosa lo re per s‹i›gnor; et stassene chussì davanti ello senza chadena, la qual chossa sono molto meraveioxa a vedere.</w:t>
      </w:r>
    </w:p>
    <w:sectPr w:rsidR="004B1C2B" w:rsidSect="00F044F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044FB"/>
    <w:rsid w:val="003B7E3B"/>
    <w:rsid w:val="004B1C2B"/>
    <w:rsid w:val="00A419AC"/>
    <w:rsid w:val="00F0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7E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2020-03-30T09:49:00Z</dcterms:created>
  <dcterms:modified xsi:type="dcterms:W3CDTF">2020-03-30T09:49:00Z</dcterms:modified>
</cp:coreProperties>
</file>