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C5" w:rsidRPr="00FD7EC5" w:rsidRDefault="00FD7EC5" w:rsidP="003C5E9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D7EC5">
        <w:rPr>
          <w:rFonts w:ascii="Palatino Linotype" w:hAnsi="Palatino Linotype"/>
          <w:b/>
          <w:u w:val="single"/>
        </w:rPr>
        <w:t>P</w:t>
      </w:r>
      <w:r w:rsidR="00D6455C">
        <w:rPr>
          <w:rFonts w:ascii="Palatino Linotype" w:hAnsi="Palatino Linotype"/>
          <w:b/>
          <w:u w:val="single"/>
        </w:rPr>
        <w:t>, I</w:t>
      </w:r>
      <w:r w:rsidRPr="00FD7EC5">
        <w:rPr>
          <w:rFonts w:ascii="Palatino Linotype" w:hAnsi="Palatino Linotype"/>
          <w:b/>
          <w:u w:val="single"/>
        </w:rPr>
        <w:t xml:space="preserve"> 5</w:t>
      </w:r>
    </w:p>
    <w:p w:rsidR="00FD7EC5" w:rsidRPr="00FD7EC5" w:rsidRDefault="00FD7EC5" w:rsidP="003C5E9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D7EC5">
        <w:rPr>
          <w:rFonts w:ascii="Palatino Linotype" w:hAnsi="Palatino Linotype"/>
        </w:rPr>
        <w:t xml:space="preserve">Qualiter expectaverunt </w:t>
      </w:r>
      <w:r w:rsidRPr="00FD7EC5">
        <w:rPr>
          <w:rFonts w:ascii="Palatino Linotype" w:hAnsi="Palatino Linotype"/>
          <w:i/>
          <w:u w:val="single"/>
        </w:rPr>
        <w:t>Venetias</w:t>
      </w:r>
      <w:r w:rsidRPr="00FD7EC5">
        <w:rPr>
          <w:rFonts w:ascii="Palatino Linotype" w:hAnsi="Palatino Linotype"/>
        </w:rPr>
        <w:t xml:space="preserve"> creacionem summi pontificis. Capitulum 5</w:t>
      </w:r>
      <w:r w:rsidRPr="00FD7EC5">
        <w:rPr>
          <w:rFonts w:ascii="Palatino Linotype" w:hAnsi="Palatino Linotype"/>
          <w:vertAlign w:val="superscript"/>
        </w:rPr>
        <w:t>m</w:t>
      </w:r>
      <w:r w:rsidRPr="00FD7EC5">
        <w:rPr>
          <w:rFonts w:ascii="Palatino Linotype" w:hAnsi="Palatino Linotype"/>
        </w:rPr>
        <w:t>.</w:t>
      </w:r>
    </w:p>
    <w:p w:rsidR="00FD7EC5" w:rsidRPr="00FD7EC5" w:rsidRDefault="00FD7EC5" w:rsidP="003C5E9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FD7EC5">
        <w:rPr>
          <w:rFonts w:ascii="Palatino Linotype" w:hAnsi="Palatino Linotype"/>
        </w:rPr>
        <w:t xml:space="preserve"> </w:t>
      </w:r>
    </w:p>
    <w:p w:rsidR="00FD7EC5" w:rsidRPr="00FD7EC5" w:rsidRDefault="00FD7EC5" w:rsidP="003C5E92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D7EC5">
        <w:rPr>
          <w:rFonts w:ascii="Palatino Linotype" w:hAnsi="Palatino Linotype"/>
          <w:b/>
        </w:rPr>
        <w:t>[1]</w:t>
      </w:r>
      <w:r w:rsidRPr="00FD7EC5">
        <w:rPr>
          <w:rFonts w:ascii="Palatino Linotype" w:hAnsi="Palatino Linotype"/>
        </w:rPr>
        <w:t xml:space="preserve"> Cum igitur ingressi fuissent </w:t>
      </w:r>
      <w:r w:rsidRPr="00FD7EC5">
        <w:rPr>
          <w:rFonts w:ascii="Palatino Linotype" w:hAnsi="Palatino Linotype"/>
          <w:i/>
          <w:u w:val="single"/>
        </w:rPr>
        <w:t>Accon</w:t>
      </w:r>
      <w:r w:rsidRPr="00FD7EC5">
        <w:rPr>
          <w:rFonts w:ascii="Palatino Linotype" w:hAnsi="Palatino Linotype"/>
        </w:rPr>
        <w:t xml:space="preserve">, audiverunt dominum </w:t>
      </w:r>
      <w:r w:rsidRPr="00FD7EC5">
        <w:rPr>
          <w:rFonts w:ascii="Palatino Linotype" w:hAnsi="Palatino Linotype"/>
          <w:i/>
        </w:rPr>
        <w:t>Clementem</w:t>
      </w:r>
      <w:r w:rsidRPr="00FD7EC5">
        <w:rPr>
          <w:rFonts w:ascii="Palatino Linotype" w:hAnsi="Palatino Linotype"/>
        </w:rPr>
        <w:t xml:space="preserve"> papam quartum nuper fuisse defunctum, super quo fuerunt vehementissime contristati. </w:t>
      </w:r>
      <w:r w:rsidRPr="00FD7EC5">
        <w:rPr>
          <w:rFonts w:ascii="Palatino Linotype" w:hAnsi="Palatino Linotype"/>
          <w:b/>
        </w:rPr>
        <w:t>[2]</w:t>
      </w:r>
      <w:r w:rsidRPr="00FD7EC5">
        <w:rPr>
          <w:rFonts w:ascii="Palatino Linotype" w:hAnsi="Palatino Linotype"/>
        </w:rPr>
        <w:t xml:space="preserve"> Erat autem in </w:t>
      </w:r>
      <w:r w:rsidRPr="00FD7EC5">
        <w:rPr>
          <w:rFonts w:ascii="Palatino Linotype" w:hAnsi="Palatino Linotype"/>
          <w:i/>
          <w:u w:val="single"/>
        </w:rPr>
        <w:t>Accon</w:t>
      </w:r>
      <w:r w:rsidRPr="00FD7EC5">
        <w:rPr>
          <w:rFonts w:ascii="Palatino Linotype" w:hAnsi="Palatino Linotype"/>
        </w:rPr>
        <w:t xml:space="preserve"> legatus quidem apostolice |5c| sedis, dominus scilicet </w:t>
      </w:r>
      <w:r w:rsidRPr="00FD7EC5">
        <w:rPr>
          <w:rFonts w:ascii="Palatino Linotype" w:hAnsi="Palatino Linotype"/>
          <w:i/>
        </w:rPr>
        <w:t>Tebaldus</w:t>
      </w:r>
      <w:r w:rsidRPr="00FD7EC5">
        <w:rPr>
          <w:rFonts w:ascii="Palatino Linotype" w:hAnsi="Palatino Linotype"/>
        </w:rPr>
        <w:t xml:space="preserve"> de vicecomitibus de </w:t>
      </w:r>
      <w:r w:rsidRPr="00FD7EC5">
        <w:rPr>
          <w:rFonts w:ascii="Palatino Linotype" w:hAnsi="Palatino Linotype"/>
          <w:i/>
          <w:u w:val="single"/>
        </w:rPr>
        <w:t>Placencia</w:t>
      </w:r>
      <w:r w:rsidRPr="00FD7EC5">
        <w:rPr>
          <w:rFonts w:ascii="Palatino Linotype" w:hAnsi="Palatino Linotype"/>
        </w:rPr>
        <w:t xml:space="preserve">, cui cuncta propter que missi a </w:t>
      </w:r>
      <w:r w:rsidRPr="00FD7EC5">
        <w:rPr>
          <w:rFonts w:ascii="Palatino Linotype" w:hAnsi="Palatino Linotype"/>
          <w:i/>
        </w:rPr>
        <w:t>Kaam</w:t>
      </w:r>
      <w:r w:rsidRPr="00FD7EC5">
        <w:rPr>
          <w:rFonts w:ascii="Palatino Linotype" w:hAnsi="Palatino Linotype"/>
        </w:rPr>
        <w:t xml:space="preserve"> fuerunt narraverunt; eius vero consilium fuit ut omnino creacionem summi pontificis expectarent. </w:t>
      </w:r>
      <w:r w:rsidRPr="00FD7EC5">
        <w:rPr>
          <w:rFonts w:ascii="Palatino Linotype" w:hAnsi="Palatino Linotype"/>
          <w:b/>
        </w:rPr>
        <w:t>[3]</w:t>
      </w:r>
      <w:r w:rsidRPr="00FD7EC5">
        <w:rPr>
          <w:rFonts w:ascii="Palatino Linotype" w:hAnsi="Palatino Linotype"/>
        </w:rPr>
        <w:t xml:space="preserve"> Iverunt igitur </w:t>
      </w:r>
      <w:r w:rsidRPr="00FD7EC5">
        <w:rPr>
          <w:rFonts w:ascii="Palatino Linotype" w:hAnsi="Palatino Linotype"/>
          <w:i/>
          <w:u w:val="single"/>
        </w:rPr>
        <w:t>Venetias</w:t>
      </w:r>
      <w:r w:rsidRPr="00FD7EC5">
        <w:rPr>
          <w:rFonts w:ascii="Palatino Linotype" w:hAnsi="Palatino Linotype"/>
        </w:rPr>
        <w:t xml:space="preserve"> videre suos mansuri ibi quousque summus pontifex crearetur, et quando </w:t>
      </w:r>
      <w:r w:rsidRPr="00FD7EC5">
        <w:rPr>
          <w:rFonts w:ascii="Palatino Linotype" w:hAnsi="Palatino Linotype"/>
          <w:i/>
          <w:u w:val="single"/>
        </w:rPr>
        <w:t>Venetias</w:t>
      </w:r>
      <w:r w:rsidRPr="00FD7EC5">
        <w:rPr>
          <w:rFonts w:ascii="Palatino Linotype" w:hAnsi="Palatino Linotype"/>
        </w:rPr>
        <w:t xml:space="preserve"> pervenerunt invenit dominus </w:t>
      </w:r>
      <w:r w:rsidRPr="00FD7EC5">
        <w:rPr>
          <w:rFonts w:ascii="Palatino Linotype" w:hAnsi="Palatino Linotype"/>
          <w:i/>
        </w:rPr>
        <w:t>Nicolaus</w:t>
      </w:r>
      <w:r w:rsidRPr="00FD7EC5">
        <w:rPr>
          <w:rFonts w:ascii="Palatino Linotype" w:hAnsi="Palatino Linotype"/>
        </w:rPr>
        <w:t xml:space="preserve"> uxorem suam esse defunctam, que in recessu suo pregnans erat, invenitque filium, </w:t>
      </w:r>
      <w:r w:rsidRPr="00FD7EC5">
        <w:rPr>
          <w:rFonts w:ascii="Palatino Linotype" w:hAnsi="Palatino Linotype"/>
          <w:i/>
        </w:rPr>
        <w:t>Marchum</w:t>
      </w:r>
      <w:r w:rsidRPr="00FD7EC5">
        <w:rPr>
          <w:rFonts w:ascii="Palatino Linotype" w:hAnsi="Palatino Linotype"/>
        </w:rPr>
        <w:t xml:space="preserve"> nomine, qui iam annos quindecim habebat etatis, qui post discessum ipsius de </w:t>
      </w:r>
      <w:r w:rsidRPr="00FD7EC5">
        <w:rPr>
          <w:rFonts w:ascii="Palatino Linotype" w:hAnsi="Palatino Linotype"/>
          <w:i/>
          <w:u w:val="single"/>
        </w:rPr>
        <w:t>Venetiis</w:t>
      </w:r>
      <w:r w:rsidRPr="00FD7EC5">
        <w:rPr>
          <w:rFonts w:ascii="Palatino Linotype" w:hAnsi="Palatino Linotype"/>
        </w:rPr>
        <w:t xml:space="preserve"> natus fuerat de uxore prefata. </w:t>
      </w:r>
      <w:r w:rsidRPr="00FD7EC5">
        <w:rPr>
          <w:rFonts w:ascii="Palatino Linotype" w:hAnsi="Palatino Linotype"/>
          <w:b/>
          <w:lang w:val="fr-FR"/>
        </w:rPr>
        <w:t>[4]</w:t>
      </w:r>
      <w:r w:rsidRPr="00FD7EC5">
        <w:rPr>
          <w:rFonts w:ascii="Palatino Linotype" w:hAnsi="Palatino Linotype"/>
          <w:lang w:val="fr-FR"/>
        </w:rPr>
        <w:t xml:space="preserve"> Hic est </w:t>
      </w:r>
      <w:r w:rsidRPr="00FD7EC5">
        <w:rPr>
          <w:rFonts w:ascii="Palatino Linotype" w:hAnsi="Palatino Linotype"/>
          <w:i/>
          <w:lang w:val="fr-FR"/>
        </w:rPr>
        <w:t>Marchus</w:t>
      </w:r>
      <w:r w:rsidRPr="00FD7EC5">
        <w:rPr>
          <w:rFonts w:ascii="Palatino Linotype" w:hAnsi="Palatino Linotype"/>
          <w:lang w:val="fr-FR"/>
        </w:rPr>
        <w:t xml:space="preserve"> ille qui composuit istum librum, cui qualiter hec nota fuerint infra patebit. </w:t>
      </w:r>
      <w:r w:rsidRPr="00FD7EC5">
        <w:rPr>
          <w:rFonts w:ascii="Palatino Linotype" w:hAnsi="Palatino Linotype"/>
          <w:b/>
          <w:lang w:val="fr-FR"/>
        </w:rPr>
        <w:t>[5]</w:t>
      </w:r>
      <w:r w:rsidRPr="00FD7EC5">
        <w:rPr>
          <w:rFonts w:ascii="Palatino Linotype" w:hAnsi="Palatino Linotype"/>
          <w:lang w:val="fr-FR"/>
        </w:rPr>
        <w:t xml:space="preserve"> Interim autem electio summi pontificis adeo dilata est quod duobus annis manserunt </w:t>
      </w:r>
      <w:r w:rsidRPr="00FD7EC5">
        <w:rPr>
          <w:rFonts w:ascii="Palatino Linotype" w:hAnsi="Palatino Linotype"/>
          <w:i/>
          <w:u w:val="single"/>
          <w:lang w:val="fr-FR"/>
        </w:rPr>
        <w:t>Venetiis</w:t>
      </w:r>
      <w:r w:rsidRPr="00FD7EC5">
        <w:rPr>
          <w:rFonts w:ascii="Palatino Linotype" w:hAnsi="Palatino Linotype"/>
          <w:lang w:val="fr-FR"/>
        </w:rPr>
        <w:t xml:space="preserve"> ipsam quottidie prestolantes.</w:t>
      </w:r>
    </w:p>
    <w:p w:rsidR="001033FE" w:rsidRDefault="001033FE" w:rsidP="003C5E92">
      <w:pPr>
        <w:spacing w:after="0" w:line="240" w:lineRule="auto"/>
        <w:jc w:val="both"/>
      </w:pPr>
    </w:p>
    <w:sectPr w:rsidR="001033FE" w:rsidSect="00FD7EC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D7EC5"/>
    <w:rsid w:val="001033FE"/>
    <w:rsid w:val="00305F56"/>
    <w:rsid w:val="003C5E92"/>
    <w:rsid w:val="00D6455C"/>
    <w:rsid w:val="00F34F7B"/>
    <w:rsid w:val="00FD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5F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2020-03-27T12:00:00Z</dcterms:created>
  <dcterms:modified xsi:type="dcterms:W3CDTF">2020-03-27T12:00:00Z</dcterms:modified>
</cp:coreProperties>
</file>