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3B7" w:rsidRPr="001D6554" w:rsidRDefault="00815178" w:rsidP="007D719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D6554">
        <w:rPr>
          <w:rFonts w:ascii="Palatino Linotype" w:hAnsi="Palatino Linotype"/>
          <w:b/>
          <w:u w:val="single"/>
        </w:rPr>
        <w:t>TB, 4</w:t>
      </w:r>
    </w:p>
    <w:p w:rsidR="00815178" w:rsidRPr="001D6554" w:rsidRDefault="00815178" w:rsidP="007D7194">
      <w:pPr>
        <w:spacing w:after="0" w:line="240" w:lineRule="auto"/>
        <w:jc w:val="both"/>
        <w:rPr>
          <w:rFonts w:ascii="Palatino Linotype" w:hAnsi="Palatino Linotype"/>
        </w:rPr>
      </w:pPr>
    </w:p>
    <w:p w:rsidR="00815178" w:rsidRPr="001D6554" w:rsidRDefault="00815178" w:rsidP="007D7194">
      <w:pPr>
        <w:spacing w:after="0" w:line="240" w:lineRule="auto"/>
        <w:jc w:val="both"/>
        <w:rPr>
          <w:rFonts w:ascii="Palatino Linotype" w:hAnsi="Palatino Linotype"/>
        </w:rPr>
      </w:pPr>
      <w:r w:rsidRPr="001D6554">
        <w:rPr>
          <w:rFonts w:ascii="Palatino Linotype" w:hAnsi="Palatino Linotype"/>
          <w:b/>
        </w:rPr>
        <w:t>[6]</w:t>
      </w:r>
      <w:r w:rsidRPr="001D6554">
        <w:rPr>
          <w:rFonts w:ascii="Palatino Linotype" w:hAnsi="Palatino Linotype"/>
        </w:rPr>
        <w:t xml:space="preserve"> E da la </w:t>
      </w:r>
      <w:r w:rsidRPr="001D6554">
        <w:rPr>
          <w:rFonts w:ascii="Palatino Linotype" w:hAnsi="Palatino Linotype"/>
          <w:i/>
          <w:u w:val="single"/>
        </w:rPr>
        <w:t>Chiazza</w:t>
      </w:r>
      <w:r w:rsidRPr="001D6554">
        <w:rPr>
          <w:rFonts w:ascii="Palatino Linotype" w:hAnsi="Palatino Linotype"/>
        </w:rPr>
        <w:t xml:space="preserve"> si partirono e vennero in </w:t>
      </w:r>
      <w:r w:rsidRPr="001D6554">
        <w:rPr>
          <w:rFonts w:ascii="Palatino Linotype" w:hAnsi="Palatino Linotype"/>
          <w:i/>
          <w:u w:val="single"/>
        </w:rPr>
        <w:t>Acri</w:t>
      </w:r>
      <w:r w:rsidRPr="001D6554">
        <w:rPr>
          <w:rFonts w:ascii="Palatino Linotype" w:hAnsi="Palatino Linotype"/>
        </w:rPr>
        <w:t xml:space="preserve"> e giunseno a mezo aprile, anno Domini MCCLXXII, e trovarono che ’l papa era morto, lo quale avea nome papa </w:t>
      </w:r>
      <w:r w:rsidRPr="001D6554">
        <w:rPr>
          <w:rFonts w:ascii="Palatino Linotype" w:hAnsi="Palatino Linotype"/>
          <w:i/>
        </w:rPr>
        <w:t>Clemento</w:t>
      </w:r>
      <w:r w:rsidRPr="001D6554">
        <w:rPr>
          <w:rFonts w:ascii="Palatino Linotype" w:hAnsi="Palatino Linotype"/>
        </w:rPr>
        <w:t xml:space="preserve">. </w:t>
      </w:r>
    </w:p>
    <w:p w:rsidR="00815178" w:rsidRPr="001D6554" w:rsidRDefault="00815178" w:rsidP="007D7194">
      <w:pPr>
        <w:spacing w:after="0" w:line="240" w:lineRule="auto"/>
        <w:jc w:val="both"/>
        <w:rPr>
          <w:rFonts w:ascii="Palatino Linotype" w:hAnsi="Palatino Linotype"/>
        </w:rPr>
      </w:pPr>
      <w:r w:rsidRPr="001D6554">
        <w:rPr>
          <w:rFonts w:ascii="Palatino Linotype" w:hAnsi="Palatino Linotype"/>
          <w:b/>
        </w:rPr>
        <w:t>[7]</w:t>
      </w:r>
      <w:r w:rsidRPr="001D6554">
        <w:rPr>
          <w:rFonts w:ascii="Palatino Linotype" w:hAnsi="Palatino Linotype"/>
        </w:rPr>
        <w:t xml:space="preserve"> Quando eglino ebono inteso la morte del papa eglino andarono a uno grande e valente cherico di </w:t>
      </w:r>
      <w:r w:rsidRPr="001D6554">
        <w:rPr>
          <w:rFonts w:ascii="Palatino Linotype" w:hAnsi="Palatino Linotype"/>
          <w:i/>
          <w:u w:val="single"/>
        </w:rPr>
        <w:t>Piagensa</w:t>
      </w:r>
      <w:r w:rsidRPr="001D6554">
        <w:rPr>
          <w:rFonts w:ascii="Palatino Linotype" w:hAnsi="Palatino Linotype"/>
        </w:rPr>
        <w:t xml:space="preserve">, ch’avea nome messer </w:t>
      </w:r>
      <w:r w:rsidRPr="001D6554">
        <w:rPr>
          <w:rFonts w:ascii="Palatino Linotype" w:hAnsi="Palatino Linotype"/>
          <w:i/>
        </w:rPr>
        <w:t>Tebaldo</w:t>
      </w:r>
      <w:r w:rsidRPr="001D6554">
        <w:rPr>
          <w:rFonts w:ascii="Palatino Linotype" w:hAnsi="Palatino Linotype"/>
        </w:rPr>
        <w:t xml:space="preserve">, lo quale era legato per la Chiesa di </w:t>
      </w:r>
      <w:r w:rsidRPr="001D6554">
        <w:rPr>
          <w:rFonts w:ascii="Palatino Linotype" w:hAnsi="Palatino Linotype"/>
          <w:i/>
          <w:u w:val="single"/>
        </w:rPr>
        <w:t>Roma</w:t>
      </w:r>
      <w:r w:rsidRPr="001D6554">
        <w:rPr>
          <w:rFonts w:ascii="Palatino Linotype" w:hAnsi="Palatino Linotype"/>
        </w:rPr>
        <w:t xml:space="preserve"> nelle parti d’oltremare ed era in </w:t>
      </w:r>
      <w:r w:rsidRPr="001D6554">
        <w:rPr>
          <w:rFonts w:ascii="Palatino Linotype" w:hAnsi="Palatino Linotype"/>
          <w:i/>
          <w:u w:val="single"/>
        </w:rPr>
        <w:t>Acri</w:t>
      </w:r>
      <w:r w:rsidRPr="001D6554">
        <w:rPr>
          <w:rFonts w:ascii="Palatino Linotype" w:hAnsi="Palatino Linotype"/>
        </w:rPr>
        <w:t>, e a∙llui feceno l’ambasciata del</w:t>
      </w:r>
      <w:r w:rsidRPr="001D6554">
        <w:rPr>
          <w:rFonts w:ascii="Palatino Linotype" w:hAnsi="Palatino Linotype"/>
          <w:i/>
        </w:rPr>
        <w:t xml:space="preserve"> Gran Can</w:t>
      </w:r>
      <w:r w:rsidRPr="001D6554">
        <w:rPr>
          <w:rFonts w:ascii="Palatino Linotype" w:hAnsi="Palatino Linotype"/>
        </w:rPr>
        <w:t xml:space="preserve">. </w:t>
      </w:r>
      <w:r w:rsidRPr="001D6554">
        <w:rPr>
          <w:rFonts w:ascii="Palatino Linotype" w:hAnsi="Palatino Linotype"/>
          <w:b/>
        </w:rPr>
        <w:t>[8]</w:t>
      </w:r>
      <w:r w:rsidRPr="001D6554">
        <w:rPr>
          <w:rFonts w:ascii="Palatino Linotype" w:hAnsi="Palatino Linotype"/>
        </w:rPr>
        <w:t xml:space="preserve"> Lo legato udì volentieri quelle novelle, e diè loro per consiglio ch’eglino aspettasseno tanto che ’l papa fosse eletto e dovesseno fare a∙llui l’ambasciata loro. </w:t>
      </w:r>
    </w:p>
    <w:p w:rsidR="00815178" w:rsidRPr="001D6554" w:rsidRDefault="00815178" w:rsidP="007D7194">
      <w:pPr>
        <w:spacing w:after="0" w:line="240" w:lineRule="auto"/>
        <w:jc w:val="both"/>
        <w:rPr>
          <w:rFonts w:ascii="Palatino Linotype" w:hAnsi="Palatino Linotype"/>
        </w:rPr>
      </w:pPr>
      <w:r w:rsidRPr="001D6554">
        <w:rPr>
          <w:rFonts w:ascii="Palatino Linotype" w:hAnsi="Palatino Linotype"/>
          <w:b/>
        </w:rPr>
        <w:t>[9]</w:t>
      </w:r>
      <w:r w:rsidRPr="001D6554">
        <w:rPr>
          <w:rFonts w:ascii="Palatino Linotype" w:hAnsi="Palatino Linotype"/>
        </w:rPr>
        <w:t xml:space="preserve"> E allora li due fratelli si partirono d’</w:t>
      </w:r>
      <w:r w:rsidRPr="001D6554">
        <w:rPr>
          <w:rFonts w:ascii="Palatino Linotype" w:hAnsi="Palatino Linotype"/>
          <w:i/>
          <w:u w:val="single"/>
        </w:rPr>
        <w:t>Acri</w:t>
      </w:r>
      <w:r w:rsidRPr="001D6554">
        <w:rPr>
          <w:rFonts w:ascii="Palatino Linotype" w:hAnsi="Palatino Linotype"/>
        </w:rPr>
        <w:t xml:space="preserve"> e vennero a </w:t>
      </w:r>
      <w:r w:rsidRPr="001D6554">
        <w:rPr>
          <w:rFonts w:ascii="Palatino Linotype" w:hAnsi="Palatino Linotype"/>
          <w:i/>
          <w:u w:val="single"/>
        </w:rPr>
        <w:t>Negroponte</w:t>
      </w:r>
      <w:r w:rsidRPr="001D6554">
        <w:rPr>
          <w:rFonts w:ascii="Palatino Linotype" w:hAnsi="Palatino Linotype"/>
        </w:rPr>
        <w:t xml:space="preserve"> e da </w:t>
      </w:r>
      <w:r w:rsidRPr="001D6554">
        <w:rPr>
          <w:rFonts w:ascii="Palatino Linotype" w:hAnsi="Palatino Linotype"/>
          <w:i/>
          <w:u w:val="single"/>
        </w:rPr>
        <w:t>Negroponte</w:t>
      </w:r>
      <w:r w:rsidRPr="001D6554">
        <w:rPr>
          <w:rFonts w:ascii="Palatino Linotype" w:hAnsi="Palatino Linotype"/>
        </w:rPr>
        <w:t xml:space="preserve"> vennero a </w:t>
      </w:r>
      <w:r w:rsidRPr="001D6554">
        <w:rPr>
          <w:rFonts w:ascii="Palatino Linotype" w:hAnsi="Palatino Linotype"/>
          <w:i/>
          <w:u w:val="single"/>
        </w:rPr>
        <w:t>Vinegia</w:t>
      </w:r>
      <w:r w:rsidRPr="001D6554">
        <w:rPr>
          <w:rFonts w:ascii="Palatino Linotype" w:hAnsi="Palatino Linotype"/>
        </w:rPr>
        <w:t xml:space="preserve"> per vedere le loro famiglie e ivi aspettare novelle della creatione del papa. </w:t>
      </w:r>
    </w:p>
    <w:p w:rsidR="001D6554" w:rsidRPr="001D6554" w:rsidRDefault="001D6554" w:rsidP="007D7194">
      <w:pPr>
        <w:spacing w:after="0" w:line="240" w:lineRule="auto"/>
        <w:jc w:val="both"/>
        <w:rPr>
          <w:rFonts w:ascii="Palatino Linotype" w:hAnsi="Palatino Linotype"/>
          <w:b/>
        </w:rPr>
      </w:pPr>
      <w:r w:rsidRPr="001D6554">
        <w:rPr>
          <w:rFonts w:ascii="Palatino Linotype" w:hAnsi="Palatino Linotype"/>
          <w:b/>
        </w:rPr>
        <w:t>[10]</w:t>
      </w:r>
      <w:r w:rsidRPr="001D6554">
        <w:rPr>
          <w:rFonts w:ascii="Palatino Linotype" w:hAnsi="Palatino Linotype"/>
        </w:rPr>
        <w:t xml:space="preserve"> Quando eglino furono giunti a </w:t>
      </w:r>
      <w:r w:rsidRPr="001D6554">
        <w:rPr>
          <w:rFonts w:ascii="Palatino Linotype" w:hAnsi="Palatino Linotype"/>
          <w:i/>
          <w:u w:val="single"/>
        </w:rPr>
        <w:t>Vinegia</w:t>
      </w:r>
      <w:r w:rsidRPr="001D6554">
        <w:rPr>
          <w:rFonts w:ascii="Palatino Linotype" w:hAnsi="Palatino Linotype"/>
        </w:rPr>
        <w:t xml:space="preserve">, messer </w:t>
      </w:r>
      <w:r w:rsidRPr="001D6554">
        <w:rPr>
          <w:rFonts w:ascii="Palatino Linotype" w:hAnsi="Palatino Linotype"/>
          <w:i/>
        </w:rPr>
        <w:t>Nicolò</w:t>
      </w:r>
      <w:r w:rsidRPr="001D6554">
        <w:rPr>
          <w:rFonts w:ascii="Palatino Linotype" w:hAnsi="Palatino Linotype"/>
        </w:rPr>
        <w:t xml:space="preserve"> trovò che∙lla donna sua era morta ed erane rimaso uno figliuolo che avea nome </w:t>
      </w:r>
      <w:r w:rsidRPr="001D6554">
        <w:rPr>
          <w:rFonts w:ascii="Palatino Linotype" w:hAnsi="Palatino Linotype"/>
          <w:i/>
        </w:rPr>
        <w:t>Marco</w:t>
      </w:r>
      <w:r w:rsidRPr="001D6554">
        <w:rPr>
          <w:rFonts w:ascii="Palatino Linotype" w:hAnsi="Palatino Linotype"/>
        </w:rPr>
        <w:t xml:space="preserve">, lo quale messer </w:t>
      </w:r>
      <w:r w:rsidRPr="001D6554">
        <w:rPr>
          <w:rFonts w:ascii="Palatino Linotype" w:hAnsi="Palatino Linotype"/>
          <w:i/>
        </w:rPr>
        <w:t>Nicolò</w:t>
      </w:r>
      <w:r w:rsidRPr="001D6554">
        <w:rPr>
          <w:rFonts w:ascii="Palatino Linotype" w:hAnsi="Palatino Linotype"/>
        </w:rPr>
        <w:t xml:space="preserve"> non avea giammai veduto, perché non era anco nato quand’egli si partì da </w:t>
      </w:r>
      <w:r w:rsidRPr="001D6554">
        <w:rPr>
          <w:rFonts w:ascii="Palatino Linotype" w:hAnsi="Palatino Linotype"/>
          <w:i/>
          <w:u w:val="single"/>
        </w:rPr>
        <w:t>Vinegia</w:t>
      </w:r>
      <w:r w:rsidRPr="001D6554">
        <w:rPr>
          <w:rFonts w:ascii="Palatino Linotype" w:hAnsi="Palatino Linotype"/>
        </w:rPr>
        <w:t xml:space="preserve">; e avea già </w:t>
      </w:r>
      <w:r w:rsidRPr="001D6554">
        <w:rPr>
          <w:rFonts w:ascii="Palatino Linotype" w:hAnsi="Palatino Linotype"/>
          <w:i/>
        </w:rPr>
        <w:t>Marco</w:t>
      </w:r>
      <w:r w:rsidRPr="001D6554">
        <w:rPr>
          <w:rFonts w:ascii="Palatino Linotype" w:hAnsi="Palatino Linotype"/>
        </w:rPr>
        <w:t xml:space="preserve"> quindici anni; e questo è quel </w:t>
      </w:r>
      <w:r w:rsidRPr="001D6554">
        <w:rPr>
          <w:rFonts w:ascii="Palatino Linotype" w:hAnsi="Palatino Linotype"/>
          <w:i/>
        </w:rPr>
        <w:t>Marco</w:t>
      </w:r>
      <w:r w:rsidRPr="001D6554">
        <w:rPr>
          <w:rFonts w:ascii="Palatino Linotype" w:hAnsi="Palatino Linotype"/>
        </w:rPr>
        <w:t xml:space="preserve"> lo quale compuose questo libro. </w:t>
      </w:r>
    </w:p>
    <w:p w:rsidR="00815178" w:rsidRPr="001D6554" w:rsidRDefault="001D6554" w:rsidP="007D7194">
      <w:pPr>
        <w:spacing w:after="0" w:line="240" w:lineRule="auto"/>
        <w:jc w:val="both"/>
        <w:rPr>
          <w:rFonts w:ascii="Palatino Linotype" w:hAnsi="Palatino Linotype"/>
        </w:rPr>
      </w:pPr>
      <w:r w:rsidRPr="001D6554">
        <w:rPr>
          <w:rFonts w:ascii="Palatino Linotype" w:hAnsi="Palatino Linotype"/>
          <w:b/>
        </w:rPr>
        <w:t xml:space="preserve">[11] </w:t>
      </w:r>
      <w:r w:rsidRPr="001D6554">
        <w:rPr>
          <w:rFonts w:ascii="Palatino Linotype" w:hAnsi="Palatino Linotype"/>
        </w:rPr>
        <w:t xml:space="preserve">E stetteno li due fratelli a </w:t>
      </w:r>
      <w:r w:rsidRPr="001D6554">
        <w:rPr>
          <w:rFonts w:ascii="Palatino Linotype" w:hAnsi="Palatino Linotype"/>
          <w:i/>
          <w:u w:val="single"/>
        </w:rPr>
        <w:t>Vinegia</w:t>
      </w:r>
      <w:r w:rsidRPr="001D6554">
        <w:rPr>
          <w:rFonts w:ascii="Palatino Linotype" w:hAnsi="Palatino Linotype"/>
        </w:rPr>
        <w:t xml:space="preserve"> due anni aspettando ch’elezione si facesse di papa, e vedendo che troppo s’indugiava, sì∙ssi partirono e menarono seco </w:t>
      </w:r>
      <w:r w:rsidRPr="001D6554">
        <w:rPr>
          <w:rFonts w:ascii="Palatino Linotype" w:hAnsi="Palatino Linotype"/>
          <w:i/>
        </w:rPr>
        <w:t>Marco</w:t>
      </w:r>
      <w:r w:rsidRPr="001D6554">
        <w:rPr>
          <w:rFonts w:ascii="Palatino Linotype" w:hAnsi="Palatino Linotype"/>
        </w:rPr>
        <w:t xml:space="preserve">; e andarone in </w:t>
      </w:r>
      <w:r w:rsidRPr="001D6554">
        <w:rPr>
          <w:rFonts w:ascii="Palatino Linotype" w:hAnsi="Palatino Linotype"/>
          <w:i/>
          <w:u w:val="single"/>
        </w:rPr>
        <w:t>Acri</w:t>
      </w:r>
      <w:r w:rsidRPr="001D6554">
        <w:rPr>
          <w:rFonts w:ascii="Palatino Linotype" w:hAnsi="Palatino Linotype"/>
        </w:rPr>
        <w:t xml:space="preserve"> e trovaro∙vi lo legato lo quale è ditto de sopra, e andarono in </w:t>
      </w:r>
      <w:r w:rsidRPr="001D6554">
        <w:rPr>
          <w:rFonts w:ascii="Palatino Linotype" w:hAnsi="Palatino Linotype"/>
          <w:i/>
          <w:u w:val="single"/>
        </w:rPr>
        <w:t>Gierusalem</w:t>
      </w:r>
      <w:r w:rsidRPr="001D6554">
        <w:rPr>
          <w:rFonts w:ascii="Palatino Linotype" w:hAnsi="Palatino Linotype"/>
        </w:rPr>
        <w:t xml:space="preserve"> per torre dell’olio della lampana secondo che∙llo </w:t>
      </w:r>
      <w:r w:rsidRPr="001D6554">
        <w:rPr>
          <w:rFonts w:ascii="Palatino Linotype" w:hAnsi="Palatino Linotype"/>
          <w:i/>
        </w:rPr>
        <w:t>Gran Can</w:t>
      </w:r>
      <w:r w:rsidRPr="001D6554">
        <w:rPr>
          <w:rFonts w:ascii="Palatino Linotype" w:hAnsi="Palatino Linotype"/>
        </w:rPr>
        <w:t xml:space="preserve"> avea loro imposto e tolto di quello olio si tornaro in </w:t>
      </w:r>
      <w:r w:rsidRPr="001D6554">
        <w:rPr>
          <w:rFonts w:ascii="Palatino Linotype" w:hAnsi="Palatino Linotype"/>
          <w:i/>
          <w:u w:val="single"/>
        </w:rPr>
        <w:t>Acri</w:t>
      </w:r>
      <w:r w:rsidRPr="001D6554">
        <w:rPr>
          <w:rFonts w:ascii="Palatino Linotype" w:hAnsi="Palatino Linotype"/>
        </w:rPr>
        <w:t xml:space="preserve"> a legato e tolsero comiato da lui per tornare al </w:t>
      </w:r>
      <w:r w:rsidRPr="001D6554">
        <w:rPr>
          <w:rFonts w:ascii="Palatino Linotype" w:hAnsi="Palatino Linotype"/>
          <w:i/>
        </w:rPr>
        <w:t>Gran Can</w:t>
      </w:r>
      <w:r w:rsidRPr="001D6554">
        <w:rPr>
          <w:rFonts w:ascii="Palatino Linotype" w:hAnsi="Palatino Linotype"/>
        </w:rPr>
        <w:t>.</w:t>
      </w:r>
    </w:p>
    <w:sectPr w:rsidR="00815178" w:rsidRPr="001D6554" w:rsidSect="0081517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15178"/>
    <w:rsid w:val="001D6554"/>
    <w:rsid w:val="006843B7"/>
    <w:rsid w:val="007D7194"/>
    <w:rsid w:val="0081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843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2020-03-24T15:31:00Z</dcterms:created>
  <dcterms:modified xsi:type="dcterms:W3CDTF">2020-03-24T15:31:00Z</dcterms:modified>
</cp:coreProperties>
</file>