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D47" w14:textId="617E22E9" w:rsidR="006929A4" w:rsidRPr="002A529E" w:rsidRDefault="006929A4" w:rsidP="006929A4">
      <w:pPr>
        <w:jc w:val="center"/>
        <w:rPr>
          <w:rStyle w:val="Emphasis"/>
          <w:i w:val="0"/>
          <w:iCs w:val="0"/>
          <w:sz w:val="24"/>
          <w:szCs w:val="24"/>
        </w:rPr>
      </w:pPr>
      <w:r w:rsidRPr="002A529E">
        <w:rPr>
          <w:rStyle w:val="Emphasis"/>
          <w:i w:val="0"/>
          <w:iCs w:val="0"/>
          <w:sz w:val="24"/>
          <w:szCs w:val="24"/>
        </w:rPr>
        <w:t>Fakultet strojarstva, računarstva i elektrotehnike Sveučilišta u Mostaru</w:t>
      </w:r>
      <w:r w:rsidRPr="002A529E">
        <w:rPr>
          <w:rStyle w:val="Emphasis"/>
          <w:i w:val="0"/>
          <w:iCs w:val="0"/>
          <w:sz w:val="24"/>
          <w:szCs w:val="24"/>
        </w:rPr>
        <w:br/>
      </w:r>
      <w:r w:rsidR="00AA7716">
        <w:rPr>
          <w:rStyle w:val="Emphasis"/>
          <w:sz w:val="24"/>
          <w:szCs w:val="24"/>
        </w:rPr>
        <w:t>Projektiranje</w:t>
      </w:r>
      <w:r w:rsidR="00AA7716" w:rsidRPr="002A529E">
        <w:rPr>
          <w:rStyle w:val="Emphasis"/>
          <w:sz w:val="24"/>
          <w:szCs w:val="24"/>
        </w:rPr>
        <w:t xml:space="preserve"> </w:t>
      </w:r>
      <w:r w:rsidRPr="002A529E">
        <w:rPr>
          <w:rStyle w:val="Emphasis"/>
          <w:sz w:val="24"/>
          <w:szCs w:val="24"/>
        </w:rPr>
        <w:t>informacijskih sustava</w:t>
      </w:r>
      <w:r w:rsidRPr="002A529E">
        <w:rPr>
          <w:rStyle w:val="Emphasis"/>
          <w:i w:val="0"/>
          <w:iCs w:val="0"/>
          <w:sz w:val="24"/>
          <w:szCs w:val="24"/>
        </w:rPr>
        <w:br/>
      </w:r>
    </w:p>
    <w:p w14:paraId="7E41A2C8" w14:textId="77777777" w:rsidR="006929A4" w:rsidRPr="002A529E" w:rsidRDefault="006929A4" w:rsidP="006929A4">
      <w:pPr>
        <w:jc w:val="center"/>
        <w:rPr>
          <w:rStyle w:val="Strong"/>
        </w:rPr>
      </w:pPr>
    </w:p>
    <w:p w14:paraId="4DA82015" w14:textId="77777777" w:rsidR="006929A4" w:rsidRPr="002A529E" w:rsidRDefault="006929A4" w:rsidP="006929A4">
      <w:pPr>
        <w:jc w:val="center"/>
        <w:rPr>
          <w:rStyle w:val="Strong"/>
        </w:rPr>
      </w:pPr>
    </w:p>
    <w:p w14:paraId="4B2F9052" w14:textId="77777777" w:rsidR="006929A4" w:rsidRPr="002A529E" w:rsidRDefault="006929A4" w:rsidP="006929A4">
      <w:pPr>
        <w:jc w:val="center"/>
        <w:rPr>
          <w:rStyle w:val="Strong"/>
        </w:rPr>
      </w:pPr>
    </w:p>
    <w:p w14:paraId="783A67C3" w14:textId="77777777" w:rsidR="006929A4" w:rsidRPr="002A529E" w:rsidRDefault="006929A4" w:rsidP="006929A4">
      <w:pPr>
        <w:jc w:val="center"/>
        <w:rPr>
          <w:rStyle w:val="Strong"/>
        </w:rPr>
      </w:pPr>
    </w:p>
    <w:p w14:paraId="1A3FB1A4" w14:textId="77777777" w:rsidR="006929A4" w:rsidRPr="002A529E" w:rsidRDefault="006929A4" w:rsidP="006929A4">
      <w:pPr>
        <w:pStyle w:val="Title"/>
        <w:rPr>
          <w:rStyle w:val="Strong"/>
        </w:rPr>
      </w:pPr>
    </w:p>
    <w:p w14:paraId="46BE7B07" w14:textId="77777777" w:rsidR="006929A4" w:rsidRPr="002A529E" w:rsidRDefault="006929A4" w:rsidP="006929A4">
      <w:pPr>
        <w:pStyle w:val="Title"/>
        <w:rPr>
          <w:rStyle w:val="Strong"/>
        </w:rPr>
      </w:pPr>
    </w:p>
    <w:p w14:paraId="707024DB" w14:textId="77777777" w:rsidR="006929A4" w:rsidRPr="002A529E" w:rsidRDefault="006929A4" w:rsidP="006929A4">
      <w:pPr>
        <w:pStyle w:val="Title"/>
        <w:rPr>
          <w:rStyle w:val="Strong"/>
        </w:rPr>
      </w:pPr>
    </w:p>
    <w:p w14:paraId="20C4F645" w14:textId="3875081A" w:rsidR="006929A4" w:rsidRPr="002A529E" w:rsidRDefault="006929A4" w:rsidP="006929A4">
      <w:pPr>
        <w:pStyle w:val="Title"/>
        <w:jc w:val="center"/>
        <w:rPr>
          <w:rStyle w:val="Strong"/>
          <w:b w:val="0"/>
          <w:bCs w:val="0"/>
        </w:rPr>
      </w:pPr>
      <w:r w:rsidRPr="002A529E">
        <w:rPr>
          <w:rStyle w:val="Strong"/>
          <w:b w:val="0"/>
          <w:bCs w:val="0"/>
        </w:rPr>
        <w:t>Informacijski sustav kafića</w:t>
      </w:r>
    </w:p>
    <w:p w14:paraId="63156EFC" w14:textId="4A00BD22" w:rsidR="006929A4" w:rsidRPr="002A529E" w:rsidRDefault="00CE4A1D" w:rsidP="006929A4">
      <w:pPr>
        <w:pStyle w:val="Subtitle"/>
        <w:jc w:val="center"/>
        <w:rPr>
          <w:rStyle w:val="SubtleEmphasis"/>
        </w:rPr>
      </w:pPr>
      <w:r>
        <w:rPr>
          <w:rStyle w:val="SubtleEmphasis"/>
        </w:rPr>
        <w:t>Specifikacija zahtjeva</w:t>
      </w:r>
    </w:p>
    <w:p w14:paraId="31E6A258" w14:textId="77777777" w:rsidR="006929A4" w:rsidRPr="002A529E" w:rsidRDefault="006929A4" w:rsidP="006929A4"/>
    <w:p w14:paraId="20C92357" w14:textId="77777777" w:rsidR="006929A4" w:rsidRPr="002A529E" w:rsidRDefault="006929A4" w:rsidP="006929A4"/>
    <w:p w14:paraId="23F264FC" w14:textId="77777777" w:rsidR="006929A4" w:rsidRPr="002A529E" w:rsidRDefault="006929A4" w:rsidP="006929A4"/>
    <w:p w14:paraId="48337D2C" w14:textId="77777777" w:rsidR="006929A4" w:rsidRPr="002A529E" w:rsidRDefault="006929A4" w:rsidP="006929A4"/>
    <w:p w14:paraId="4B2B9D27" w14:textId="77777777" w:rsidR="006929A4" w:rsidRPr="002A529E" w:rsidRDefault="006929A4" w:rsidP="006929A4"/>
    <w:p w14:paraId="10AAA194" w14:textId="77777777" w:rsidR="006929A4" w:rsidRPr="002A529E" w:rsidRDefault="006929A4" w:rsidP="006929A4"/>
    <w:p w14:paraId="50879302" w14:textId="77777777" w:rsidR="006929A4" w:rsidRPr="002A529E" w:rsidRDefault="006929A4" w:rsidP="006929A4"/>
    <w:p w14:paraId="14C5824F" w14:textId="77777777" w:rsidR="006929A4" w:rsidRPr="002A529E" w:rsidRDefault="006929A4" w:rsidP="006929A4"/>
    <w:p w14:paraId="3918DAE5" w14:textId="540C25FC" w:rsidR="006929A4" w:rsidRPr="002A529E" w:rsidRDefault="006929A4" w:rsidP="006929A4"/>
    <w:p w14:paraId="4E0AD8F5" w14:textId="77777777" w:rsidR="006929A4" w:rsidRPr="002A529E" w:rsidRDefault="006929A4" w:rsidP="006929A4"/>
    <w:p w14:paraId="12C91246" w14:textId="77777777" w:rsidR="006929A4" w:rsidRPr="002A529E" w:rsidRDefault="006929A4" w:rsidP="006929A4"/>
    <w:p w14:paraId="4C499592" w14:textId="77777777" w:rsidR="006929A4" w:rsidRPr="002A529E" w:rsidRDefault="006929A4" w:rsidP="006929A4"/>
    <w:p w14:paraId="023A97E6" w14:textId="77777777" w:rsidR="006929A4" w:rsidRPr="002A529E" w:rsidRDefault="006929A4" w:rsidP="006929A4"/>
    <w:p w14:paraId="23848FCF" w14:textId="77777777" w:rsidR="006929A4" w:rsidRPr="002A529E" w:rsidRDefault="006929A4" w:rsidP="006929A4"/>
    <w:p w14:paraId="3443C07D" w14:textId="77777777" w:rsidR="006929A4" w:rsidRPr="002A529E" w:rsidRDefault="006929A4" w:rsidP="006929A4">
      <w:pPr>
        <w:rPr>
          <w:sz w:val="24"/>
          <w:szCs w:val="24"/>
        </w:rPr>
      </w:pPr>
    </w:p>
    <w:p w14:paraId="42B687CE" w14:textId="41D98A70" w:rsidR="006929A4" w:rsidRPr="002A529E" w:rsidRDefault="006929A4" w:rsidP="006929A4">
      <w:pPr>
        <w:jc w:val="center"/>
        <w:rPr>
          <w:sz w:val="24"/>
          <w:szCs w:val="24"/>
        </w:rPr>
      </w:pPr>
      <w:r w:rsidRPr="002A529E">
        <w:rPr>
          <w:sz w:val="24"/>
          <w:szCs w:val="24"/>
        </w:rPr>
        <w:t>Vedran Marić</w:t>
      </w:r>
      <w:r w:rsidRPr="002A529E">
        <w:rPr>
          <w:sz w:val="24"/>
          <w:szCs w:val="24"/>
        </w:rPr>
        <w:br/>
        <w:t>Mostar, travanj 2026.</w:t>
      </w:r>
    </w:p>
    <w:p w14:paraId="47D536C6" w14:textId="130A6FD2" w:rsidR="00897013" w:rsidRPr="002A529E" w:rsidRDefault="00897013"/>
    <w:sdt>
      <w:sdtPr>
        <w:rPr>
          <w:rFonts w:asciiTheme="minorHAnsi" w:eastAsiaTheme="minorHAnsi" w:hAnsiTheme="minorHAnsi" w:cstheme="minorBidi"/>
          <w:color w:val="auto"/>
          <w:kern w:val="2"/>
          <w:sz w:val="22"/>
          <w:szCs w:val="22"/>
          <w:lang w:val="hr-BA"/>
          <w14:ligatures w14:val="standardContextual"/>
        </w:rPr>
        <w:id w:val="1934471961"/>
        <w:docPartObj>
          <w:docPartGallery w:val="Table of Contents"/>
          <w:docPartUnique/>
        </w:docPartObj>
      </w:sdtPr>
      <w:sdtEndPr>
        <w:rPr>
          <w:b/>
          <w:bCs/>
        </w:rPr>
      </w:sdtEndPr>
      <w:sdtContent>
        <w:p w14:paraId="59A31E26" w14:textId="67E047AB" w:rsidR="00897013" w:rsidRPr="002A529E" w:rsidRDefault="00897013">
          <w:pPr>
            <w:pStyle w:val="TOCHeading"/>
            <w:rPr>
              <w:lang w:val="hr-BA"/>
            </w:rPr>
          </w:pPr>
          <w:r w:rsidRPr="002A529E">
            <w:rPr>
              <w:lang w:val="hr-BA"/>
            </w:rPr>
            <w:t>Sadržaj</w:t>
          </w:r>
        </w:p>
        <w:p w14:paraId="7C7BD570" w14:textId="67B13DEA" w:rsidR="009A6EFE" w:rsidRDefault="00897013">
          <w:pPr>
            <w:pStyle w:val="TOC1"/>
            <w:tabs>
              <w:tab w:val="right" w:leader="dot" w:pos="9062"/>
            </w:tabs>
            <w:rPr>
              <w:rFonts w:eastAsiaTheme="minorEastAsia"/>
              <w:noProof/>
              <w:sz w:val="24"/>
              <w:szCs w:val="24"/>
              <w:lang w:val="hr-HR" w:eastAsia="hr-HR"/>
            </w:rPr>
          </w:pPr>
          <w:r w:rsidRPr="002A529E">
            <w:fldChar w:fldCharType="begin"/>
          </w:r>
          <w:r w:rsidRPr="002A529E">
            <w:instrText xml:space="preserve"> TOC \o "1-3" \h \z \u </w:instrText>
          </w:r>
          <w:r w:rsidRPr="002A529E">
            <w:fldChar w:fldCharType="separate"/>
          </w:r>
          <w:hyperlink w:anchor="_Toc231508726" w:history="1">
            <w:r w:rsidR="009A6EFE" w:rsidRPr="00822730">
              <w:rPr>
                <w:rStyle w:val="Hyperlink"/>
                <w:noProof/>
              </w:rPr>
              <w:t>Zahtjevi</w:t>
            </w:r>
            <w:r w:rsidR="009A6EFE">
              <w:rPr>
                <w:noProof/>
                <w:webHidden/>
              </w:rPr>
              <w:tab/>
            </w:r>
            <w:r w:rsidR="009A6EFE">
              <w:rPr>
                <w:noProof/>
                <w:webHidden/>
              </w:rPr>
              <w:fldChar w:fldCharType="begin"/>
            </w:r>
            <w:r w:rsidR="009A6EFE">
              <w:rPr>
                <w:noProof/>
                <w:webHidden/>
              </w:rPr>
              <w:instrText xml:space="preserve"> PAGEREF _Toc231508726 \h </w:instrText>
            </w:r>
            <w:r w:rsidR="009A6EFE">
              <w:rPr>
                <w:noProof/>
                <w:webHidden/>
              </w:rPr>
            </w:r>
            <w:r w:rsidR="009A6EFE">
              <w:rPr>
                <w:noProof/>
                <w:webHidden/>
              </w:rPr>
              <w:fldChar w:fldCharType="separate"/>
            </w:r>
            <w:r w:rsidR="009A6EFE">
              <w:rPr>
                <w:noProof/>
                <w:webHidden/>
              </w:rPr>
              <w:t>3</w:t>
            </w:r>
            <w:r w:rsidR="009A6EFE">
              <w:rPr>
                <w:noProof/>
                <w:webHidden/>
              </w:rPr>
              <w:fldChar w:fldCharType="end"/>
            </w:r>
          </w:hyperlink>
        </w:p>
        <w:p w14:paraId="35B820AD" w14:textId="61212AE1" w:rsidR="009A6EFE" w:rsidRDefault="009A6EFE">
          <w:pPr>
            <w:pStyle w:val="TOC2"/>
            <w:tabs>
              <w:tab w:val="right" w:leader="dot" w:pos="9062"/>
            </w:tabs>
            <w:rPr>
              <w:rFonts w:eastAsiaTheme="minorEastAsia"/>
              <w:noProof/>
              <w:sz w:val="24"/>
              <w:szCs w:val="24"/>
              <w:lang w:val="hr-HR" w:eastAsia="hr-HR"/>
            </w:rPr>
          </w:pPr>
          <w:hyperlink w:anchor="_Toc231508727" w:history="1">
            <w:r w:rsidRPr="00822730">
              <w:rPr>
                <w:rStyle w:val="Hyperlink"/>
                <w:noProof/>
              </w:rPr>
              <w:t>Poslovni zahtjevi</w:t>
            </w:r>
            <w:r>
              <w:rPr>
                <w:noProof/>
                <w:webHidden/>
              </w:rPr>
              <w:tab/>
            </w:r>
            <w:r>
              <w:rPr>
                <w:noProof/>
                <w:webHidden/>
              </w:rPr>
              <w:fldChar w:fldCharType="begin"/>
            </w:r>
            <w:r>
              <w:rPr>
                <w:noProof/>
                <w:webHidden/>
              </w:rPr>
              <w:instrText xml:space="preserve"> PAGEREF _Toc231508727 \h </w:instrText>
            </w:r>
            <w:r>
              <w:rPr>
                <w:noProof/>
                <w:webHidden/>
              </w:rPr>
            </w:r>
            <w:r>
              <w:rPr>
                <w:noProof/>
                <w:webHidden/>
              </w:rPr>
              <w:fldChar w:fldCharType="separate"/>
            </w:r>
            <w:r>
              <w:rPr>
                <w:noProof/>
                <w:webHidden/>
              </w:rPr>
              <w:t>3</w:t>
            </w:r>
            <w:r>
              <w:rPr>
                <w:noProof/>
                <w:webHidden/>
              </w:rPr>
              <w:fldChar w:fldCharType="end"/>
            </w:r>
          </w:hyperlink>
        </w:p>
        <w:p w14:paraId="73CA5167" w14:textId="7C9C4409" w:rsidR="009A6EFE" w:rsidRDefault="009A6EFE">
          <w:pPr>
            <w:pStyle w:val="TOC2"/>
            <w:tabs>
              <w:tab w:val="right" w:leader="dot" w:pos="9062"/>
            </w:tabs>
            <w:rPr>
              <w:rFonts w:eastAsiaTheme="minorEastAsia"/>
              <w:noProof/>
              <w:sz w:val="24"/>
              <w:szCs w:val="24"/>
              <w:lang w:val="hr-HR" w:eastAsia="hr-HR"/>
            </w:rPr>
          </w:pPr>
          <w:hyperlink w:anchor="_Toc231508728" w:history="1">
            <w:r w:rsidRPr="00822730">
              <w:rPr>
                <w:rStyle w:val="Hyperlink"/>
                <w:noProof/>
              </w:rPr>
              <w:t>Korisnički zahtjevi</w:t>
            </w:r>
            <w:r>
              <w:rPr>
                <w:noProof/>
                <w:webHidden/>
              </w:rPr>
              <w:tab/>
            </w:r>
            <w:r>
              <w:rPr>
                <w:noProof/>
                <w:webHidden/>
              </w:rPr>
              <w:fldChar w:fldCharType="begin"/>
            </w:r>
            <w:r>
              <w:rPr>
                <w:noProof/>
                <w:webHidden/>
              </w:rPr>
              <w:instrText xml:space="preserve"> PAGEREF _Toc231508728 \h </w:instrText>
            </w:r>
            <w:r>
              <w:rPr>
                <w:noProof/>
                <w:webHidden/>
              </w:rPr>
            </w:r>
            <w:r>
              <w:rPr>
                <w:noProof/>
                <w:webHidden/>
              </w:rPr>
              <w:fldChar w:fldCharType="separate"/>
            </w:r>
            <w:r>
              <w:rPr>
                <w:noProof/>
                <w:webHidden/>
              </w:rPr>
              <w:t>3</w:t>
            </w:r>
            <w:r>
              <w:rPr>
                <w:noProof/>
                <w:webHidden/>
              </w:rPr>
              <w:fldChar w:fldCharType="end"/>
            </w:r>
          </w:hyperlink>
        </w:p>
        <w:p w14:paraId="33A1E457" w14:textId="7E125380" w:rsidR="009A6EFE" w:rsidRDefault="009A6EFE">
          <w:pPr>
            <w:pStyle w:val="TOC2"/>
            <w:tabs>
              <w:tab w:val="right" w:leader="dot" w:pos="9062"/>
            </w:tabs>
            <w:rPr>
              <w:rFonts w:eastAsiaTheme="minorEastAsia"/>
              <w:noProof/>
              <w:sz w:val="24"/>
              <w:szCs w:val="24"/>
              <w:lang w:val="hr-HR" w:eastAsia="hr-HR"/>
            </w:rPr>
          </w:pPr>
          <w:hyperlink w:anchor="_Toc231508729" w:history="1">
            <w:r w:rsidRPr="00822730">
              <w:rPr>
                <w:rStyle w:val="Hyperlink"/>
                <w:noProof/>
              </w:rPr>
              <w:t>Funkcionalni zahtjevi</w:t>
            </w:r>
            <w:r>
              <w:rPr>
                <w:noProof/>
                <w:webHidden/>
              </w:rPr>
              <w:tab/>
            </w:r>
            <w:r>
              <w:rPr>
                <w:noProof/>
                <w:webHidden/>
              </w:rPr>
              <w:fldChar w:fldCharType="begin"/>
            </w:r>
            <w:r>
              <w:rPr>
                <w:noProof/>
                <w:webHidden/>
              </w:rPr>
              <w:instrText xml:space="preserve"> PAGEREF _Toc231508729 \h </w:instrText>
            </w:r>
            <w:r>
              <w:rPr>
                <w:noProof/>
                <w:webHidden/>
              </w:rPr>
            </w:r>
            <w:r>
              <w:rPr>
                <w:noProof/>
                <w:webHidden/>
              </w:rPr>
              <w:fldChar w:fldCharType="separate"/>
            </w:r>
            <w:r>
              <w:rPr>
                <w:noProof/>
                <w:webHidden/>
              </w:rPr>
              <w:t>3</w:t>
            </w:r>
            <w:r>
              <w:rPr>
                <w:noProof/>
                <w:webHidden/>
              </w:rPr>
              <w:fldChar w:fldCharType="end"/>
            </w:r>
          </w:hyperlink>
        </w:p>
        <w:p w14:paraId="64C1A443" w14:textId="29DE742D" w:rsidR="009A6EFE" w:rsidRDefault="009A6EFE">
          <w:pPr>
            <w:pStyle w:val="TOC2"/>
            <w:tabs>
              <w:tab w:val="right" w:leader="dot" w:pos="9062"/>
            </w:tabs>
            <w:rPr>
              <w:rFonts w:eastAsiaTheme="minorEastAsia"/>
              <w:noProof/>
              <w:sz w:val="24"/>
              <w:szCs w:val="24"/>
              <w:lang w:val="hr-HR" w:eastAsia="hr-HR"/>
            </w:rPr>
          </w:pPr>
          <w:hyperlink w:anchor="_Toc231508730" w:history="1">
            <w:r w:rsidRPr="00822730">
              <w:rPr>
                <w:rStyle w:val="Hyperlink"/>
                <w:noProof/>
              </w:rPr>
              <w:t>Nefunkcionalni zahtjevi</w:t>
            </w:r>
            <w:r>
              <w:rPr>
                <w:noProof/>
                <w:webHidden/>
              </w:rPr>
              <w:tab/>
            </w:r>
            <w:r>
              <w:rPr>
                <w:noProof/>
                <w:webHidden/>
              </w:rPr>
              <w:fldChar w:fldCharType="begin"/>
            </w:r>
            <w:r>
              <w:rPr>
                <w:noProof/>
                <w:webHidden/>
              </w:rPr>
              <w:instrText xml:space="preserve"> PAGEREF _Toc231508730 \h </w:instrText>
            </w:r>
            <w:r>
              <w:rPr>
                <w:noProof/>
                <w:webHidden/>
              </w:rPr>
            </w:r>
            <w:r>
              <w:rPr>
                <w:noProof/>
                <w:webHidden/>
              </w:rPr>
              <w:fldChar w:fldCharType="separate"/>
            </w:r>
            <w:r>
              <w:rPr>
                <w:noProof/>
                <w:webHidden/>
              </w:rPr>
              <w:t>4</w:t>
            </w:r>
            <w:r>
              <w:rPr>
                <w:noProof/>
                <w:webHidden/>
              </w:rPr>
              <w:fldChar w:fldCharType="end"/>
            </w:r>
          </w:hyperlink>
        </w:p>
        <w:p w14:paraId="73C78331" w14:textId="7E718D3D" w:rsidR="009A6EFE" w:rsidRDefault="009A6EFE">
          <w:pPr>
            <w:pStyle w:val="TOC1"/>
            <w:tabs>
              <w:tab w:val="right" w:leader="dot" w:pos="9062"/>
            </w:tabs>
            <w:rPr>
              <w:rFonts w:eastAsiaTheme="minorEastAsia"/>
              <w:noProof/>
              <w:sz w:val="24"/>
              <w:szCs w:val="24"/>
              <w:lang w:val="hr-HR" w:eastAsia="hr-HR"/>
            </w:rPr>
          </w:pPr>
          <w:hyperlink w:anchor="_Toc231508731" w:history="1">
            <w:r w:rsidRPr="00822730">
              <w:rPr>
                <w:rStyle w:val="Hyperlink"/>
                <w:noProof/>
              </w:rPr>
              <w:t>Dijagram dekompozicije funkcija</w:t>
            </w:r>
            <w:r>
              <w:rPr>
                <w:noProof/>
                <w:webHidden/>
              </w:rPr>
              <w:tab/>
            </w:r>
            <w:r>
              <w:rPr>
                <w:noProof/>
                <w:webHidden/>
              </w:rPr>
              <w:fldChar w:fldCharType="begin"/>
            </w:r>
            <w:r>
              <w:rPr>
                <w:noProof/>
                <w:webHidden/>
              </w:rPr>
              <w:instrText xml:space="preserve"> PAGEREF _Toc231508731 \h </w:instrText>
            </w:r>
            <w:r>
              <w:rPr>
                <w:noProof/>
                <w:webHidden/>
              </w:rPr>
            </w:r>
            <w:r>
              <w:rPr>
                <w:noProof/>
                <w:webHidden/>
              </w:rPr>
              <w:fldChar w:fldCharType="separate"/>
            </w:r>
            <w:r>
              <w:rPr>
                <w:noProof/>
                <w:webHidden/>
              </w:rPr>
              <w:t>5</w:t>
            </w:r>
            <w:r>
              <w:rPr>
                <w:noProof/>
                <w:webHidden/>
              </w:rPr>
              <w:fldChar w:fldCharType="end"/>
            </w:r>
          </w:hyperlink>
        </w:p>
        <w:p w14:paraId="4800DB5F" w14:textId="0AD8694C" w:rsidR="009A6EFE" w:rsidRDefault="009A6EFE">
          <w:pPr>
            <w:pStyle w:val="TOC1"/>
            <w:tabs>
              <w:tab w:val="right" w:leader="dot" w:pos="9062"/>
            </w:tabs>
            <w:rPr>
              <w:rFonts w:eastAsiaTheme="minorEastAsia"/>
              <w:noProof/>
              <w:sz w:val="24"/>
              <w:szCs w:val="24"/>
              <w:lang w:val="hr-HR" w:eastAsia="hr-HR"/>
            </w:rPr>
          </w:pPr>
          <w:hyperlink w:anchor="_Toc231508732" w:history="1">
            <w:r w:rsidRPr="00822730">
              <w:rPr>
                <w:rStyle w:val="Hyperlink"/>
                <w:noProof/>
              </w:rPr>
              <w:t>Model procesa</w:t>
            </w:r>
            <w:r>
              <w:rPr>
                <w:noProof/>
                <w:webHidden/>
              </w:rPr>
              <w:tab/>
            </w:r>
            <w:r>
              <w:rPr>
                <w:noProof/>
                <w:webHidden/>
              </w:rPr>
              <w:fldChar w:fldCharType="begin"/>
            </w:r>
            <w:r>
              <w:rPr>
                <w:noProof/>
                <w:webHidden/>
              </w:rPr>
              <w:instrText xml:space="preserve"> PAGEREF _Toc231508732 \h </w:instrText>
            </w:r>
            <w:r>
              <w:rPr>
                <w:noProof/>
                <w:webHidden/>
              </w:rPr>
            </w:r>
            <w:r>
              <w:rPr>
                <w:noProof/>
                <w:webHidden/>
              </w:rPr>
              <w:fldChar w:fldCharType="separate"/>
            </w:r>
            <w:r>
              <w:rPr>
                <w:noProof/>
                <w:webHidden/>
              </w:rPr>
              <w:t>5</w:t>
            </w:r>
            <w:r>
              <w:rPr>
                <w:noProof/>
                <w:webHidden/>
              </w:rPr>
              <w:fldChar w:fldCharType="end"/>
            </w:r>
          </w:hyperlink>
        </w:p>
        <w:p w14:paraId="63ECACFE" w14:textId="26C9883E" w:rsidR="009A6EFE" w:rsidRDefault="009A6EFE">
          <w:pPr>
            <w:pStyle w:val="TOC2"/>
            <w:tabs>
              <w:tab w:val="right" w:leader="dot" w:pos="9062"/>
            </w:tabs>
            <w:rPr>
              <w:rFonts w:eastAsiaTheme="minorEastAsia"/>
              <w:noProof/>
              <w:sz w:val="24"/>
              <w:szCs w:val="24"/>
              <w:lang w:val="hr-HR" w:eastAsia="hr-HR"/>
            </w:rPr>
          </w:pPr>
          <w:hyperlink w:anchor="_Toc231508733" w:history="1">
            <w:r w:rsidRPr="00822730">
              <w:rPr>
                <w:rStyle w:val="Hyperlink"/>
                <w:noProof/>
              </w:rPr>
              <w:t>Dijagram toka podataka 0. razine – dijagram konteksta</w:t>
            </w:r>
            <w:r>
              <w:rPr>
                <w:noProof/>
                <w:webHidden/>
              </w:rPr>
              <w:tab/>
            </w:r>
            <w:r>
              <w:rPr>
                <w:noProof/>
                <w:webHidden/>
              </w:rPr>
              <w:fldChar w:fldCharType="begin"/>
            </w:r>
            <w:r>
              <w:rPr>
                <w:noProof/>
                <w:webHidden/>
              </w:rPr>
              <w:instrText xml:space="preserve"> PAGEREF _Toc231508733 \h </w:instrText>
            </w:r>
            <w:r>
              <w:rPr>
                <w:noProof/>
                <w:webHidden/>
              </w:rPr>
            </w:r>
            <w:r>
              <w:rPr>
                <w:noProof/>
                <w:webHidden/>
              </w:rPr>
              <w:fldChar w:fldCharType="separate"/>
            </w:r>
            <w:r>
              <w:rPr>
                <w:noProof/>
                <w:webHidden/>
              </w:rPr>
              <w:t>5</w:t>
            </w:r>
            <w:r>
              <w:rPr>
                <w:noProof/>
                <w:webHidden/>
              </w:rPr>
              <w:fldChar w:fldCharType="end"/>
            </w:r>
          </w:hyperlink>
        </w:p>
        <w:p w14:paraId="09B5722E" w14:textId="70050A42" w:rsidR="009A6EFE" w:rsidRDefault="009A6EFE">
          <w:pPr>
            <w:pStyle w:val="TOC2"/>
            <w:tabs>
              <w:tab w:val="right" w:leader="dot" w:pos="9062"/>
            </w:tabs>
            <w:rPr>
              <w:rFonts w:eastAsiaTheme="minorEastAsia"/>
              <w:noProof/>
              <w:sz w:val="24"/>
              <w:szCs w:val="24"/>
              <w:lang w:val="hr-HR" w:eastAsia="hr-HR"/>
            </w:rPr>
          </w:pPr>
          <w:hyperlink w:anchor="_Toc231508734" w:history="1">
            <w:r w:rsidRPr="00822730">
              <w:rPr>
                <w:rStyle w:val="Hyperlink"/>
                <w:noProof/>
              </w:rPr>
              <w:t>Dijagram toka podataka 1. razine – glavni procesi</w:t>
            </w:r>
            <w:r>
              <w:rPr>
                <w:noProof/>
                <w:webHidden/>
              </w:rPr>
              <w:tab/>
            </w:r>
            <w:r>
              <w:rPr>
                <w:noProof/>
                <w:webHidden/>
              </w:rPr>
              <w:fldChar w:fldCharType="begin"/>
            </w:r>
            <w:r>
              <w:rPr>
                <w:noProof/>
                <w:webHidden/>
              </w:rPr>
              <w:instrText xml:space="preserve"> PAGEREF _Toc231508734 \h </w:instrText>
            </w:r>
            <w:r>
              <w:rPr>
                <w:noProof/>
                <w:webHidden/>
              </w:rPr>
            </w:r>
            <w:r>
              <w:rPr>
                <w:noProof/>
                <w:webHidden/>
              </w:rPr>
              <w:fldChar w:fldCharType="separate"/>
            </w:r>
            <w:r>
              <w:rPr>
                <w:noProof/>
                <w:webHidden/>
              </w:rPr>
              <w:t>6</w:t>
            </w:r>
            <w:r>
              <w:rPr>
                <w:noProof/>
                <w:webHidden/>
              </w:rPr>
              <w:fldChar w:fldCharType="end"/>
            </w:r>
          </w:hyperlink>
        </w:p>
        <w:p w14:paraId="10EA0364" w14:textId="78689D7D" w:rsidR="009A6EFE" w:rsidRDefault="009A6EFE">
          <w:pPr>
            <w:pStyle w:val="TOC2"/>
            <w:tabs>
              <w:tab w:val="right" w:leader="dot" w:pos="9062"/>
            </w:tabs>
            <w:rPr>
              <w:rFonts w:eastAsiaTheme="minorEastAsia"/>
              <w:noProof/>
              <w:sz w:val="24"/>
              <w:szCs w:val="24"/>
              <w:lang w:val="hr-HR" w:eastAsia="hr-HR"/>
            </w:rPr>
          </w:pPr>
          <w:hyperlink w:anchor="_Toc231508735" w:history="1">
            <w:r w:rsidRPr="00822730">
              <w:rPr>
                <w:rStyle w:val="Hyperlink"/>
                <w:noProof/>
              </w:rPr>
              <w:t>Dijagram toka podataka 2. razine – obrada narudžbi</w:t>
            </w:r>
            <w:r>
              <w:rPr>
                <w:noProof/>
                <w:webHidden/>
              </w:rPr>
              <w:tab/>
            </w:r>
            <w:r>
              <w:rPr>
                <w:noProof/>
                <w:webHidden/>
              </w:rPr>
              <w:fldChar w:fldCharType="begin"/>
            </w:r>
            <w:r>
              <w:rPr>
                <w:noProof/>
                <w:webHidden/>
              </w:rPr>
              <w:instrText xml:space="preserve"> PAGEREF _Toc231508735 \h </w:instrText>
            </w:r>
            <w:r>
              <w:rPr>
                <w:noProof/>
                <w:webHidden/>
              </w:rPr>
            </w:r>
            <w:r>
              <w:rPr>
                <w:noProof/>
                <w:webHidden/>
              </w:rPr>
              <w:fldChar w:fldCharType="separate"/>
            </w:r>
            <w:r>
              <w:rPr>
                <w:noProof/>
                <w:webHidden/>
              </w:rPr>
              <w:t>6</w:t>
            </w:r>
            <w:r>
              <w:rPr>
                <w:noProof/>
                <w:webHidden/>
              </w:rPr>
              <w:fldChar w:fldCharType="end"/>
            </w:r>
          </w:hyperlink>
        </w:p>
        <w:p w14:paraId="61C877F0" w14:textId="7C90BB09" w:rsidR="00897013" w:rsidRPr="002A529E" w:rsidRDefault="00897013">
          <w:r w:rsidRPr="002A529E">
            <w:rPr>
              <w:b/>
              <w:bCs/>
            </w:rPr>
            <w:fldChar w:fldCharType="end"/>
          </w:r>
        </w:p>
      </w:sdtContent>
    </w:sdt>
    <w:p w14:paraId="6F8BD8DD" w14:textId="2A9C4379" w:rsidR="00F835B5" w:rsidRPr="002A529E" w:rsidRDefault="00F835B5"/>
    <w:p w14:paraId="0425CF90" w14:textId="3720BA8B" w:rsidR="00897013" w:rsidRPr="002A529E" w:rsidRDefault="00897013">
      <w:pPr>
        <w:rPr>
          <w:rFonts w:asciiTheme="majorHAnsi" w:eastAsiaTheme="majorEastAsia" w:hAnsiTheme="majorHAnsi" w:cstheme="majorBidi"/>
          <w:color w:val="2F5496" w:themeColor="accent1" w:themeShade="BF"/>
          <w:sz w:val="40"/>
          <w:szCs w:val="40"/>
        </w:rPr>
      </w:pPr>
      <w:r w:rsidRPr="002A529E">
        <w:br w:type="page"/>
      </w:r>
    </w:p>
    <w:p w14:paraId="0F087230" w14:textId="20352DD8" w:rsidR="000148A4" w:rsidRDefault="00256357" w:rsidP="00256357">
      <w:pPr>
        <w:pStyle w:val="Heading1"/>
      </w:pPr>
      <w:bookmarkStart w:id="0" w:name="_Toc231508726"/>
      <w:r>
        <w:lastRenderedPageBreak/>
        <w:t>Zahtjevi</w:t>
      </w:r>
      <w:bookmarkEnd w:id="0"/>
    </w:p>
    <w:p w14:paraId="4B9685FF" w14:textId="03FCE610" w:rsidR="00256357" w:rsidRDefault="00256357" w:rsidP="00256357">
      <w:pPr>
        <w:pStyle w:val="Heading2"/>
      </w:pPr>
      <w:bookmarkStart w:id="1" w:name="_Toc231508727"/>
      <w:r>
        <w:t>Poslovni zahtjevi</w:t>
      </w:r>
      <w:bookmarkEnd w:id="1"/>
    </w:p>
    <w:p w14:paraId="316A372A" w14:textId="3C2AB488" w:rsidR="007030E2" w:rsidRDefault="007030E2" w:rsidP="007030E2">
      <w:pPr>
        <w:pStyle w:val="ListParagraph"/>
        <w:numPr>
          <w:ilvl w:val="0"/>
          <w:numId w:val="28"/>
        </w:numPr>
        <w:jc w:val="both"/>
      </w:pPr>
      <w:r>
        <w:t>Učinkovitije upravljanje poslovanjem kafića</w:t>
      </w:r>
    </w:p>
    <w:p w14:paraId="62A1948E" w14:textId="52D30C9D" w:rsidR="007030E2" w:rsidRDefault="007030E2" w:rsidP="007030E2">
      <w:pPr>
        <w:jc w:val="both"/>
      </w:pPr>
      <w:r w:rsidRPr="007030E2">
        <w:t>Sustav mora omogućiti učinkovitije upravljanje poslovanjem kafića kroz digitalizaciju ključnih procesa, uključujući obradu narudžbi, izdavanje računa, upravljanje zalihama i organizaciju rada zaposlenika. Digitalizacijom se nastoji smanjiti ovisnost o ručnim postupcima i povećati brzina i točnost rada.</w:t>
      </w:r>
    </w:p>
    <w:p w14:paraId="6E9FD64A" w14:textId="2166F28C" w:rsidR="00256357" w:rsidRDefault="007030E2" w:rsidP="007030E2">
      <w:pPr>
        <w:pStyle w:val="ListParagraph"/>
        <w:numPr>
          <w:ilvl w:val="0"/>
          <w:numId w:val="28"/>
        </w:numPr>
        <w:jc w:val="both"/>
      </w:pPr>
      <w:r>
        <w:t>Smanjenje</w:t>
      </w:r>
      <w:r w:rsidR="00256357">
        <w:t xml:space="preserve"> broj</w:t>
      </w:r>
      <w:r>
        <w:t>a</w:t>
      </w:r>
      <w:r w:rsidR="00256357">
        <w:t xml:space="preserve"> pogrešaka</w:t>
      </w:r>
      <w:r>
        <w:t xml:space="preserve"> u obradi računa</w:t>
      </w:r>
    </w:p>
    <w:p w14:paraId="73A11937" w14:textId="181A6F34" w:rsidR="007030E2" w:rsidRDefault="007030E2" w:rsidP="007030E2">
      <w:pPr>
        <w:jc w:val="both"/>
      </w:pPr>
      <w:r>
        <w:t>S</w:t>
      </w:r>
      <w:r w:rsidRPr="007030E2">
        <w:t>ustav mora smanjiti broj pogrešaka u obradi narudžbi i izdavanju računa automatizacijom izračuna cijena, poreza i ukupnog iznosa, čime se eliminira potreba za ručnim unosom i dodatnim provjerama.</w:t>
      </w:r>
    </w:p>
    <w:p w14:paraId="255D4201" w14:textId="1BE6ECE2" w:rsidR="004F02E6" w:rsidRDefault="007030E2" w:rsidP="007030E2">
      <w:pPr>
        <w:pStyle w:val="ListParagraph"/>
        <w:numPr>
          <w:ilvl w:val="0"/>
          <w:numId w:val="28"/>
        </w:numPr>
        <w:jc w:val="both"/>
      </w:pPr>
      <w:r>
        <w:t>Centralizirani sustav za praćenje zaliha</w:t>
      </w:r>
    </w:p>
    <w:p w14:paraId="40629900" w14:textId="4D36BC80" w:rsidR="007030E2" w:rsidRDefault="007030E2" w:rsidP="007030E2">
      <w:pPr>
        <w:jc w:val="both"/>
      </w:pPr>
      <w:r w:rsidRPr="007030E2">
        <w:t>Status zaliha mora se voditi u centraliziranom sustavu koji omogućuje ažuriranje podataka u stvarnom vremenu. Sustav treba omogućiti pravovremeni uvid u dostupnost proizvoda te podržati donošenje odluka o nabavi i upravljanju resursima.</w:t>
      </w:r>
    </w:p>
    <w:p w14:paraId="0628003A" w14:textId="274DC55A" w:rsidR="00256357" w:rsidRDefault="00256357" w:rsidP="00256357">
      <w:pPr>
        <w:pStyle w:val="Heading2"/>
      </w:pPr>
      <w:bookmarkStart w:id="2" w:name="_Toc231508728"/>
      <w:r w:rsidRPr="00256357">
        <w:t>Korisnički zahtjevi</w:t>
      </w:r>
      <w:bookmarkEnd w:id="2"/>
    </w:p>
    <w:p w14:paraId="6D0FC177" w14:textId="1578F4F2" w:rsidR="00215617" w:rsidRDefault="00215617" w:rsidP="00215617">
      <w:pPr>
        <w:pStyle w:val="ListParagraph"/>
        <w:numPr>
          <w:ilvl w:val="0"/>
          <w:numId w:val="31"/>
        </w:numPr>
        <w:jc w:val="both"/>
      </w:pPr>
      <w:r>
        <w:t>Unos narudžbi po stolovima</w:t>
      </w:r>
    </w:p>
    <w:p w14:paraId="76D8E3F1" w14:textId="2A0A6D4C" w:rsidR="00215617" w:rsidRDefault="00215617" w:rsidP="00215617">
      <w:pPr>
        <w:jc w:val="both"/>
      </w:pPr>
      <w:r w:rsidRPr="00215617">
        <w:t>Konobar mora imati mogućnost unosa narudžbi po stolovima putem jednostavnog i intuitivnog korisničkog sučelja. Sustav mora omogućiti brzo dodavanje, izmjenu i pregled narudžbi kako bi se osigurala učinkovita usluga gostima.</w:t>
      </w:r>
    </w:p>
    <w:p w14:paraId="75C4D053" w14:textId="38912DB1" w:rsidR="00215617" w:rsidRDefault="00215617" w:rsidP="00215617">
      <w:pPr>
        <w:pStyle w:val="ListParagraph"/>
        <w:numPr>
          <w:ilvl w:val="0"/>
          <w:numId w:val="31"/>
        </w:numPr>
        <w:jc w:val="both"/>
      </w:pPr>
      <w:r>
        <w:t>P</w:t>
      </w:r>
      <w:r w:rsidRPr="00215617">
        <w:t>regleda izvještaja o prometu</w:t>
      </w:r>
    </w:p>
    <w:p w14:paraId="519A4763" w14:textId="5C59A2BB" w:rsidR="00215617" w:rsidRPr="00215617" w:rsidRDefault="00215617" w:rsidP="00215617">
      <w:pPr>
        <w:jc w:val="both"/>
      </w:pPr>
      <w:r w:rsidRPr="00215617">
        <w:t>Administrator mora imati mogućnost pregleda izvještaja o prometu, uključujući ukupnu prodaju, potrošnju po artiklima i vremenske analize poslovanja. Izvještaji moraju biti pregledni i dostupni za odabrano vremensko razdoblje.</w:t>
      </w:r>
    </w:p>
    <w:p w14:paraId="7A31BEA1" w14:textId="39FF741C" w:rsidR="00215617" w:rsidRDefault="001C5862" w:rsidP="00215617">
      <w:pPr>
        <w:pStyle w:val="ListParagraph"/>
        <w:numPr>
          <w:ilvl w:val="0"/>
          <w:numId w:val="31"/>
        </w:numPr>
        <w:jc w:val="both"/>
      </w:pPr>
      <w:r>
        <w:t>P</w:t>
      </w:r>
      <w:r w:rsidRPr="001C5862">
        <w:t>regled</w:t>
      </w:r>
      <w:r>
        <w:t xml:space="preserve"> rasporeda smjena</w:t>
      </w:r>
    </w:p>
    <w:p w14:paraId="00AFEECC" w14:textId="5F1F051D" w:rsidR="00215617" w:rsidRPr="00215617" w:rsidRDefault="00215617" w:rsidP="00215617">
      <w:pPr>
        <w:jc w:val="both"/>
      </w:pPr>
      <w:r w:rsidRPr="00215617">
        <w:t>Administrator mora imati mogućnost pregleda raspored</w:t>
      </w:r>
      <w:r w:rsidR="001C5862">
        <w:t>a</w:t>
      </w:r>
      <w:r w:rsidRPr="00215617">
        <w:t xml:space="preserve"> smjena zaposlenika. Sustav treba omogućiti jednostavno planiranje, izmjenu i pregled smjena kako bi se osigurala optimalna organizacija rada.</w:t>
      </w:r>
    </w:p>
    <w:p w14:paraId="2A24134C" w14:textId="3A002F69" w:rsidR="001C5862" w:rsidRDefault="001C5862" w:rsidP="00215617">
      <w:pPr>
        <w:pStyle w:val="ListParagraph"/>
        <w:numPr>
          <w:ilvl w:val="0"/>
          <w:numId w:val="31"/>
        </w:numPr>
        <w:jc w:val="both"/>
      </w:pPr>
      <w:r>
        <w:t>P</w:t>
      </w:r>
      <w:r w:rsidRPr="001C5862">
        <w:t>regleda i unos napomena</w:t>
      </w:r>
    </w:p>
    <w:p w14:paraId="6DF57248" w14:textId="1B65C430" w:rsidR="00215617" w:rsidRDefault="00215617" w:rsidP="000F0ABF">
      <w:pPr>
        <w:jc w:val="both"/>
      </w:pPr>
      <w:r w:rsidRPr="00215617">
        <w:t>Zaposlenici moraju imati mogućnost pregleda i unosa napomena vezanih uz smjene. Napomene služe za prijenos informacija između smjena i moraju biti lako dostupne svim korisnicima sustava.</w:t>
      </w:r>
    </w:p>
    <w:p w14:paraId="4AD7CAAE" w14:textId="76386E89" w:rsidR="00256357" w:rsidRDefault="00256357" w:rsidP="00215617">
      <w:pPr>
        <w:pStyle w:val="Heading2"/>
      </w:pPr>
      <w:bookmarkStart w:id="3" w:name="_Toc231508729"/>
      <w:r w:rsidRPr="00256357">
        <w:t>Funkcionalni zahtjevi</w:t>
      </w:r>
      <w:bookmarkEnd w:id="3"/>
    </w:p>
    <w:p w14:paraId="4E50702D" w14:textId="3E0A8B71" w:rsidR="00256357" w:rsidRDefault="00256357" w:rsidP="00C715DE">
      <w:pPr>
        <w:pStyle w:val="ListParagraph"/>
        <w:numPr>
          <w:ilvl w:val="0"/>
          <w:numId w:val="26"/>
        </w:numPr>
        <w:jc w:val="both"/>
      </w:pPr>
      <w:r w:rsidRPr="00256357">
        <w:t>Organizacija smjena</w:t>
      </w:r>
    </w:p>
    <w:p w14:paraId="2BE252D0" w14:textId="77777777" w:rsidR="00C715DE" w:rsidRDefault="00C715DE" w:rsidP="00C715DE">
      <w:pPr>
        <w:jc w:val="both"/>
      </w:pPr>
      <w:r>
        <w:t>Administrator (vlasnik lokala) ima mogućnost izrade rasporeda smjena. Smjene se mogu dodavati i brisati po potrebi. Sve stvorene smjene su sortirane po kalendaru pri čemu svaki dan može sadržavati više smjena koje mogu biti proizvoljne duljine, sadržavati proizvoljan broj djelatnika koji će biti prisutni na smjeni te početi i završiti u proizvoljno vrijeme.</w:t>
      </w:r>
    </w:p>
    <w:p w14:paraId="01A9D4DA" w14:textId="248FB088" w:rsidR="00C715DE" w:rsidRDefault="00C715DE" w:rsidP="00C715DE">
      <w:pPr>
        <w:jc w:val="both"/>
      </w:pPr>
      <w:r>
        <w:lastRenderedPageBreak/>
        <w:t>U slučaju da isti zaposlenik radi dvije smjene jednu za drugom administrator biva upozoren odgovarajućom porukom. Ako se dvije smjene međusobno preklapaju administrator također biva upozoren porukom.</w:t>
      </w:r>
    </w:p>
    <w:p w14:paraId="13F2EEE0" w14:textId="6C9DB43A" w:rsidR="00256357" w:rsidRDefault="00256357" w:rsidP="00C715DE">
      <w:pPr>
        <w:pStyle w:val="ListParagraph"/>
        <w:numPr>
          <w:ilvl w:val="0"/>
          <w:numId w:val="26"/>
        </w:numPr>
        <w:jc w:val="both"/>
      </w:pPr>
      <w:r w:rsidRPr="00256357">
        <w:t>Unos narudžbi</w:t>
      </w:r>
    </w:p>
    <w:p w14:paraId="4842A2C7" w14:textId="438DEAA8" w:rsidR="00C715DE" w:rsidRDefault="00C715DE" w:rsidP="00C715DE">
      <w:pPr>
        <w:jc w:val="both"/>
      </w:pPr>
      <w:r w:rsidRPr="00C715DE">
        <w:t>Sustav mora omogućiti konobarima unos narudžbi po stolovima u digitalnom obliku. Svaka narudžba mora sadržavati popis odabranih artikala, količine i eventualne napomene. Narudžbe se moraju moći uređivati i nadopunjavati sve do trenutka izdavanja računa.</w:t>
      </w:r>
    </w:p>
    <w:p w14:paraId="612377D9" w14:textId="20203920" w:rsidR="00256357" w:rsidRDefault="00256357" w:rsidP="00C715DE">
      <w:pPr>
        <w:pStyle w:val="ListParagraph"/>
        <w:numPr>
          <w:ilvl w:val="0"/>
          <w:numId w:val="26"/>
        </w:numPr>
        <w:jc w:val="both"/>
      </w:pPr>
      <w:r w:rsidRPr="00256357">
        <w:t>Generiranje računa</w:t>
      </w:r>
    </w:p>
    <w:p w14:paraId="7F3039EF" w14:textId="715B955F" w:rsidR="00C715DE" w:rsidRDefault="00C715DE" w:rsidP="00C715DE">
      <w:pPr>
        <w:jc w:val="both"/>
      </w:pPr>
      <w:r w:rsidRPr="00C715DE">
        <w:t>Sustav mora omogućiti automatsko generiranje računa na temelju unesene narudžbe. Račun mora sadržavati sve stavke narudžbe, pojedinačne cijene, ukupni iznos te porezne podatke. Sustav mora osigurati točan izračun ukupnog iznosa bez potrebe za ručnim unosom.</w:t>
      </w:r>
    </w:p>
    <w:p w14:paraId="614A775A" w14:textId="024D3510" w:rsidR="00256357" w:rsidRDefault="00256357" w:rsidP="00C715DE">
      <w:pPr>
        <w:pStyle w:val="ListParagraph"/>
        <w:numPr>
          <w:ilvl w:val="0"/>
          <w:numId w:val="26"/>
        </w:numPr>
        <w:jc w:val="both"/>
      </w:pPr>
      <w:r w:rsidRPr="00256357">
        <w:t>Evidencija i pohrana računa</w:t>
      </w:r>
    </w:p>
    <w:p w14:paraId="097C0FC7" w14:textId="71AA7138" w:rsidR="00C715DE" w:rsidRDefault="00C715DE" w:rsidP="00C715DE">
      <w:pPr>
        <w:jc w:val="both"/>
      </w:pPr>
      <w:r w:rsidRPr="00C715DE">
        <w:t>Sustav mora omogućiti pohranu svih izdanih računa u bazu podataka. Računi moraju biti dostupni za kasniji pregled i pretraživanje prema datumu, iznosu ili identifikacijskom broju.</w:t>
      </w:r>
    </w:p>
    <w:p w14:paraId="58EDC27D" w14:textId="4E690556" w:rsidR="00256357" w:rsidRDefault="00256357" w:rsidP="00C715DE">
      <w:pPr>
        <w:pStyle w:val="ListParagraph"/>
        <w:numPr>
          <w:ilvl w:val="0"/>
          <w:numId w:val="26"/>
        </w:numPr>
        <w:jc w:val="both"/>
      </w:pPr>
      <w:r w:rsidRPr="00256357">
        <w:t>Upravljanje zalihama</w:t>
      </w:r>
    </w:p>
    <w:p w14:paraId="0DF6F169" w14:textId="6AD0D5E9" w:rsidR="00C715DE" w:rsidRDefault="00C715DE" w:rsidP="00C715DE">
      <w:pPr>
        <w:jc w:val="both"/>
      </w:pPr>
      <w:r w:rsidRPr="00C715DE">
        <w:t>Sustav mora omogućiti praćenje stanja zaliha u stvarnom vremenu. Nakon svake narudžbe stanje zaliha mora se automatski ažurirati. Sustav mora omogućiti pregled dostupnih proizvoda te upozoriti korisnika u slučaju niskog stanja zaliha.</w:t>
      </w:r>
    </w:p>
    <w:p w14:paraId="65136C90" w14:textId="48019449" w:rsidR="00256357" w:rsidRDefault="00256357" w:rsidP="00C715DE">
      <w:pPr>
        <w:pStyle w:val="ListParagraph"/>
        <w:numPr>
          <w:ilvl w:val="0"/>
          <w:numId w:val="26"/>
        </w:numPr>
        <w:jc w:val="both"/>
      </w:pPr>
      <w:r w:rsidRPr="00256357">
        <w:t>Evidencija zaposlenika</w:t>
      </w:r>
    </w:p>
    <w:p w14:paraId="4A4B4A4F" w14:textId="20CC45FD" w:rsidR="00C715DE" w:rsidRDefault="00C715DE" w:rsidP="00C715DE">
      <w:pPr>
        <w:jc w:val="both"/>
      </w:pPr>
      <w:r w:rsidRPr="00C715DE">
        <w:t>Sustav mora omogućiti vođenje evidencije zaposlenika, uključujući osnovne podatke i raspored rada. Administrator mora imati mogućnost dodavanja, uređivanja i uklanjanja zaposlenika iz sustava.</w:t>
      </w:r>
    </w:p>
    <w:p w14:paraId="720987F1" w14:textId="7FD7FE50" w:rsidR="00256357" w:rsidRDefault="00256357" w:rsidP="00C715DE">
      <w:pPr>
        <w:pStyle w:val="ListParagraph"/>
        <w:numPr>
          <w:ilvl w:val="0"/>
          <w:numId w:val="26"/>
        </w:numPr>
        <w:jc w:val="both"/>
      </w:pPr>
      <w:r w:rsidRPr="00256357">
        <w:t>Pregled izvještaja</w:t>
      </w:r>
    </w:p>
    <w:p w14:paraId="27A749E6" w14:textId="28A3E283" w:rsidR="00C715DE" w:rsidRDefault="00C715DE" w:rsidP="00C715DE">
      <w:pPr>
        <w:jc w:val="both"/>
      </w:pPr>
      <w:r w:rsidRPr="00C715DE">
        <w:t>Sustav mora omogućiti generiranje izvještaja o prometu, prodaji i potrošnji. Izvještaji moraju biti dostupni administratoru te omogućiti uvid u poslovanje kroz odabrano vremensko razdoblje.</w:t>
      </w:r>
    </w:p>
    <w:p w14:paraId="5F8A2C58" w14:textId="4B963CE1" w:rsidR="00256357" w:rsidRDefault="00256357" w:rsidP="00C715DE">
      <w:pPr>
        <w:pStyle w:val="ListParagraph"/>
        <w:numPr>
          <w:ilvl w:val="0"/>
          <w:numId w:val="26"/>
        </w:numPr>
        <w:jc w:val="both"/>
      </w:pPr>
      <w:r w:rsidRPr="00256357">
        <w:t>Unos napomena</w:t>
      </w:r>
    </w:p>
    <w:p w14:paraId="27592B5E" w14:textId="47EB32DA" w:rsidR="00C715DE" w:rsidRDefault="00C715DE" w:rsidP="00C715DE">
      <w:pPr>
        <w:jc w:val="both"/>
      </w:pPr>
      <w:r w:rsidRPr="00C715DE">
        <w:t>Sustav mora omogućiti unos napomena koje su vidljive svim zaposlenicima. Napomene se koriste za prijenos informacija između smjena te moraju biti lako dostupne prilikom prijave u sustav.</w:t>
      </w:r>
    </w:p>
    <w:p w14:paraId="02AFCF9C" w14:textId="611C9EDE" w:rsidR="00256357" w:rsidRDefault="00256357" w:rsidP="00256357">
      <w:pPr>
        <w:pStyle w:val="Heading2"/>
      </w:pPr>
      <w:bookmarkStart w:id="4" w:name="_Toc231508730"/>
      <w:r w:rsidRPr="00256357">
        <w:t>Nefunkcionalni zahtjevi</w:t>
      </w:r>
      <w:bookmarkEnd w:id="4"/>
    </w:p>
    <w:p w14:paraId="432D1296" w14:textId="54DC9EB0" w:rsidR="00256357" w:rsidRDefault="00256357" w:rsidP="00256357">
      <w:pPr>
        <w:pStyle w:val="ListParagraph"/>
        <w:numPr>
          <w:ilvl w:val="0"/>
          <w:numId w:val="27"/>
        </w:numPr>
        <w:jc w:val="both"/>
      </w:pPr>
      <w:r>
        <w:t xml:space="preserve">Sustav mora biti jednostavan i intuitivan za korištenje kako bi ga mogli koristiti zaposlenici </w:t>
      </w:r>
      <w:r w:rsidR="004F02E6">
        <w:t>uz minimalnu dodatnu</w:t>
      </w:r>
      <w:r>
        <w:t xml:space="preserve"> edukacij</w:t>
      </w:r>
      <w:r w:rsidR="004F02E6">
        <w:t>u</w:t>
      </w:r>
      <w:r>
        <w:t>.</w:t>
      </w:r>
    </w:p>
    <w:p w14:paraId="31C0C44F" w14:textId="7C00D3AD" w:rsidR="004F02E6" w:rsidRDefault="00256357" w:rsidP="004F02E6">
      <w:pPr>
        <w:pStyle w:val="ListParagraph"/>
        <w:numPr>
          <w:ilvl w:val="0"/>
          <w:numId w:val="27"/>
        </w:numPr>
        <w:jc w:val="both"/>
      </w:pPr>
      <w:r>
        <w:t>Sustav mora biti brz i pouzdan te omogućiti obradu narudžbi bez zastoja, čak i u uvjetima povećanog opterećenja.</w:t>
      </w:r>
    </w:p>
    <w:p w14:paraId="5901EC00" w14:textId="77777777" w:rsidR="003E660C" w:rsidRDefault="003E660C" w:rsidP="003E660C">
      <w:pPr>
        <w:pStyle w:val="ListParagraph"/>
        <w:jc w:val="both"/>
      </w:pPr>
    </w:p>
    <w:p w14:paraId="39562492" w14:textId="77777777" w:rsidR="003E660C" w:rsidRDefault="003E660C" w:rsidP="003E660C">
      <w:pPr>
        <w:pStyle w:val="ListParagraph"/>
        <w:jc w:val="both"/>
      </w:pPr>
    </w:p>
    <w:p w14:paraId="3D83E75E" w14:textId="77777777" w:rsidR="003E660C" w:rsidRPr="00256357" w:rsidRDefault="003E660C" w:rsidP="003E660C">
      <w:pPr>
        <w:pStyle w:val="ListParagraph"/>
        <w:jc w:val="both"/>
      </w:pPr>
    </w:p>
    <w:p w14:paraId="679F51F6" w14:textId="77777777" w:rsidR="00566796" w:rsidRDefault="005C34D8" w:rsidP="005C34D8">
      <w:pPr>
        <w:pStyle w:val="Heading1"/>
      </w:pPr>
      <w:bookmarkStart w:id="5" w:name="_Toc231508731"/>
      <w:r w:rsidRPr="005C34D8">
        <w:lastRenderedPageBreak/>
        <w:t>Dijagram dekompozicije funkcija</w:t>
      </w:r>
      <w:bookmarkEnd w:id="5"/>
    </w:p>
    <w:p w14:paraId="3454A2E2" w14:textId="77777777" w:rsidR="003E660C" w:rsidRPr="003E660C" w:rsidRDefault="003E660C" w:rsidP="003E660C"/>
    <w:p w14:paraId="4306B86E" w14:textId="214177D8" w:rsidR="005C34D8" w:rsidRDefault="005C34D8" w:rsidP="003E660C">
      <w:r>
        <w:rPr>
          <w:noProof/>
        </w:rPr>
        <w:drawing>
          <wp:inline distT="0" distB="0" distL="0" distR="0" wp14:anchorId="6A9E859C" wp14:editId="7B5F78BE">
            <wp:extent cx="6006287" cy="3042920"/>
            <wp:effectExtent l="0" t="0" r="0" b="5080"/>
            <wp:docPr id="212577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5903" cy="3047792"/>
                    </a:xfrm>
                    <a:prstGeom prst="rect">
                      <a:avLst/>
                    </a:prstGeom>
                    <a:noFill/>
                    <a:ln>
                      <a:noFill/>
                    </a:ln>
                  </pic:spPr>
                </pic:pic>
              </a:graphicData>
            </a:graphic>
          </wp:inline>
        </w:drawing>
      </w:r>
    </w:p>
    <w:p w14:paraId="4D941C1D" w14:textId="54119ED2" w:rsidR="00256357" w:rsidRDefault="00256357" w:rsidP="00256357">
      <w:pPr>
        <w:pStyle w:val="Heading1"/>
      </w:pPr>
      <w:bookmarkStart w:id="6" w:name="_Toc231508732"/>
      <w:r>
        <w:t>Model procesa</w:t>
      </w:r>
      <w:bookmarkEnd w:id="6"/>
    </w:p>
    <w:p w14:paraId="68EE704A" w14:textId="77777777" w:rsidR="00121CA4" w:rsidRDefault="00121CA4" w:rsidP="00121CA4">
      <w:pPr>
        <w:pStyle w:val="ListParagraph"/>
        <w:numPr>
          <w:ilvl w:val="0"/>
          <w:numId w:val="32"/>
        </w:numPr>
      </w:pPr>
      <w:r>
        <w:t>Strelica – tok podataka</w:t>
      </w:r>
    </w:p>
    <w:p w14:paraId="1E56B52E" w14:textId="77777777" w:rsidR="00121CA4" w:rsidRDefault="00121CA4" w:rsidP="00121CA4">
      <w:pPr>
        <w:pStyle w:val="ListParagraph"/>
        <w:numPr>
          <w:ilvl w:val="0"/>
          <w:numId w:val="32"/>
        </w:numPr>
      </w:pPr>
      <w:r>
        <w:t>Pravokutnik – korisnik</w:t>
      </w:r>
    </w:p>
    <w:p w14:paraId="446EC7A9" w14:textId="77EB7C8B" w:rsidR="00121CA4" w:rsidRPr="00121CA4" w:rsidRDefault="00121CA4" w:rsidP="00121CA4">
      <w:pPr>
        <w:pStyle w:val="ListParagraph"/>
        <w:numPr>
          <w:ilvl w:val="0"/>
          <w:numId w:val="32"/>
        </w:numPr>
      </w:pPr>
      <w:r>
        <w:t>Zaobljeni pravokutnik - proces</w:t>
      </w:r>
    </w:p>
    <w:p w14:paraId="322B4259" w14:textId="62977647" w:rsidR="00E92213" w:rsidRPr="00E92213" w:rsidRDefault="00E92213" w:rsidP="00E92213">
      <w:pPr>
        <w:pStyle w:val="Heading2"/>
      </w:pPr>
      <w:bookmarkStart w:id="7" w:name="_Toc231508733"/>
      <w:r>
        <w:t>Dijagram toka podataka 0. razine</w:t>
      </w:r>
      <w:r w:rsidR="00BD2DA1">
        <w:t xml:space="preserve"> – dijagram konteksta</w:t>
      </w:r>
      <w:bookmarkEnd w:id="7"/>
    </w:p>
    <w:p w14:paraId="57DA7BBA" w14:textId="792F050B" w:rsidR="00E92213" w:rsidRDefault="00E92213" w:rsidP="00E92213">
      <w:pPr>
        <w:jc w:val="center"/>
      </w:pPr>
      <w:r>
        <w:rPr>
          <w:noProof/>
        </w:rPr>
        <w:drawing>
          <wp:inline distT="0" distB="0" distL="0" distR="0" wp14:anchorId="4829A701" wp14:editId="72A68451">
            <wp:extent cx="5753100" cy="2457450"/>
            <wp:effectExtent l="0" t="0" r="0" b="0"/>
            <wp:docPr id="1835107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14:paraId="4C0C300F" w14:textId="77777777" w:rsidR="00D80533" w:rsidRDefault="00D80533" w:rsidP="00E92213">
      <w:pPr>
        <w:jc w:val="center"/>
      </w:pPr>
    </w:p>
    <w:p w14:paraId="331204A2" w14:textId="77777777" w:rsidR="00D80533" w:rsidRDefault="00D80533" w:rsidP="00E92213">
      <w:pPr>
        <w:jc w:val="center"/>
      </w:pPr>
    </w:p>
    <w:p w14:paraId="537B095A" w14:textId="1F436414" w:rsidR="003C318E" w:rsidRDefault="003C318E" w:rsidP="003C318E">
      <w:pPr>
        <w:pStyle w:val="Heading2"/>
      </w:pPr>
      <w:bookmarkStart w:id="8" w:name="_Toc231508734"/>
      <w:r>
        <w:lastRenderedPageBreak/>
        <w:t>Dijagram toka podataka 1. razine</w:t>
      </w:r>
      <w:r w:rsidR="00BD2DA1">
        <w:t xml:space="preserve"> – glavni procesi</w:t>
      </w:r>
      <w:bookmarkEnd w:id="8"/>
    </w:p>
    <w:p w14:paraId="1D9D3CAC" w14:textId="77777777" w:rsidR="00D80533" w:rsidRPr="00D80533" w:rsidRDefault="00D80533" w:rsidP="00D80533"/>
    <w:p w14:paraId="07FA6DCC" w14:textId="7B665CDD" w:rsidR="003C318E" w:rsidRDefault="00D80533" w:rsidP="003C318E">
      <w:r>
        <w:rPr>
          <w:noProof/>
        </w:rPr>
        <w:drawing>
          <wp:inline distT="0" distB="0" distL="0" distR="0" wp14:anchorId="2105920F" wp14:editId="6DC10205">
            <wp:extent cx="5753100" cy="2724150"/>
            <wp:effectExtent l="0" t="0" r="0" b="0"/>
            <wp:docPr id="2038389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41CF6F21" w14:textId="77777777" w:rsidR="0095738F" w:rsidRDefault="0095738F" w:rsidP="003C318E"/>
    <w:p w14:paraId="183F7DB9" w14:textId="77777777" w:rsidR="0095738F" w:rsidRDefault="0095738F" w:rsidP="003C318E"/>
    <w:p w14:paraId="340B476C" w14:textId="75E1D40F" w:rsidR="003C318E" w:rsidRDefault="003C318E" w:rsidP="003C318E">
      <w:pPr>
        <w:pStyle w:val="Heading2"/>
      </w:pPr>
      <w:bookmarkStart w:id="9" w:name="_Toc231508735"/>
      <w:r>
        <w:t>Dijagram toka podataka 2. razine</w:t>
      </w:r>
      <w:r w:rsidR="00BD2DA1">
        <w:t xml:space="preserve"> – obrada narudžbi</w:t>
      </w:r>
      <w:bookmarkEnd w:id="9"/>
    </w:p>
    <w:p w14:paraId="29393B9F" w14:textId="77777777" w:rsidR="0095738F" w:rsidRPr="0095738F" w:rsidRDefault="0095738F" w:rsidP="0095738F"/>
    <w:p w14:paraId="0467A1DE" w14:textId="79C88683" w:rsidR="003C318E" w:rsidRDefault="0095738F" w:rsidP="003C318E">
      <w:r>
        <w:rPr>
          <w:noProof/>
        </w:rPr>
        <w:drawing>
          <wp:inline distT="0" distB="0" distL="0" distR="0" wp14:anchorId="7DB0793C" wp14:editId="26783044">
            <wp:extent cx="5753100" cy="1733550"/>
            <wp:effectExtent l="0" t="0" r="0" b="0"/>
            <wp:docPr id="1670004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1733550"/>
                    </a:xfrm>
                    <a:prstGeom prst="rect">
                      <a:avLst/>
                    </a:prstGeom>
                    <a:noFill/>
                    <a:ln>
                      <a:noFill/>
                    </a:ln>
                  </pic:spPr>
                </pic:pic>
              </a:graphicData>
            </a:graphic>
          </wp:inline>
        </w:drawing>
      </w:r>
    </w:p>
    <w:p w14:paraId="7D00D14D" w14:textId="77777777" w:rsidR="00203244" w:rsidRDefault="00203244" w:rsidP="00754E95">
      <w:pPr>
        <w:rPr>
          <w:lang w:val="hr-HR"/>
        </w:rPr>
      </w:pPr>
    </w:p>
    <w:p w14:paraId="42F852B9" w14:textId="77777777" w:rsidR="00203244" w:rsidRDefault="00203244" w:rsidP="00754E95">
      <w:pPr>
        <w:rPr>
          <w:lang w:val="hr-HR"/>
        </w:rPr>
      </w:pPr>
    </w:p>
    <w:p w14:paraId="15EF893C" w14:textId="77777777" w:rsidR="00203244" w:rsidRDefault="00203244" w:rsidP="00754E95">
      <w:pPr>
        <w:rPr>
          <w:lang w:val="hr-HR"/>
        </w:rPr>
      </w:pPr>
    </w:p>
    <w:p w14:paraId="4E4A2F93" w14:textId="77777777" w:rsidR="000D6877" w:rsidRDefault="000D6877" w:rsidP="00754E95">
      <w:pPr>
        <w:rPr>
          <w:lang w:val="hr-HR"/>
        </w:rPr>
      </w:pPr>
    </w:p>
    <w:p w14:paraId="54BFA17A" w14:textId="77777777" w:rsidR="000D6877" w:rsidRPr="00AA4E76" w:rsidRDefault="000D6877" w:rsidP="00754E95">
      <w:pPr>
        <w:rPr>
          <w:lang w:val="hr-HR"/>
        </w:rPr>
      </w:pPr>
    </w:p>
    <w:p w14:paraId="4816BAE0" w14:textId="37E146B4" w:rsidR="00335D31" w:rsidRDefault="000B244C" w:rsidP="00D83727">
      <w:pPr>
        <w:rPr>
          <w:b/>
          <w:bCs/>
          <w:lang w:val="hr-HR"/>
        </w:rPr>
      </w:pPr>
      <w:r>
        <w:rPr>
          <w:b/>
          <w:bCs/>
          <w:lang w:val="hr-HR"/>
        </w:rPr>
        <w:t>Voditelj projekta</w:t>
      </w:r>
      <w:r w:rsidR="002045DF">
        <w:rPr>
          <w:b/>
          <w:bCs/>
          <w:lang w:val="hr-HR"/>
        </w:rPr>
        <w:t>:</w:t>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Pr>
          <w:b/>
          <w:bCs/>
          <w:lang w:val="hr-HR"/>
        </w:rPr>
        <w:t>Projekt odobrio</w:t>
      </w:r>
      <w:r w:rsidR="002045DF">
        <w:rPr>
          <w:b/>
          <w:bCs/>
          <w:lang w:val="hr-HR"/>
        </w:rPr>
        <w:t>:</w:t>
      </w:r>
    </w:p>
    <w:p w14:paraId="5A0D1B41" w14:textId="45AFA4AB" w:rsidR="002045DF" w:rsidRDefault="002045DF" w:rsidP="00D83727">
      <w:pPr>
        <w:rPr>
          <w:lang w:val="hr-HR"/>
        </w:rPr>
      </w:pPr>
      <w:r w:rsidRPr="002045DF">
        <w:rPr>
          <w:lang w:val="hr-HR"/>
        </w:rPr>
        <w:t>Vedran Marić</w:t>
      </w:r>
      <w:r>
        <w:rPr>
          <w:lang w:val="hr-HR"/>
        </w:rPr>
        <w:tab/>
      </w:r>
      <w:r>
        <w:rPr>
          <w:lang w:val="hr-HR"/>
        </w:rPr>
        <w:tab/>
      </w:r>
      <w:r>
        <w:rPr>
          <w:lang w:val="hr-HR"/>
        </w:rPr>
        <w:tab/>
      </w:r>
      <w:r>
        <w:rPr>
          <w:lang w:val="hr-HR"/>
        </w:rPr>
        <w:tab/>
      </w:r>
      <w:r>
        <w:rPr>
          <w:lang w:val="hr-HR"/>
        </w:rPr>
        <w:tab/>
      </w:r>
      <w:r>
        <w:rPr>
          <w:lang w:val="hr-HR"/>
        </w:rPr>
        <w:tab/>
      </w:r>
      <w:r>
        <w:rPr>
          <w:lang w:val="hr-HR"/>
        </w:rPr>
        <w:tab/>
      </w:r>
      <w:r>
        <w:rPr>
          <w:lang w:val="hr-HR"/>
        </w:rPr>
        <w:tab/>
        <w:t>Prof. Dr. Sc. Krešimir Fertalj</w:t>
      </w:r>
    </w:p>
    <w:p w14:paraId="6D96229B" w14:textId="7F3E89FD" w:rsidR="002045DF" w:rsidRPr="002045DF" w:rsidRDefault="0002794C" w:rsidP="00D83727">
      <w:pPr>
        <w:rPr>
          <w:lang w:val="hr-HR"/>
        </w:rPr>
      </w:pPr>
      <w:r>
        <w:rPr>
          <w:lang w:val="hr-HR"/>
        </w:rPr>
        <w:t>________________</w:t>
      </w:r>
      <w:r>
        <w:rPr>
          <w:lang w:val="hr-HR"/>
        </w:rPr>
        <w:tab/>
      </w:r>
      <w:r>
        <w:rPr>
          <w:lang w:val="hr-HR"/>
        </w:rPr>
        <w:tab/>
      </w:r>
      <w:r>
        <w:rPr>
          <w:lang w:val="hr-HR"/>
        </w:rPr>
        <w:tab/>
      </w:r>
      <w:r>
        <w:rPr>
          <w:lang w:val="hr-HR"/>
        </w:rPr>
        <w:tab/>
      </w:r>
      <w:r>
        <w:rPr>
          <w:lang w:val="hr-HR"/>
        </w:rPr>
        <w:tab/>
      </w:r>
      <w:r>
        <w:rPr>
          <w:lang w:val="hr-HR"/>
        </w:rPr>
        <w:tab/>
      </w:r>
      <w:r>
        <w:rPr>
          <w:lang w:val="hr-HR"/>
        </w:rPr>
        <w:tab/>
        <w:t>____________________</w:t>
      </w:r>
    </w:p>
    <w:sectPr w:rsidR="002045DF" w:rsidRPr="002045DF" w:rsidSect="002C749D">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BE375" w14:textId="77777777" w:rsidR="00F12DC2" w:rsidRPr="002A529E" w:rsidRDefault="00F12DC2" w:rsidP="002C749D">
      <w:pPr>
        <w:spacing w:after="0" w:line="240" w:lineRule="auto"/>
      </w:pPr>
      <w:r w:rsidRPr="002A529E">
        <w:separator/>
      </w:r>
    </w:p>
  </w:endnote>
  <w:endnote w:type="continuationSeparator" w:id="0">
    <w:p w14:paraId="4F6AC2ED" w14:textId="77777777" w:rsidR="00F12DC2" w:rsidRPr="002A529E" w:rsidRDefault="00F12DC2" w:rsidP="002C749D">
      <w:pPr>
        <w:spacing w:after="0" w:line="240" w:lineRule="auto"/>
      </w:pPr>
      <w:r w:rsidRPr="002A52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95867"/>
      <w:docPartObj>
        <w:docPartGallery w:val="Page Numbers (Bottom of Page)"/>
        <w:docPartUnique/>
      </w:docPartObj>
    </w:sdtPr>
    <w:sdtContent>
      <w:p w14:paraId="2B8C031C" w14:textId="43B34132" w:rsidR="002C749D" w:rsidRPr="002A529E" w:rsidRDefault="002C749D">
        <w:pPr>
          <w:pStyle w:val="Footer"/>
          <w:jc w:val="right"/>
        </w:pPr>
        <w:r w:rsidRPr="002A529E">
          <w:fldChar w:fldCharType="begin"/>
        </w:r>
        <w:r w:rsidRPr="002A529E">
          <w:instrText xml:space="preserve"> PAGE   \* MERGEFORMAT </w:instrText>
        </w:r>
        <w:r w:rsidRPr="002A529E">
          <w:fldChar w:fldCharType="separate"/>
        </w:r>
        <w:r w:rsidRPr="002A529E">
          <w:t>2</w:t>
        </w:r>
        <w:r w:rsidRPr="002A529E">
          <w:fldChar w:fldCharType="end"/>
        </w:r>
      </w:p>
    </w:sdtContent>
  </w:sdt>
  <w:p w14:paraId="19B5F1B6" w14:textId="77777777" w:rsidR="002C749D" w:rsidRPr="002A529E" w:rsidRDefault="002C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4F86" w14:textId="77777777" w:rsidR="00F12DC2" w:rsidRPr="002A529E" w:rsidRDefault="00F12DC2" w:rsidP="002C749D">
      <w:pPr>
        <w:spacing w:after="0" w:line="240" w:lineRule="auto"/>
      </w:pPr>
      <w:r w:rsidRPr="002A529E">
        <w:separator/>
      </w:r>
    </w:p>
  </w:footnote>
  <w:footnote w:type="continuationSeparator" w:id="0">
    <w:p w14:paraId="70267F33" w14:textId="77777777" w:rsidR="00F12DC2" w:rsidRPr="002A529E" w:rsidRDefault="00F12DC2" w:rsidP="002C749D">
      <w:pPr>
        <w:spacing w:after="0" w:line="240" w:lineRule="auto"/>
      </w:pPr>
      <w:r w:rsidRPr="002A52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107"/>
    <w:multiLevelType w:val="multilevel"/>
    <w:tmpl w:val="979E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BCE"/>
    <w:multiLevelType w:val="hybridMultilevel"/>
    <w:tmpl w:val="078CD10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7E22AC9"/>
    <w:multiLevelType w:val="hybridMultilevel"/>
    <w:tmpl w:val="F52C2B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FAB4BED"/>
    <w:multiLevelType w:val="multilevel"/>
    <w:tmpl w:val="0F4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E23"/>
    <w:multiLevelType w:val="hybridMultilevel"/>
    <w:tmpl w:val="6F7A145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6FA2D8A"/>
    <w:multiLevelType w:val="hybridMultilevel"/>
    <w:tmpl w:val="C5D4F5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8996B64"/>
    <w:multiLevelType w:val="hybridMultilevel"/>
    <w:tmpl w:val="5DFC0B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BC21A4C"/>
    <w:multiLevelType w:val="hybridMultilevel"/>
    <w:tmpl w:val="30546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BDE4FB0"/>
    <w:multiLevelType w:val="multilevel"/>
    <w:tmpl w:val="D6A4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3AF6"/>
    <w:multiLevelType w:val="hybridMultilevel"/>
    <w:tmpl w:val="28909846"/>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BC53F3"/>
    <w:multiLevelType w:val="multilevel"/>
    <w:tmpl w:val="957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2112"/>
    <w:multiLevelType w:val="hybridMultilevel"/>
    <w:tmpl w:val="EEA61D1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2CA456CA"/>
    <w:multiLevelType w:val="hybridMultilevel"/>
    <w:tmpl w:val="DBC0D8A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B03DF0"/>
    <w:multiLevelType w:val="hybridMultilevel"/>
    <w:tmpl w:val="D4C41A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350D706A"/>
    <w:multiLevelType w:val="multilevel"/>
    <w:tmpl w:val="B7B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43660"/>
    <w:multiLevelType w:val="multilevel"/>
    <w:tmpl w:val="925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A618B"/>
    <w:multiLevelType w:val="hybridMultilevel"/>
    <w:tmpl w:val="BD5854C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E4924C2"/>
    <w:multiLevelType w:val="multilevel"/>
    <w:tmpl w:val="A7E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7222B"/>
    <w:multiLevelType w:val="multilevel"/>
    <w:tmpl w:val="1A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6C58"/>
    <w:multiLevelType w:val="hybridMultilevel"/>
    <w:tmpl w:val="50D0AD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44110CBC"/>
    <w:multiLevelType w:val="hybridMultilevel"/>
    <w:tmpl w:val="890622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4A1D0090"/>
    <w:multiLevelType w:val="hybridMultilevel"/>
    <w:tmpl w:val="9F120CA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4CD70D4B"/>
    <w:multiLevelType w:val="multilevel"/>
    <w:tmpl w:val="73D6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13AE5"/>
    <w:multiLevelType w:val="hybridMultilevel"/>
    <w:tmpl w:val="B2D65FE2"/>
    <w:lvl w:ilvl="0" w:tplc="92F07B6A">
      <w:start w:val="1"/>
      <w:numFmt w:val="decimal"/>
      <w:lvlText w:val="%1."/>
      <w:lvlJc w:val="left"/>
      <w:pPr>
        <w:ind w:left="720" w:hanging="360"/>
      </w:pPr>
      <w:rPr>
        <w:rFonts w:hint="default"/>
        <w:b/>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8433A52"/>
    <w:multiLevelType w:val="hybridMultilevel"/>
    <w:tmpl w:val="302EC5E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686C4C19"/>
    <w:multiLevelType w:val="hybridMultilevel"/>
    <w:tmpl w:val="2CC005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72B13CF2"/>
    <w:multiLevelType w:val="hybridMultilevel"/>
    <w:tmpl w:val="B2B446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74D73132"/>
    <w:multiLevelType w:val="multilevel"/>
    <w:tmpl w:val="F48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D4BC3"/>
    <w:multiLevelType w:val="hybridMultilevel"/>
    <w:tmpl w:val="8F703A9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9" w15:restartNumberingAfterBreak="0">
    <w:nsid w:val="7860472B"/>
    <w:multiLevelType w:val="hybridMultilevel"/>
    <w:tmpl w:val="0FA0EA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7BF06FAF"/>
    <w:multiLevelType w:val="hybridMultilevel"/>
    <w:tmpl w:val="C5666FB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DA461D9"/>
    <w:multiLevelType w:val="hybridMultilevel"/>
    <w:tmpl w:val="DBC0D8AA"/>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1083081">
    <w:abstractNumId w:val="3"/>
  </w:num>
  <w:num w:numId="2" w16cid:durableId="1718890857">
    <w:abstractNumId w:val="20"/>
  </w:num>
  <w:num w:numId="3" w16cid:durableId="1016614538">
    <w:abstractNumId w:val="23"/>
  </w:num>
  <w:num w:numId="4" w16cid:durableId="1575434808">
    <w:abstractNumId w:val="0"/>
  </w:num>
  <w:num w:numId="5" w16cid:durableId="649869733">
    <w:abstractNumId w:val="18"/>
  </w:num>
  <w:num w:numId="6" w16cid:durableId="1770588064">
    <w:abstractNumId w:val="8"/>
  </w:num>
  <w:num w:numId="7" w16cid:durableId="1821850030">
    <w:abstractNumId w:val="14"/>
  </w:num>
  <w:num w:numId="8" w16cid:durableId="336541218">
    <w:abstractNumId w:val="27"/>
  </w:num>
  <w:num w:numId="9" w16cid:durableId="390227161">
    <w:abstractNumId w:val="22"/>
  </w:num>
  <w:num w:numId="10" w16cid:durableId="600140041">
    <w:abstractNumId w:val="10"/>
  </w:num>
  <w:num w:numId="11" w16cid:durableId="887302845">
    <w:abstractNumId w:val="15"/>
  </w:num>
  <w:num w:numId="12" w16cid:durableId="771633323">
    <w:abstractNumId w:val="17"/>
  </w:num>
  <w:num w:numId="13" w16cid:durableId="1273587797">
    <w:abstractNumId w:val="19"/>
  </w:num>
  <w:num w:numId="14" w16cid:durableId="2093233612">
    <w:abstractNumId w:val="6"/>
  </w:num>
  <w:num w:numId="15" w16cid:durableId="1654790584">
    <w:abstractNumId w:val="24"/>
  </w:num>
  <w:num w:numId="16" w16cid:durableId="1779565659">
    <w:abstractNumId w:val="16"/>
  </w:num>
  <w:num w:numId="17" w16cid:durableId="912931235">
    <w:abstractNumId w:val="25"/>
  </w:num>
  <w:num w:numId="18" w16cid:durableId="2023241544">
    <w:abstractNumId w:val="2"/>
  </w:num>
  <w:num w:numId="19" w16cid:durableId="668602748">
    <w:abstractNumId w:val="30"/>
  </w:num>
  <w:num w:numId="20" w16cid:durableId="1192576641">
    <w:abstractNumId w:val="29"/>
  </w:num>
  <w:num w:numId="21" w16cid:durableId="495386749">
    <w:abstractNumId w:val="28"/>
  </w:num>
  <w:num w:numId="22" w16cid:durableId="527912158">
    <w:abstractNumId w:val="7"/>
  </w:num>
  <w:num w:numId="23" w16cid:durableId="711348342">
    <w:abstractNumId w:val="5"/>
  </w:num>
  <w:num w:numId="24" w16cid:durableId="614555022">
    <w:abstractNumId w:val="21"/>
  </w:num>
  <w:num w:numId="25" w16cid:durableId="1393964039">
    <w:abstractNumId w:val="13"/>
  </w:num>
  <w:num w:numId="26" w16cid:durableId="270749954">
    <w:abstractNumId w:val="26"/>
  </w:num>
  <w:num w:numId="27" w16cid:durableId="146944620">
    <w:abstractNumId w:val="1"/>
  </w:num>
  <w:num w:numId="28" w16cid:durableId="34549150">
    <w:abstractNumId w:val="31"/>
  </w:num>
  <w:num w:numId="29" w16cid:durableId="769083356">
    <w:abstractNumId w:val="9"/>
  </w:num>
  <w:num w:numId="30" w16cid:durableId="364019215">
    <w:abstractNumId w:val="11"/>
  </w:num>
  <w:num w:numId="31" w16cid:durableId="1320504522">
    <w:abstractNumId w:val="12"/>
  </w:num>
  <w:num w:numId="32" w16cid:durableId="2022856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A4"/>
    <w:rsid w:val="0000539E"/>
    <w:rsid w:val="000148A4"/>
    <w:rsid w:val="0002794C"/>
    <w:rsid w:val="00055103"/>
    <w:rsid w:val="000662C8"/>
    <w:rsid w:val="00092C6F"/>
    <w:rsid w:val="00097772"/>
    <w:rsid w:val="000B06FA"/>
    <w:rsid w:val="000B244C"/>
    <w:rsid w:val="000C00B2"/>
    <w:rsid w:val="000C584C"/>
    <w:rsid w:val="000D6877"/>
    <w:rsid w:val="000F0ABF"/>
    <w:rsid w:val="00121CA4"/>
    <w:rsid w:val="001B6486"/>
    <w:rsid w:val="001C5862"/>
    <w:rsid w:val="001E4EA7"/>
    <w:rsid w:val="001E6D79"/>
    <w:rsid w:val="001E701D"/>
    <w:rsid w:val="00203244"/>
    <w:rsid w:val="002045DF"/>
    <w:rsid w:val="00215617"/>
    <w:rsid w:val="00256357"/>
    <w:rsid w:val="002A529E"/>
    <w:rsid w:val="002B473A"/>
    <w:rsid w:val="002C69E2"/>
    <w:rsid w:val="002C749D"/>
    <w:rsid w:val="002E2DBD"/>
    <w:rsid w:val="002F095A"/>
    <w:rsid w:val="002F2B7C"/>
    <w:rsid w:val="002F446D"/>
    <w:rsid w:val="002F5AD9"/>
    <w:rsid w:val="00335D31"/>
    <w:rsid w:val="00382D28"/>
    <w:rsid w:val="003C318E"/>
    <w:rsid w:val="003E660C"/>
    <w:rsid w:val="00464EC8"/>
    <w:rsid w:val="004E4405"/>
    <w:rsid w:val="004E4914"/>
    <w:rsid w:val="004F02E6"/>
    <w:rsid w:val="0052203D"/>
    <w:rsid w:val="005441B2"/>
    <w:rsid w:val="005565B3"/>
    <w:rsid w:val="00563EDB"/>
    <w:rsid w:val="00566796"/>
    <w:rsid w:val="00572912"/>
    <w:rsid w:val="00587229"/>
    <w:rsid w:val="005B0AB2"/>
    <w:rsid w:val="005C34D8"/>
    <w:rsid w:val="006110CA"/>
    <w:rsid w:val="00630659"/>
    <w:rsid w:val="0063710F"/>
    <w:rsid w:val="006711F2"/>
    <w:rsid w:val="006929A4"/>
    <w:rsid w:val="006B0185"/>
    <w:rsid w:val="006C3A3F"/>
    <w:rsid w:val="006C62CB"/>
    <w:rsid w:val="006D5FD9"/>
    <w:rsid w:val="006E2294"/>
    <w:rsid w:val="007030E2"/>
    <w:rsid w:val="007374DE"/>
    <w:rsid w:val="007400FC"/>
    <w:rsid w:val="00744B8A"/>
    <w:rsid w:val="00754E95"/>
    <w:rsid w:val="007B4F71"/>
    <w:rsid w:val="007E52EF"/>
    <w:rsid w:val="007F608C"/>
    <w:rsid w:val="00803B5B"/>
    <w:rsid w:val="00816340"/>
    <w:rsid w:val="00890EED"/>
    <w:rsid w:val="00897013"/>
    <w:rsid w:val="008971A5"/>
    <w:rsid w:val="008C2032"/>
    <w:rsid w:val="008C5C95"/>
    <w:rsid w:val="008C64E4"/>
    <w:rsid w:val="008E06F9"/>
    <w:rsid w:val="008F5C5E"/>
    <w:rsid w:val="00913F2E"/>
    <w:rsid w:val="0093226D"/>
    <w:rsid w:val="009354E6"/>
    <w:rsid w:val="0095738F"/>
    <w:rsid w:val="009A1C3B"/>
    <w:rsid w:val="009A6EFE"/>
    <w:rsid w:val="00A058F8"/>
    <w:rsid w:val="00AA4E76"/>
    <w:rsid w:val="00AA7716"/>
    <w:rsid w:val="00BA0347"/>
    <w:rsid w:val="00BD2DA1"/>
    <w:rsid w:val="00BF6903"/>
    <w:rsid w:val="00C0772B"/>
    <w:rsid w:val="00C67C3E"/>
    <w:rsid w:val="00C715DE"/>
    <w:rsid w:val="00C9240A"/>
    <w:rsid w:val="00C932ED"/>
    <w:rsid w:val="00CE4A1D"/>
    <w:rsid w:val="00D221CB"/>
    <w:rsid w:val="00D456EA"/>
    <w:rsid w:val="00D603D4"/>
    <w:rsid w:val="00D6507D"/>
    <w:rsid w:val="00D77D2A"/>
    <w:rsid w:val="00D80533"/>
    <w:rsid w:val="00D8121F"/>
    <w:rsid w:val="00D83727"/>
    <w:rsid w:val="00DA73E7"/>
    <w:rsid w:val="00E7434D"/>
    <w:rsid w:val="00E861E2"/>
    <w:rsid w:val="00E92213"/>
    <w:rsid w:val="00E923A7"/>
    <w:rsid w:val="00E9502C"/>
    <w:rsid w:val="00EA3EB3"/>
    <w:rsid w:val="00EB6118"/>
    <w:rsid w:val="00EB6422"/>
    <w:rsid w:val="00ED1FFE"/>
    <w:rsid w:val="00EE550A"/>
    <w:rsid w:val="00EF0F01"/>
    <w:rsid w:val="00F12DC2"/>
    <w:rsid w:val="00F60E92"/>
    <w:rsid w:val="00F72913"/>
    <w:rsid w:val="00F835B5"/>
    <w:rsid w:val="00FB387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D06D"/>
  <w15:chartTrackingRefBased/>
  <w15:docId w15:val="{B459816B-2ED1-48A7-A962-5D0D8B94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BA"/>
    </w:rPr>
  </w:style>
  <w:style w:type="paragraph" w:styleId="Heading1">
    <w:name w:val="heading 1"/>
    <w:basedOn w:val="Normal"/>
    <w:next w:val="Normal"/>
    <w:link w:val="Heading1Char"/>
    <w:uiPriority w:val="9"/>
    <w:qFormat/>
    <w:rsid w:val="00692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A4"/>
    <w:rPr>
      <w:rFonts w:eastAsiaTheme="majorEastAsia" w:cstheme="majorBidi"/>
      <w:color w:val="272727" w:themeColor="text1" w:themeTint="D8"/>
    </w:rPr>
  </w:style>
  <w:style w:type="paragraph" w:styleId="Title">
    <w:name w:val="Title"/>
    <w:basedOn w:val="Normal"/>
    <w:next w:val="Normal"/>
    <w:link w:val="TitleChar"/>
    <w:uiPriority w:val="10"/>
    <w:qFormat/>
    <w:rsid w:val="0069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A4"/>
    <w:pPr>
      <w:spacing w:before="160"/>
      <w:jc w:val="center"/>
    </w:pPr>
    <w:rPr>
      <w:i/>
      <w:iCs/>
      <w:color w:val="404040" w:themeColor="text1" w:themeTint="BF"/>
    </w:rPr>
  </w:style>
  <w:style w:type="character" w:customStyle="1" w:styleId="QuoteChar">
    <w:name w:val="Quote Char"/>
    <w:basedOn w:val="DefaultParagraphFont"/>
    <w:link w:val="Quote"/>
    <w:uiPriority w:val="29"/>
    <w:rsid w:val="006929A4"/>
    <w:rPr>
      <w:i/>
      <w:iCs/>
      <w:color w:val="404040" w:themeColor="text1" w:themeTint="BF"/>
    </w:rPr>
  </w:style>
  <w:style w:type="paragraph" w:styleId="ListParagraph">
    <w:name w:val="List Paragraph"/>
    <w:basedOn w:val="Normal"/>
    <w:uiPriority w:val="34"/>
    <w:qFormat/>
    <w:rsid w:val="006929A4"/>
    <w:pPr>
      <w:ind w:left="720"/>
      <w:contextualSpacing/>
    </w:pPr>
  </w:style>
  <w:style w:type="character" w:styleId="IntenseEmphasis">
    <w:name w:val="Intense Emphasis"/>
    <w:basedOn w:val="DefaultParagraphFont"/>
    <w:uiPriority w:val="21"/>
    <w:qFormat/>
    <w:rsid w:val="006929A4"/>
    <w:rPr>
      <w:i/>
      <w:iCs/>
      <w:color w:val="2F5496" w:themeColor="accent1" w:themeShade="BF"/>
    </w:rPr>
  </w:style>
  <w:style w:type="paragraph" w:styleId="IntenseQuote">
    <w:name w:val="Intense Quote"/>
    <w:basedOn w:val="Normal"/>
    <w:next w:val="Normal"/>
    <w:link w:val="IntenseQuoteChar"/>
    <w:uiPriority w:val="30"/>
    <w:qFormat/>
    <w:rsid w:val="00692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A4"/>
    <w:rPr>
      <w:i/>
      <w:iCs/>
      <w:color w:val="2F5496" w:themeColor="accent1" w:themeShade="BF"/>
    </w:rPr>
  </w:style>
  <w:style w:type="character" w:styleId="IntenseReference">
    <w:name w:val="Intense Reference"/>
    <w:basedOn w:val="DefaultParagraphFont"/>
    <w:uiPriority w:val="32"/>
    <w:qFormat/>
    <w:rsid w:val="006929A4"/>
    <w:rPr>
      <w:b/>
      <w:bCs/>
      <w:smallCaps/>
      <w:color w:val="2F5496" w:themeColor="accent1" w:themeShade="BF"/>
      <w:spacing w:val="5"/>
    </w:rPr>
  </w:style>
  <w:style w:type="character" w:styleId="Strong">
    <w:name w:val="Strong"/>
    <w:basedOn w:val="DefaultParagraphFont"/>
    <w:uiPriority w:val="22"/>
    <w:qFormat/>
    <w:rsid w:val="006929A4"/>
    <w:rPr>
      <w:b/>
      <w:bCs/>
    </w:rPr>
  </w:style>
  <w:style w:type="character" w:styleId="SubtleEmphasis">
    <w:name w:val="Subtle Emphasis"/>
    <w:basedOn w:val="DefaultParagraphFont"/>
    <w:uiPriority w:val="19"/>
    <w:qFormat/>
    <w:rsid w:val="006929A4"/>
    <w:rPr>
      <w:i/>
      <w:iCs/>
      <w:color w:val="404040" w:themeColor="text1" w:themeTint="BF"/>
    </w:rPr>
  </w:style>
  <w:style w:type="character" w:styleId="Emphasis">
    <w:name w:val="Emphasis"/>
    <w:basedOn w:val="DefaultParagraphFont"/>
    <w:uiPriority w:val="20"/>
    <w:qFormat/>
    <w:rsid w:val="006929A4"/>
    <w:rPr>
      <w:i/>
      <w:iCs/>
    </w:rPr>
  </w:style>
  <w:style w:type="character" w:styleId="Hyperlink">
    <w:name w:val="Hyperlink"/>
    <w:basedOn w:val="DefaultParagraphFont"/>
    <w:uiPriority w:val="99"/>
    <w:unhideWhenUsed/>
    <w:rsid w:val="00F835B5"/>
    <w:rPr>
      <w:color w:val="0563C1" w:themeColor="hyperlink"/>
      <w:u w:val="single"/>
    </w:rPr>
  </w:style>
  <w:style w:type="character" w:styleId="UnresolvedMention">
    <w:name w:val="Unresolved Mention"/>
    <w:basedOn w:val="DefaultParagraphFont"/>
    <w:uiPriority w:val="99"/>
    <w:semiHidden/>
    <w:unhideWhenUsed/>
    <w:rsid w:val="00F835B5"/>
    <w:rPr>
      <w:color w:val="605E5C"/>
      <w:shd w:val="clear" w:color="auto" w:fill="E1DFDD"/>
    </w:rPr>
  </w:style>
  <w:style w:type="paragraph" w:styleId="Header">
    <w:name w:val="header"/>
    <w:basedOn w:val="Normal"/>
    <w:link w:val="HeaderChar"/>
    <w:uiPriority w:val="99"/>
    <w:unhideWhenUsed/>
    <w:rsid w:val="002C74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C749D"/>
  </w:style>
  <w:style w:type="paragraph" w:styleId="Footer">
    <w:name w:val="footer"/>
    <w:basedOn w:val="Normal"/>
    <w:link w:val="FooterChar"/>
    <w:uiPriority w:val="99"/>
    <w:unhideWhenUsed/>
    <w:rsid w:val="002C74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C749D"/>
  </w:style>
  <w:style w:type="paragraph" w:styleId="TOCHeading">
    <w:name w:val="TOC Heading"/>
    <w:basedOn w:val="Heading1"/>
    <w:next w:val="Normal"/>
    <w:uiPriority w:val="39"/>
    <w:unhideWhenUsed/>
    <w:qFormat/>
    <w:rsid w:val="008970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7013"/>
    <w:pPr>
      <w:spacing w:after="100"/>
    </w:pPr>
  </w:style>
  <w:style w:type="paragraph" w:styleId="TOC2">
    <w:name w:val="toc 2"/>
    <w:basedOn w:val="Normal"/>
    <w:next w:val="Normal"/>
    <w:autoRedefine/>
    <w:uiPriority w:val="39"/>
    <w:unhideWhenUsed/>
    <w:rsid w:val="00AA4E76"/>
    <w:pPr>
      <w:spacing w:after="100"/>
      <w:ind w:left="220"/>
    </w:pPr>
  </w:style>
  <w:style w:type="paragraph" w:styleId="NormalWeb">
    <w:name w:val="Normal (Web)"/>
    <w:basedOn w:val="Normal"/>
    <w:uiPriority w:val="99"/>
    <w:semiHidden/>
    <w:unhideWhenUsed/>
    <w:rsid w:val="0063710F"/>
    <w:rPr>
      <w:rFonts w:ascii="Times New Roman" w:hAnsi="Times New Roman" w:cs="Times New Roman"/>
      <w:sz w:val="24"/>
      <w:szCs w:val="24"/>
    </w:rPr>
  </w:style>
  <w:style w:type="table" w:styleId="GridTable5Dark-Accent1">
    <w:name w:val="Grid Table 5 Dark Accent 1"/>
    <w:basedOn w:val="TableNormal"/>
    <w:uiPriority w:val="50"/>
    <w:rsid w:val="002F44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6C3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0662C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E38B-1A40-4490-AA84-9707FA6D5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6</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Marić</dc:creator>
  <cp:keywords/>
  <dc:description/>
  <cp:lastModifiedBy>Vedran Marić</cp:lastModifiedBy>
  <cp:revision>91</cp:revision>
  <cp:lastPrinted>2026-04-27T21:26:00Z</cp:lastPrinted>
  <dcterms:created xsi:type="dcterms:W3CDTF">2026-04-13T15:55:00Z</dcterms:created>
  <dcterms:modified xsi:type="dcterms:W3CDTF">2026-06-04T21:38:00Z</dcterms:modified>
</cp:coreProperties>
</file>