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4822C449"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w:t>
      </w:r>
      <w:r w:rsidR="00695113">
        <w:rPr>
          <w:rFonts w:ascii="Arial" w:hAnsi="Arial" w:cs="Arial"/>
          <w:lang w:val="en"/>
        </w:rPr>
        <w:t>V. Raviteja</w:t>
      </w:r>
      <w:r>
        <w:rPr>
          <w:rFonts w:ascii="Arial" w:hAnsi="Arial" w:cs="Arial"/>
          <w:lang w:val="en"/>
        </w:rPr>
        <w:t>]</w:t>
      </w:r>
    </w:p>
    <w:p w14:paraId="677DC39A" w14:textId="78EDBDBC"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w:t>
      </w:r>
      <w:r w:rsidR="00695113">
        <w:rPr>
          <w:rFonts w:ascii="Arial" w:hAnsi="Arial" w:cs="Arial"/>
          <w:lang w:val="en"/>
        </w:rPr>
        <w:t>vedravitej@gmail.com</w:t>
      </w:r>
      <w:r>
        <w:rPr>
          <w:rFonts w:ascii="Arial" w:hAnsi="Arial" w:cs="Arial"/>
          <w:lang w:val="en"/>
        </w:rPr>
        <w:t>]</w:t>
      </w:r>
    </w:p>
    <w:p w14:paraId="4D7EECF3" w14:textId="75D5B3BA"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w:t>
      </w:r>
      <w:r w:rsidR="00695113">
        <w:rPr>
          <w:rFonts w:ascii="Arial" w:hAnsi="Arial" w:cs="Arial"/>
          <w:lang w:val="en"/>
        </w:rPr>
        <w:t>T</w:t>
      </w:r>
      <w:r w:rsidR="00695113" w:rsidRPr="00695113">
        <w:rPr>
          <w:rFonts w:ascii="Arial" w:hAnsi="Arial" w:cs="Arial"/>
          <w:lang w:val="en"/>
        </w:rPr>
        <w:t>ire wear microplastics</w:t>
      </w:r>
      <w:r>
        <w:rPr>
          <w:rFonts w:ascii="Arial" w:hAnsi="Arial" w:cs="Arial"/>
          <w:lang w:val="en"/>
        </w:rPr>
        <w:t>]</w:t>
      </w:r>
    </w:p>
    <w:p w14:paraId="19551121" w14:textId="334BFFEA"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w:t>
      </w:r>
      <w:hyperlink r:id="rId5" w:tgtFrame="_blank" w:tooltip="Persistent link using digital object identifier" w:history="1">
        <w:r w:rsidR="00695113" w:rsidRPr="00695113">
          <w:rPr>
            <w:rStyle w:val="Hyperlink"/>
            <w:rFonts w:ascii="Arial" w:hAnsi="Arial" w:cs="Arial"/>
          </w:rPr>
          <w:t>https://doi.org/10.1016/j.envint.2022.107618</w:t>
        </w:r>
      </w:hyperlink>
      <w:r>
        <w:rPr>
          <w:rFonts w:ascii="Arial" w:hAnsi="Arial" w:cs="Arial"/>
          <w:lang w:val="en"/>
        </w:rPr>
        <w:t>]</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798E8204"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695113">
        <w:rPr>
          <w:rFonts w:ascii="Arial" w:hAnsi="Arial" w:cs="Arial"/>
        </w:rPr>
        <w:t>S</w:t>
      </w:r>
      <w:r w:rsidR="00695113" w:rsidRPr="00695113">
        <w:rPr>
          <w:rFonts w:ascii="Arial" w:hAnsi="Arial" w:cs="Arial"/>
        </w:rPr>
        <w:t>ummarize the research objective, method, key findings, and future works of the attached article in 100 words or less</w:t>
      </w:r>
      <w:r>
        <w:rPr>
          <w:rFonts w:ascii="Arial" w:hAnsi="Arial" w:cs="Arial"/>
          <w:lang w:val="en"/>
        </w:rPr>
        <w:t>]</w:t>
      </w:r>
    </w:p>
    <w:p w14:paraId="2A52CA37" w14:textId="25563BA8"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695113" w:rsidRPr="00695113">
        <w:rPr>
          <w:rFonts w:ascii="Arial" w:hAnsi="Arial" w:cs="Arial"/>
        </w:rPr>
        <w:t xml:space="preserve">The research </w:t>
      </w:r>
      <w:r w:rsidR="00695113" w:rsidRPr="00695113">
        <w:rPr>
          <w:rFonts w:ascii="Arial" w:hAnsi="Arial" w:cs="Arial"/>
          <w:u w:val="single"/>
        </w:rPr>
        <w:t>aimed to</w:t>
      </w:r>
      <w:r w:rsidR="00695113" w:rsidRPr="00695113">
        <w:rPr>
          <w:rFonts w:ascii="Arial" w:hAnsi="Arial" w:cs="Arial"/>
        </w:rPr>
        <w:t xml:space="preserve"> quantify and </w:t>
      </w:r>
      <w:proofErr w:type="spellStart"/>
      <w:r w:rsidR="00695113" w:rsidRPr="00695113">
        <w:rPr>
          <w:rFonts w:ascii="Arial" w:hAnsi="Arial" w:cs="Arial"/>
        </w:rPr>
        <w:t>analyze</w:t>
      </w:r>
      <w:proofErr w:type="spellEnd"/>
      <w:r w:rsidR="00695113" w:rsidRPr="00695113">
        <w:rPr>
          <w:rFonts w:ascii="Arial" w:hAnsi="Arial" w:cs="Arial"/>
        </w:rPr>
        <w:t xml:space="preserve"> traffic-derived microplastics, including tire wear particles (TWP), in various environmental matrices such as road dust, runoff, and air. </w:t>
      </w:r>
      <w:r w:rsidR="00695113" w:rsidRPr="00695113">
        <w:rPr>
          <w:rFonts w:ascii="Arial" w:hAnsi="Arial" w:cs="Arial"/>
          <w:u w:val="single"/>
        </w:rPr>
        <w:t>Using automated</w:t>
      </w:r>
      <w:r w:rsidR="00695113" w:rsidRPr="00695113">
        <w:rPr>
          <w:rFonts w:ascii="Arial" w:hAnsi="Arial" w:cs="Arial"/>
        </w:rPr>
        <w:t xml:space="preserve"> SEM/EDX and machine learning, samples were collected from a rural highway in Sweden. </w:t>
      </w:r>
      <w:r w:rsidR="00695113" w:rsidRPr="00695113">
        <w:rPr>
          <w:rFonts w:ascii="Arial" w:hAnsi="Arial" w:cs="Arial"/>
          <w:u w:val="single"/>
        </w:rPr>
        <w:t>Key findings reveal</w:t>
      </w:r>
      <w:r w:rsidR="00695113" w:rsidRPr="00695113">
        <w:rPr>
          <w:rFonts w:ascii="Arial" w:hAnsi="Arial" w:cs="Arial"/>
        </w:rPr>
        <w:t xml:space="preserve"> that runoff contained the highest TWP concentrations, with finer particles (2-20 µm) predominating in all matrices, highlighting their potential for long-range transport. </w:t>
      </w:r>
      <w:r w:rsidR="00695113" w:rsidRPr="00695113">
        <w:rPr>
          <w:rFonts w:ascii="Arial" w:hAnsi="Arial" w:cs="Arial"/>
          <w:u w:val="single"/>
        </w:rPr>
        <w:t>Future research</w:t>
      </w:r>
      <w:r w:rsidR="00695113" w:rsidRPr="00695113">
        <w:rPr>
          <w:rFonts w:ascii="Arial" w:hAnsi="Arial" w:cs="Arial"/>
        </w:rPr>
        <w:t xml:space="preserve"> should focus on finer particle fractions and their environmental impacts</w:t>
      </w:r>
      <w:r w:rsidR="00695113">
        <w:rPr>
          <w:rFonts w:ascii="Arial" w:hAnsi="Arial" w:cs="Arial"/>
        </w:rPr>
        <w:t>.</w:t>
      </w:r>
      <w:r>
        <w:rPr>
          <w:rFonts w:ascii="Arial" w:hAnsi="Arial" w:cs="Arial"/>
          <w:lang w:val="en"/>
        </w:rPr>
        <w:t>]</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1CC885B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EE2518" w:rsidRPr="00EE2518">
        <w:rPr>
          <w:rFonts w:ascii="Arial" w:hAnsi="Arial" w:cs="Arial"/>
        </w:rPr>
        <w:t>within this summary, add a unique aspect of the article</w:t>
      </w:r>
      <w:r w:rsidR="00EE2518">
        <w:rPr>
          <w:rFonts w:ascii="Arial" w:hAnsi="Arial" w:cs="Arial"/>
        </w:rPr>
        <w:t xml:space="preserve"> and avoid abbreviations</w:t>
      </w:r>
      <w:r>
        <w:rPr>
          <w:rFonts w:ascii="Arial" w:hAnsi="Arial" w:cs="Arial"/>
          <w:lang w:val="en"/>
        </w:rPr>
        <w:t>]</w:t>
      </w:r>
    </w:p>
    <w:p w14:paraId="3E7B3821" w14:textId="5A3455A3"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EE2518" w:rsidRPr="00EE2518">
        <w:rPr>
          <w:rFonts w:ascii="Arial" w:hAnsi="Arial" w:cs="Arial"/>
        </w:rPr>
        <w:t xml:space="preserve">The research aimed to quantify and </w:t>
      </w:r>
      <w:proofErr w:type="spellStart"/>
      <w:r w:rsidR="00EE2518" w:rsidRPr="00EE2518">
        <w:rPr>
          <w:rFonts w:ascii="Arial" w:hAnsi="Arial" w:cs="Arial"/>
        </w:rPr>
        <w:t>analyze</w:t>
      </w:r>
      <w:proofErr w:type="spellEnd"/>
      <w:r w:rsidR="00EE2518" w:rsidRPr="00EE2518">
        <w:rPr>
          <w:rFonts w:ascii="Arial" w:hAnsi="Arial" w:cs="Arial"/>
        </w:rPr>
        <w:t xml:space="preserve"> traffic-derived microplastics, including tire wear particles, in various environmental matrices such as road dust, runoff, and air. </w:t>
      </w:r>
      <w:r w:rsidR="00EE2518" w:rsidRPr="00BF60A3">
        <w:rPr>
          <w:rFonts w:ascii="Arial" w:hAnsi="Arial" w:cs="Arial"/>
          <w:u w:val="single"/>
        </w:rPr>
        <w:t>A unique aspect of this article is</w:t>
      </w:r>
      <w:r w:rsidR="00EE2518" w:rsidRPr="00EE2518">
        <w:rPr>
          <w:rFonts w:ascii="Arial" w:hAnsi="Arial" w:cs="Arial"/>
        </w:rPr>
        <w:t xml:space="preserve"> its use of automated </w:t>
      </w:r>
      <w:r w:rsidR="00EE2518" w:rsidRPr="00D76A7C">
        <w:rPr>
          <w:rFonts w:ascii="Arial" w:hAnsi="Arial" w:cs="Arial"/>
          <w:u w:val="single"/>
        </w:rPr>
        <w:t>scanning electron microscopy</w:t>
      </w:r>
      <w:r w:rsidR="00EE2518" w:rsidRPr="00EE2518">
        <w:rPr>
          <w:rFonts w:ascii="Arial" w:hAnsi="Arial" w:cs="Arial"/>
        </w:rPr>
        <w:t xml:space="preserve"> combined with machine learning to accurately identify and quantify microplastics. Key findings reveal that runoff contained the highest tire wear particle concentrations, with finer particles (2-20 </w:t>
      </w:r>
      <w:proofErr w:type="spellStart"/>
      <w:r w:rsidR="00EE2518" w:rsidRPr="00EE2518">
        <w:rPr>
          <w:rFonts w:ascii="Arial" w:hAnsi="Arial" w:cs="Arial"/>
        </w:rPr>
        <w:t>micrometers</w:t>
      </w:r>
      <w:proofErr w:type="spellEnd"/>
      <w:r w:rsidR="00EE2518" w:rsidRPr="00EE2518">
        <w:rPr>
          <w:rFonts w:ascii="Arial" w:hAnsi="Arial" w:cs="Arial"/>
        </w:rPr>
        <w:t>) predominating in all matrices, highlighting their potential for long-range transport. Future research should focus on finer particle fractions and their environmental impacts.</w:t>
      </w:r>
      <w:r>
        <w:rPr>
          <w:rFonts w:ascii="Arial" w:hAnsi="Arial" w:cs="Arial"/>
          <w:lang w:val="en"/>
        </w:rPr>
        <w:t>]</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336B08B6"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BF60A3" w:rsidRPr="00BF60A3">
        <w:rPr>
          <w:rFonts w:ascii="Arial" w:hAnsi="Arial" w:cs="Arial"/>
        </w:rPr>
        <w:t>did you miss energy dispersive spectroscopy?</w:t>
      </w:r>
      <w:r>
        <w:rPr>
          <w:rFonts w:ascii="Arial" w:hAnsi="Arial" w:cs="Arial"/>
          <w:lang w:val="en"/>
        </w:rPr>
        <w:t>]</w:t>
      </w:r>
    </w:p>
    <w:p w14:paraId="5EC7C626" w14:textId="6515A596" w:rsidR="00234B39" w:rsidRDefault="00000000">
      <w:pPr>
        <w:pStyle w:val="NormalWeb"/>
        <w:divId w:val="465317432"/>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 [</w:t>
      </w:r>
      <w:r w:rsidR="00BF60A3" w:rsidRPr="00BF60A3">
        <w:rPr>
          <w:rFonts w:ascii="Arial" w:hAnsi="Arial" w:cs="Arial"/>
        </w:rPr>
        <w:t xml:space="preserve">The research aimed to quantify and </w:t>
      </w:r>
      <w:proofErr w:type="spellStart"/>
      <w:r w:rsidR="00BF60A3" w:rsidRPr="00BF60A3">
        <w:rPr>
          <w:rFonts w:ascii="Arial" w:hAnsi="Arial" w:cs="Arial"/>
        </w:rPr>
        <w:t>analyze</w:t>
      </w:r>
      <w:proofErr w:type="spellEnd"/>
      <w:r w:rsidR="00BF60A3" w:rsidRPr="00BF60A3">
        <w:rPr>
          <w:rFonts w:ascii="Arial" w:hAnsi="Arial" w:cs="Arial"/>
        </w:rPr>
        <w:t xml:space="preserve"> traffic-derived microplastics, including tire wear particles, in various environmental matrices such as road dust, runoff, and air. A unique aspect of this article is its use of automated </w:t>
      </w:r>
      <w:r w:rsidR="00BF60A3" w:rsidRPr="00D76A7C">
        <w:rPr>
          <w:rFonts w:ascii="Arial" w:hAnsi="Arial" w:cs="Arial"/>
          <w:u w:val="single"/>
        </w:rPr>
        <w:t>scanning electron microscopy coupled with energy dispersive spectroscopy</w:t>
      </w:r>
      <w:r w:rsidR="00BF60A3" w:rsidRPr="00BF60A3">
        <w:rPr>
          <w:rFonts w:ascii="Arial" w:hAnsi="Arial" w:cs="Arial"/>
        </w:rPr>
        <w:t xml:space="preserve"> and machine learning to accurately identify and quantify microplastics. Key findings reveal that runoff contained the highest tire wear particle concentrations, with finer particles (2-20 </w:t>
      </w:r>
      <w:proofErr w:type="spellStart"/>
      <w:r w:rsidR="00BF60A3" w:rsidRPr="00BF60A3">
        <w:rPr>
          <w:rFonts w:ascii="Arial" w:hAnsi="Arial" w:cs="Arial"/>
        </w:rPr>
        <w:t>micrometers</w:t>
      </w:r>
      <w:proofErr w:type="spellEnd"/>
      <w:r w:rsidR="00BF60A3" w:rsidRPr="00BF60A3">
        <w:rPr>
          <w:rFonts w:ascii="Arial" w:hAnsi="Arial" w:cs="Arial"/>
        </w:rPr>
        <w:t>) predominating in all matrices, highlighting their potential for long-range transport. Future research should focus on finer particle fractions and their environmental impacts</w:t>
      </w:r>
      <w:r w:rsidR="00BF60A3">
        <w:rPr>
          <w:rFonts w:ascii="Arial" w:hAnsi="Arial" w:cs="Arial"/>
        </w:rPr>
        <w:t>.</w:t>
      </w:r>
      <w:r>
        <w:rPr>
          <w:rFonts w:ascii="Arial" w:hAnsi="Arial" w:cs="Arial"/>
          <w:lang w:val="en"/>
        </w:rPr>
        <w:t>]</w:t>
      </w:r>
    </w:p>
    <w:p w14:paraId="31097DB1" w14:textId="77777777" w:rsidR="00234B39" w:rsidRDefault="00000000">
      <w:pPr>
        <w:pStyle w:val="Heading3"/>
        <w:divId w:val="465317432"/>
        <w:rPr>
          <w:rFonts w:ascii="Arial" w:eastAsia="Times New Roman" w:hAnsi="Arial" w:cs="Arial"/>
          <w:lang w:val="en"/>
        </w:rPr>
      </w:pPr>
      <w:bookmarkStart w:id="0" w:name="_Final_Prompt"/>
      <w:bookmarkEnd w:id="0"/>
      <w:r>
        <w:rPr>
          <w:rFonts w:ascii="Arial" w:eastAsia="Times New Roman" w:hAnsi="Arial" w:cs="Arial"/>
          <w:lang w:val="en"/>
        </w:rPr>
        <w:t>Final Prompt</w:t>
      </w:r>
    </w:p>
    <w:p w14:paraId="5427B9A1" w14:textId="5B1B194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D76A7C" w:rsidRPr="00D76A7C">
        <w:rPr>
          <w:rFonts w:ascii="Arial" w:hAnsi="Arial" w:cs="Arial"/>
        </w:rPr>
        <w:t xml:space="preserve">now, include a major limitation and future work recommendations from the article within </w:t>
      </w:r>
      <w:proofErr w:type="gramStart"/>
      <w:r w:rsidR="00D76A7C" w:rsidRPr="00D76A7C">
        <w:rPr>
          <w:rFonts w:ascii="Arial" w:hAnsi="Arial" w:cs="Arial"/>
        </w:rPr>
        <w:t>this</w:t>
      </w:r>
      <w:r w:rsidR="000B4BD2">
        <w:rPr>
          <w:rFonts w:ascii="Arial" w:hAnsi="Arial" w:cs="Arial"/>
        </w:rPr>
        <w:t xml:space="preserve"> </w:t>
      </w:r>
      <w:r w:rsidR="00D76A7C" w:rsidRPr="00D76A7C">
        <w:rPr>
          <w:rFonts w:ascii="Arial" w:hAnsi="Arial" w:cs="Arial"/>
        </w:rPr>
        <w:t>100 words</w:t>
      </w:r>
      <w:proofErr w:type="gramEnd"/>
      <w:r w:rsidR="00D76A7C" w:rsidRPr="00D76A7C">
        <w:rPr>
          <w:rFonts w:ascii="Arial" w:hAnsi="Arial" w:cs="Arial"/>
        </w:rPr>
        <w:t xml:space="preserve"> summary</w:t>
      </w:r>
      <w:r>
        <w:rPr>
          <w:rFonts w:ascii="Arial" w:hAnsi="Arial" w:cs="Arial"/>
          <w:lang w:val="en"/>
        </w:rPr>
        <w:t>]</w:t>
      </w:r>
    </w:p>
    <w:p w14:paraId="09671134" w14:textId="6C27B8C7" w:rsidR="000B4BD2"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0B4BD2" w:rsidRPr="000B4BD2">
        <w:rPr>
          <w:rFonts w:ascii="Arial" w:hAnsi="Arial" w:cs="Arial"/>
        </w:rPr>
        <w:t xml:space="preserve">The research quantified traffic-derived microplastics, including tire wear particles, in road dust, runoff, and air using automated scanning electron microscopy, energy dispersive spectroscopy, and machine learning. It found that runoff had the highest concentration of tire wear particles, with finer particles (2-20 </w:t>
      </w:r>
      <w:proofErr w:type="spellStart"/>
      <w:r w:rsidR="000B4BD2" w:rsidRPr="000B4BD2">
        <w:rPr>
          <w:rFonts w:ascii="Arial" w:hAnsi="Arial" w:cs="Arial"/>
        </w:rPr>
        <w:t>micrometers</w:t>
      </w:r>
      <w:proofErr w:type="spellEnd"/>
      <w:r w:rsidR="000B4BD2" w:rsidRPr="000B4BD2">
        <w:rPr>
          <w:rFonts w:ascii="Arial" w:hAnsi="Arial" w:cs="Arial"/>
        </w:rPr>
        <w:t>) being most common, indicating significant long-range transport potential. The study’s limitation is its focus on a single rural highway, suggesting future research should include diverse locations and evaluate the long-term environmental impacts of these finer particles</w:t>
      </w:r>
      <w:r w:rsidR="00D76A7C" w:rsidRPr="00D76A7C">
        <w:rPr>
          <w:rFonts w:ascii="Arial" w:hAnsi="Arial" w:cs="Arial"/>
          <w:lang w:val="en"/>
        </w:rPr>
        <w:t>.</w:t>
      </w:r>
      <w:r>
        <w:rPr>
          <w:rFonts w:ascii="Arial" w:hAnsi="Arial" w:cs="Arial"/>
          <w:lang w:val="en"/>
        </w:rPr>
        <w:t>]</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16FBC75A" w:rsidR="00234B39"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w:t>
      </w:r>
      <w:r w:rsidR="00A50991">
        <w:rPr>
          <w:rFonts w:ascii="Arial" w:hAnsi="Arial" w:cs="Arial"/>
          <w:lang w:val="en"/>
        </w:rPr>
        <w:t xml:space="preserve">One of the key insights of this study is that the </w:t>
      </w:r>
      <w:r w:rsidR="000B4BD2">
        <w:rPr>
          <w:rFonts w:ascii="Arial" w:hAnsi="Arial" w:cs="Arial"/>
          <w:lang w:val="en"/>
        </w:rPr>
        <w:t xml:space="preserve">Tire wear particles </w:t>
      </w:r>
      <w:r w:rsidR="00782D78">
        <w:rPr>
          <w:rFonts w:ascii="Arial" w:hAnsi="Arial" w:cs="Arial"/>
          <w:lang w:val="en"/>
        </w:rPr>
        <w:t xml:space="preserve">(TWP) </w:t>
      </w:r>
      <w:r w:rsidR="00A50991">
        <w:rPr>
          <w:rFonts w:ascii="Arial" w:hAnsi="Arial" w:cs="Arial"/>
          <w:lang w:val="en"/>
        </w:rPr>
        <w:t xml:space="preserve">remain </w:t>
      </w:r>
      <w:r w:rsidR="000B4BD2">
        <w:rPr>
          <w:rFonts w:ascii="Arial" w:hAnsi="Arial" w:cs="Arial"/>
          <w:lang w:val="en"/>
        </w:rPr>
        <w:t xml:space="preserve">an important source of microplastics. Traffic-derived particles are predominant with finer particles (2-20 micrometers). </w:t>
      </w:r>
      <w:r w:rsidR="00782D78">
        <w:rPr>
          <w:rFonts w:ascii="Arial" w:hAnsi="Arial" w:cs="Arial"/>
          <w:lang w:val="en"/>
        </w:rPr>
        <w:t xml:space="preserve">Finer particles </w:t>
      </w:r>
      <w:r w:rsidR="00782D78" w:rsidRPr="00782D78">
        <w:rPr>
          <w:rFonts w:ascii="Arial" w:hAnsi="Arial" w:cs="Arial"/>
        </w:rPr>
        <w:t xml:space="preserve">have a high potential to be transported in water </w:t>
      </w:r>
      <w:r w:rsidR="00782D78">
        <w:rPr>
          <w:rFonts w:ascii="Arial" w:hAnsi="Arial" w:cs="Arial"/>
        </w:rPr>
        <w:t xml:space="preserve">or get airborne </w:t>
      </w:r>
      <w:r w:rsidR="00782D78" w:rsidRPr="00782D78">
        <w:rPr>
          <w:rFonts w:ascii="Arial" w:hAnsi="Arial" w:cs="Arial"/>
        </w:rPr>
        <w:t xml:space="preserve">and </w:t>
      </w:r>
      <w:r w:rsidR="00782D78">
        <w:rPr>
          <w:rFonts w:ascii="Arial" w:hAnsi="Arial" w:cs="Arial"/>
        </w:rPr>
        <w:t>this particle size range</w:t>
      </w:r>
      <w:r w:rsidR="00782D78" w:rsidRPr="00782D78">
        <w:rPr>
          <w:rFonts w:ascii="Arial" w:hAnsi="Arial" w:cs="Arial"/>
        </w:rPr>
        <w:t xml:space="preserve"> </w:t>
      </w:r>
      <w:r w:rsidR="00782D78">
        <w:rPr>
          <w:rFonts w:ascii="Arial" w:hAnsi="Arial" w:cs="Arial"/>
        </w:rPr>
        <w:t xml:space="preserve">can majorly include the </w:t>
      </w:r>
      <w:r w:rsidR="00782D78" w:rsidRPr="00782D78">
        <w:rPr>
          <w:rFonts w:ascii="Arial" w:hAnsi="Arial" w:cs="Arial"/>
        </w:rPr>
        <w:t>inhalable particle fraction (PM</w:t>
      </w:r>
      <w:r w:rsidR="00782D78" w:rsidRPr="00782D78">
        <w:rPr>
          <w:rFonts w:ascii="Arial" w:hAnsi="Arial" w:cs="Arial"/>
          <w:vertAlign w:val="subscript"/>
        </w:rPr>
        <w:t>10</w:t>
      </w:r>
      <w:r w:rsidR="00782D78" w:rsidRPr="00782D78">
        <w:rPr>
          <w:rFonts w:ascii="Arial" w:hAnsi="Arial" w:cs="Arial"/>
        </w:rPr>
        <w:t>)</w:t>
      </w:r>
      <w:r w:rsidR="00782D78">
        <w:rPr>
          <w:rFonts w:ascii="Arial" w:hAnsi="Arial" w:cs="Arial"/>
        </w:rPr>
        <w:t xml:space="preserve">. </w:t>
      </w:r>
      <w:r w:rsidR="00782D78">
        <w:rPr>
          <w:rFonts w:ascii="Arial" w:hAnsi="Arial" w:cs="Arial"/>
          <w:lang w:val="en"/>
        </w:rPr>
        <w:t>The stormwater system is a key transport path of TWP. TWP sizing and concentration depend</w:t>
      </w:r>
      <w:r w:rsidR="00D17515">
        <w:rPr>
          <w:rFonts w:ascii="Arial" w:hAnsi="Arial" w:cs="Arial"/>
          <w:lang w:val="en"/>
        </w:rPr>
        <w:t>s</w:t>
      </w:r>
      <w:r w:rsidR="00782D78">
        <w:rPr>
          <w:rFonts w:ascii="Arial" w:hAnsi="Arial" w:cs="Arial"/>
          <w:lang w:val="en"/>
        </w:rPr>
        <w:t xml:space="preserve"> on the meteorological conditions as well as the vehicle traffic.</w:t>
      </w:r>
      <w:r w:rsidR="000B4BD2">
        <w:rPr>
          <w:rFonts w:ascii="Arial" w:hAnsi="Arial" w:cs="Arial"/>
          <w:lang w:val="en"/>
        </w:rPr>
        <w:t xml:space="preserve"> </w:t>
      </w:r>
      <w:r w:rsidR="00782D78" w:rsidRPr="00782D78">
        <w:rPr>
          <w:rFonts w:ascii="Arial" w:hAnsi="Arial" w:cs="Arial"/>
        </w:rPr>
        <w:t xml:space="preserve">Uncertainties of the applied methodology include the conversion of </w:t>
      </w:r>
      <w:r w:rsidR="00D17515">
        <w:rPr>
          <w:rFonts w:ascii="Arial" w:hAnsi="Arial" w:cs="Arial"/>
        </w:rPr>
        <w:t>particle area</w:t>
      </w:r>
      <w:r w:rsidR="00782D78" w:rsidRPr="00782D78">
        <w:rPr>
          <w:rFonts w:ascii="Arial" w:hAnsi="Arial" w:cs="Arial"/>
        </w:rPr>
        <w:t xml:space="preserve"> to </w:t>
      </w:r>
      <w:r w:rsidR="00D17515">
        <w:rPr>
          <w:rFonts w:ascii="Arial" w:hAnsi="Arial" w:cs="Arial"/>
        </w:rPr>
        <w:t xml:space="preserve">particle volume </w:t>
      </w:r>
      <w:r w:rsidR="00782D78" w:rsidRPr="00782D78">
        <w:rPr>
          <w:rFonts w:ascii="Arial" w:hAnsi="Arial" w:cs="Arial"/>
        </w:rPr>
        <w:t xml:space="preserve">and the specific densities </w:t>
      </w:r>
      <w:r w:rsidR="00D17515">
        <w:rPr>
          <w:rFonts w:ascii="Arial" w:hAnsi="Arial" w:cs="Arial"/>
        </w:rPr>
        <w:t xml:space="preserve">assumed for </w:t>
      </w:r>
      <w:r w:rsidR="00782D78" w:rsidRPr="00782D78">
        <w:rPr>
          <w:rFonts w:ascii="Arial" w:hAnsi="Arial" w:cs="Arial"/>
        </w:rPr>
        <w:t>the particles based on the assigned subclass.</w:t>
      </w:r>
      <w:r>
        <w:rPr>
          <w:rFonts w:ascii="Arial" w:hAnsi="Arial" w:cs="Arial"/>
          <w:lang w:val="en"/>
        </w:rPr>
        <w:t>]</w:t>
      </w:r>
    </w:p>
    <w:p w14:paraId="112EDBB6" w14:textId="4D10503A" w:rsidR="00234B39" w:rsidRDefault="0000000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w:t>
      </w:r>
      <w:r w:rsidR="00586E22">
        <w:rPr>
          <w:rFonts w:ascii="Arial" w:hAnsi="Arial" w:cs="Arial"/>
          <w:lang w:val="en"/>
        </w:rPr>
        <w:t xml:space="preserve">The applied method required to separate the test samples into two size fractions (2-20 micrometers &amp; 20-125 micrometers). This may be avoided in the future by identifying a high throughput equipment/methodology to analyze single particle in a single run. </w:t>
      </w:r>
      <w:r w:rsidR="001F244F">
        <w:rPr>
          <w:rFonts w:ascii="Arial" w:hAnsi="Arial" w:cs="Arial"/>
          <w:lang w:val="en"/>
        </w:rPr>
        <w:t xml:space="preserve">In addition, </w:t>
      </w:r>
      <w:r w:rsidR="001F244F" w:rsidRPr="001F244F">
        <w:rPr>
          <w:rFonts w:ascii="Arial" w:hAnsi="Arial" w:cs="Arial"/>
        </w:rPr>
        <w:t xml:space="preserve">multiple analytical strategies </w:t>
      </w:r>
      <w:r w:rsidR="001F244F">
        <w:rPr>
          <w:rFonts w:ascii="Arial" w:hAnsi="Arial" w:cs="Arial"/>
        </w:rPr>
        <w:t>can be</w:t>
      </w:r>
      <w:r w:rsidR="001F244F" w:rsidRPr="001F244F">
        <w:rPr>
          <w:rFonts w:ascii="Arial" w:hAnsi="Arial" w:cs="Arial"/>
        </w:rPr>
        <w:t xml:space="preserve"> </w:t>
      </w:r>
      <w:r w:rsidR="001F244F">
        <w:rPr>
          <w:rFonts w:ascii="Arial" w:hAnsi="Arial" w:cs="Arial"/>
        </w:rPr>
        <w:t>applied in future works</w:t>
      </w:r>
      <w:r w:rsidR="001F244F" w:rsidRPr="001F244F">
        <w:rPr>
          <w:rFonts w:ascii="Arial" w:hAnsi="Arial" w:cs="Arial"/>
        </w:rPr>
        <w:t xml:space="preserve">, e.g., the automated SEM/EDX in combination with </w:t>
      </w:r>
      <w:proofErr w:type="spellStart"/>
      <w:r w:rsidR="001F244F" w:rsidRPr="001F244F">
        <w:rPr>
          <w:rFonts w:ascii="Arial" w:hAnsi="Arial" w:cs="Arial"/>
        </w:rPr>
        <w:t>pyr</w:t>
      </w:r>
      <w:proofErr w:type="spellEnd"/>
      <w:r w:rsidR="001F244F" w:rsidRPr="001F244F">
        <w:rPr>
          <w:rFonts w:ascii="Arial" w:hAnsi="Arial" w:cs="Arial"/>
        </w:rPr>
        <w:t>-GC/MS</w:t>
      </w:r>
      <w:r w:rsidR="001F244F">
        <w:rPr>
          <w:rFonts w:ascii="Arial" w:hAnsi="Arial" w:cs="Arial"/>
        </w:rPr>
        <w:t>.</w:t>
      </w:r>
      <w:r w:rsidR="001F244F" w:rsidRPr="001F244F">
        <w:rPr>
          <w:rFonts w:ascii="Arial" w:hAnsi="Arial" w:cs="Arial"/>
        </w:rPr>
        <w:t xml:space="preserve"> </w:t>
      </w:r>
      <w:r w:rsidR="001F244F">
        <w:rPr>
          <w:rFonts w:ascii="Arial" w:hAnsi="Arial" w:cs="Arial"/>
        </w:rPr>
        <w:t xml:space="preserve">Such strategies allow </w:t>
      </w:r>
      <w:r w:rsidR="001F244F" w:rsidRPr="001F244F">
        <w:rPr>
          <w:rFonts w:ascii="Arial" w:hAnsi="Arial" w:cs="Arial"/>
        </w:rPr>
        <w:t xml:space="preserve">to </w:t>
      </w:r>
      <w:r w:rsidR="001F244F">
        <w:rPr>
          <w:rFonts w:ascii="Arial" w:hAnsi="Arial" w:cs="Arial"/>
        </w:rPr>
        <w:t>perform cross comparisons among various complementary methodologies</w:t>
      </w:r>
      <w:r w:rsidR="001F244F" w:rsidRPr="001F244F">
        <w:rPr>
          <w:rFonts w:ascii="Arial" w:hAnsi="Arial" w:cs="Arial"/>
        </w:rPr>
        <w:t xml:space="preserve">. </w:t>
      </w:r>
      <w:r w:rsidR="001F244F">
        <w:rPr>
          <w:rFonts w:ascii="Arial" w:hAnsi="Arial" w:cs="Arial"/>
        </w:rPr>
        <w:t xml:space="preserve">Also, </w:t>
      </w:r>
      <w:r w:rsidR="001F244F" w:rsidRPr="001F244F">
        <w:rPr>
          <w:rFonts w:ascii="Arial" w:hAnsi="Arial" w:cs="Arial"/>
        </w:rPr>
        <w:t>collect</w:t>
      </w:r>
      <w:r w:rsidR="001F244F">
        <w:rPr>
          <w:rFonts w:ascii="Arial" w:hAnsi="Arial" w:cs="Arial"/>
        </w:rPr>
        <w:t>ing</w:t>
      </w:r>
      <w:r w:rsidR="001F244F" w:rsidRPr="001F244F">
        <w:rPr>
          <w:rFonts w:ascii="Arial" w:hAnsi="Arial" w:cs="Arial"/>
        </w:rPr>
        <w:t xml:space="preserve"> more samples from the roadside gully pots and the stormwater well, preferably in all seasons, </w:t>
      </w:r>
      <w:r w:rsidR="001F244F">
        <w:rPr>
          <w:rFonts w:ascii="Arial" w:hAnsi="Arial" w:cs="Arial"/>
        </w:rPr>
        <w:t xml:space="preserve">will help </w:t>
      </w:r>
      <w:r w:rsidR="001F244F" w:rsidRPr="001F244F">
        <w:rPr>
          <w:rFonts w:ascii="Arial" w:hAnsi="Arial" w:cs="Arial"/>
        </w:rPr>
        <w:t xml:space="preserve">to investigate potential meteorological differences. More </w:t>
      </w:r>
      <w:r w:rsidR="001F244F">
        <w:rPr>
          <w:rFonts w:ascii="Arial" w:hAnsi="Arial" w:cs="Arial"/>
        </w:rPr>
        <w:t>real-time sampling of</w:t>
      </w:r>
      <w:r w:rsidR="001F244F" w:rsidRPr="001F244F">
        <w:rPr>
          <w:rFonts w:ascii="Arial" w:hAnsi="Arial" w:cs="Arial"/>
        </w:rPr>
        <w:t xml:space="preserve"> </w:t>
      </w:r>
      <w:r w:rsidR="001F244F">
        <w:rPr>
          <w:rFonts w:ascii="Arial" w:hAnsi="Arial" w:cs="Arial"/>
        </w:rPr>
        <w:t xml:space="preserve">during the timeline of </w:t>
      </w:r>
      <w:r w:rsidR="001F244F" w:rsidRPr="001F244F">
        <w:rPr>
          <w:rFonts w:ascii="Arial" w:hAnsi="Arial" w:cs="Arial"/>
        </w:rPr>
        <w:t xml:space="preserve">a rain event </w:t>
      </w:r>
      <w:r w:rsidR="001F244F">
        <w:rPr>
          <w:rFonts w:ascii="Arial" w:hAnsi="Arial" w:cs="Arial"/>
        </w:rPr>
        <w:t xml:space="preserve">can </w:t>
      </w:r>
      <w:r w:rsidR="001F244F">
        <w:rPr>
          <w:rFonts w:ascii="Arial" w:hAnsi="Arial" w:cs="Arial"/>
        </w:rPr>
        <w:lastRenderedPageBreak/>
        <w:t xml:space="preserve">improve our </w:t>
      </w:r>
      <w:r w:rsidR="001F244F" w:rsidRPr="001F244F">
        <w:rPr>
          <w:rFonts w:ascii="Arial" w:hAnsi="Arial" w:cs="Arial"/>
        </w:rPr>
        <w:t>understand</w:t>
      </w:r>
      <w:r w:rsidR="001F244F">
        <w:rPr>
          <w:rFonts w:ascii="Arial" w:hAnsi="Arial" w:cs="Arial"/>
        </w:rPr>
        <w:t>ing on</w:t>
      </w:r>
      <w:r w:rsidR="001F244F" w:rsidRPr="001F244F">
        <w:rPr>
          <w:rFonts w:ascii="Arial" w:hAnsi="Arial" w:cs="Arial"/>
        </w:rPr>
        <w:t xml:space="preserve"> particle transport </w:t>
      </w:r>
      <w:r w:rsidR="001F244F">
        <w:rPr>
          <w:rFonts w:ascii="Arial" w:hAnsi="Arial" w:cs="Arial"/>
        </w:rPr>
        <w:t xml:space="preserve">its morphology </w:t>
      </w:r>
      <w:r w:rsidR="001F244F" w:rsidRPr="001F244F">
        <w:rPr>
          <w:rFonts w:ascii="Arial" w:hAnsi="Arial" w:cs="Arial"/>
        </w:rPr>
        <w:t>in the different parts of the system.</w:t>
      </w:r>
      <w:r>
        <w:rPr>
          <w:rFonts w:ascii="Arial" w:hAnsi="Arial" w:cs="Arial"/>
          <w:lang w:val="en"/>
        </w:rPr>
        <w:t>]</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413605DF"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w:t>
      </w:r>
      <w:r w:rsidR="00A729AB">
        <w:rPr>
          <w:rFonts w:ascii="Arial" w:hAnsi="Arial" w:cs="Arial"/>
          <w:lang w:val="en"/>
        </w:rPr>
        <w:t>The tool clearly scanned the research article and produced a high clarity summary on the topic, method used, and one of the most important results of the research conducted along with future work recommendations.</w:t>
      </w:r>
      <w:r>
        <w:rPr>
          <w:rFonts w:ascii="Arial" w:hAnsi="Arial" w:cs="Arial"/>
          <w:lang w:val="en"/>
        </w:rPr>
        <w:t>]</w:t>
      </w:r>
    </w:p>
    <w:p w14:paraId="2C98F647" w14:textId="00D07105"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w:t>
      </w:r>
      <w:r w:rsidR="009A21B3">
        <w:rPr>
          <w:rFonts w:ascii="Arial" w:hAnsi="Arial" w:cs="Arial"/>
          <w:lang w:val="en"/>
        </w:rPr>
        <w:t xml:space="preserve">The tool-produced summary accurately captures the objective, method, and key insights of the research article and produces the same </w:t>
      </w:r>
      <w:r w:rsidR="00A729AB">
        <w:rPr>
          <w:rFonts w:ascii="Arial" w:hAnsi="Arial" w:cs="Arial"/>
          <w:lang w:val="en"/>
        </w:rPr>
        <w:t>with concrete sentences</w:t>
      </w:r>
      <w:r w:rsidR="009A21B3">
        <w:rPr>
          <w:rFonts w:ascii="Arial" w:hAnsi="Arial" w:cs="Arial"/>
          <w:lang w:val="en"/>
        </w:rPr>
        <w:t xml:space="preserve">. However, it exaggerates the key limitation acknowledged by the author by stating that the </w:t>
      </w:r>
      <w:r w:rsidR="00A729AB">
        <w:rPr>
          <w:rFonts w:ascii="Arial" w:hAnsi="Arial" w:cs="Arial"/>
          <w:lang w:val="en"/>
        </w:rPr>
        <w:t xml:space="preserve">major </w:t>
      </w:r>
      <w:r w:rsidR="009A21B3">
        <w:rPr>
          <w:rFonts w:ascii="Arial" w:hAnsi="Arial" w:cs="Arial"/>
          <w:lang w:val="en"/>
        </w:rPr>
        <w:t>limitation is confinement of sampling to only a single rural highway.</w:t>
      </w:r>
      <w:r>
        <w:rPr>
          <w:rFonts w:ascii="Arial" w:hAnsi="Arial" w:cs="Arial"/>
          <w:lang w:val="en"/>
        </w:rPr>
        <w:t>]</w:t>
      </w:r>
    </w:p>
    <w:p w14:paraId="032CD3EB" w14:textId="5B4D25E6"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w:t>
      </w:r>
      <w:r w:rsidR="00A729AB">
        <w:rPr>
          <w:rFonts w:ascii="Arial" w:hAnsi="Arial" w:cs="Arial"/>
          <w:lang w:val="en"/>
        </w:rPr>
        <w:t xml:space="preserve">The insights and applications are highly relevant to the subject research topic. </w:t>
      </w:r>
      <w:r w:rsidR="00781BDC">
        <w:rPr>
          <w:rFonts w:ascii="Arial" w:hAnsi="Arial" w:cs="Arial"/>
          <w:lang w:val="en"/>
        </w:rPr>
        <w:t>The insights identify key takeaways of the results. Applications provide a platform for future investigations by observing the assumptions and uncertainties of the current methodology as highlighted by the authors.</w:t>
      </w:r>
      <w:r>
        <w:rPr>
          <w:rFonts w:ascii="Arial" w:hAnsi="Arial" w:cs="Arial"/>
          <w:lang w:val="en"/>
        </w:rPr>
        <w:t>]</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25EE1166" w:rsidR="00234B39" w:rsidRDefault="0000000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w:t>
      </w:r>
      <w:r w:rsidR="00781BDC">
        <w:rPr>
          <w:rFonts w:ascii="Arial" w:hAnsi="Arial" w:cs="Arial"/>
          <w:lang w:val="en"/>
        </w:rPr>
        <w:t>Being my first experience to use the ChatGPT for a professional project, this project holds a special place in my memories. I have learnt the importance of using this tool with pure conscience as the tool did make ‘mistakes’ which I had to correct through additional prompts. For instance, when</w:t>
      </w:r>
      <w:r w:rsidR="00B85374">
        <w:rPr>
          <w:rFonts w:ascii="Arial" w:hAnsi="Arial" w:cs="Arial"/>
          <w:lang w:val="en"/>
        </w:rPr>
        <w:t xml:space="preserve"> </w:t>
      </w:r>
      <w:r w:rsidR="00781BDC">
        <w:rPr>
          <w:rFonts w:ascii="Arial" w:hAnsi="Arial" w:cs="Arial"/>
          <w:lang w:val="en"/>
        </w:rPr>
        <w:t xml:space="preserve">asked to avoid abbreviations, it spelled out the first method but removed the second measurement method from the summary. With a new prompt, it made this correction, i.e., inclusion of both methods in the next iteration. </w:t>
      </w:r>
      <w:r w:rsidR="00B85374">
        <w:rPr>
          <w:rFonts w:ascii="Arial" w:hAnsi="Arial" w:cs="Arial"/>
          <w:lang w:val="en"/>
        </w:rPr>
        <w:t>The tool set</w:t>
      </w:r>
      <w:r w:rsidR="00781BDC">
        <w:rPr>
          <w:rFonts w:ascii="Arial" w:hAnsi="Arial" w:cs="Arial"/>
          <w:lang w:val="en"/>
        </w:rPr>
        <w:t xml:space="preserve"> a limit on </w:t>
      </w:r>
      <w:r w:rsidR="00B85374">
        <w:rPr>
          <w:rFonts w:ascii="Arial" w:hAnsi="Arial" w:cs="Arial"/>
          <w:lang w:val="en"/>
        </w:rPr>
        <w:t>the number</w:t>
      </w:r>
      <w:r w:rsidR="00781BDC">
        <w:rPr>
          <w:rFonts w:ascii="Arial" w:hAnsi="Arial" w:cs="Arial"/>
          <w:lang w:val="en"/>
        </w:rPr>
        <w:t xml:space="preserve"> of prompts (</w:t>
      </w:r>
      <w:r w:rsidR="002F3464">
        <w:rPr>
          <w:rFonts w:ascii="Arial" w:hAnsi="Arial" w:cs="Arial"/>
          <w:lang w:val="en"/>
        </w:rPr>
        <w:t>with logged</w:t>
      </w:r>
      <w:r w:rsidR="00781BDC">
        <w:rPr>
          <w:rFonts w:ascii="Arial" w:hAnsi="Arial" w:cs="Arial"/>
          <w:lang w:val="en"/>
        </w:rPr>
        <w:t xml:space="preserve">-in account) </w:t>
      </w:r>
      <w:r w:rsidR="00B85374">
        <w:rPr>
          <w:rFonts w:ascii="Arial" w:hAnsi="Arial" w:cs="Arial"/>
          <w:lang w:val="en"/>
        </w:rPr>
        <w:t xml:space="preserve">or access duration </w:t>
      </w:r>
      <w:r w:rsidR="00781BDC">
        <w:rPr>
          <w:rFonts w:ascii="Arial" w:hAnsi="Arial" w:cs="Arial"/>
          <w:lang w:val="en"/>
        </w:rPr>
        <w:t>after which it ask</w:t>
      </w:r>
      <w:r w:rsidR="00B85374">
        <w:rPr>
          <w:rFonts w:ascii="Arial" w:hAnsi="Arial" w:cs="Arial"/>
          <w:lang w:val="en"/>
        </w:rPr>
        <w:t>ed</w:t>
      </w:r>
      <w:r w:rsidR="00781BDC">
        <w:rPr>
          <w:rFonts w:ascii="Arial" w:hAnsi="Arial" w:cs="Arial"/>
          <w:lang w:val="en"/>
        </w:rPr>
        <w:t xml:space="preserve"> to wait several hours before regaining access to the chat. </w:t>
      </w:r>
      <w:r w:rsidR="002F3464">
        <w:rPr>
          <w:rFonts w:ascii="Arial" w:hAnsi="Arial" w:cs="Arial"/>
          <w:lang w:val="en"/>
        </w:rPr>
        <w:t>T</w:t>
      </w:r>
      <w:r w:rsidR="00781BDC">
        <w:rPr>
          <w:rFonts w:ascii="Arial" w:hAnsi="Arial" w:cs="Arial"/>
          <w:lang w:val="en"/>
        </w:rPr>
        <w:t xml:space="preserve">his </w:t>
      </w:r>
      <w:r w:rsidR="002F3464">
        <w:rPr>
          <w:rFonts w:ascii="Arial" w:hAnsi="Arial" w:cs="Arial"/>
          <w:lang w:val="en"/>
        </w:rPr>
        <w:t xml:space="preserve">barrier is likely due to usage of an </w:t>
      </w:r>
      <w:r w:rsidR="00781BDC">
        <w:rPr>
          <w:rFonts w:ascii="Arial" w:hAnsi="Arial" w:cs="Arial"/>
          <w:lang w:val="en"/>
        </w:rPr>
        <w:t xml:space="preserve">attachment </w:t>
      </w:r>
      <w:r w:rsidR="00B85374">
        <w:rPr>
          <w:rFonts w:ascii="Arial" w:hAnsi="Arial" w:cs="Arial"/>
          <w:lang w:val="en"/>
        </w:rPr>
        <w:t xml:space="preserve">made for it to read the article. Overall, I can already imagine the power of AI wherein the tool used in this project gave a summary of an article 10x faster than what I would have manually given. A critical observation from this project is that </w:t>
      </w:r>
      <w:proofErr w:type="gramStart"/>
      <w:r w:rsidR="00B85374">
        <w:rPr>
          <w:rFonts w:ascii="Arial" w:hAnsi="Arial" w:cs="Arial"/>
          <w:lang w:val="en"/>
        </w:rPr>
        <w:t>this</w:t>
      </w:r>
      <w:proofErr w:type="gramEnd"/>
      <w:r w:rsidR="00B85374">
        <w:rPr>
          <w:rFonts w:ascii="Arial" w:hAnsi="Arial" w:cs="Arial"/>
          <w:lang w:val="en"/>
        </w:rPr>
        <w:t xml:space="preserve"> </w:t>
      </w:r>
      <w:r w:rsidR="00B85374" w:rsidRPr="00B85374">
        <w:rPr>
          <w:rFonts w:ascii="Arial" w:hAnsi="Arial" w:cs="Arial"/>
          <w:b/>
          <w:bCs/>
          <w:lang w:val="en"/>
        </w:rPr>
        <w:t xml:space="preserve">power of AI lies in the clarity and accuracy of the prompt given </w:t>
      </w:r>
      <w:r w:rsidR="00B85374">
        <w:rPr>
          <w:rFonts w:ascii="Arial" w:hAnsi="Arial" w:cs="Arial"/>
          <w:b/>
          <w:bCs/>
          <w:lang w:val="en"/>
        </w:rPr>
        <w:t>by human</w:t>
      </w:r>
      <w:r w:rsidR="00B85374">
        <w:rPr>
          <w:rFonts w:ascii="Arial" w:hAnsi="Arial" w:cs="Arial"/>
          <w:lang w:val="en"/>
        </w:rPr>
        <w:t xml:space="preserve">. For instance, the </w:t>
      </w:r>
      <w:hyperlink w:anchor="_Final_Prompt" w:history="1">
        <w:r w:rsidR="00B85374" w:rsidRPr="00B85374">
          <w:rPr>
            <w:rStyle w:val="Hyperlink"/>
            <w:rFonts w:ascii="Arial" w:hAnsi="Arial" w:cs="Arial"/>
            <w:lang w:val="en"/>
          </w:rPr>
          <w:t>Final Prompt</w:t>
        </w:r>
      </w:hyperlink>
      <w:r w:rsidR="00B85374">
        <w:rPr>
          <w:rFonts w:ascii="Arial" w:hAnsi="Arial" w:cs="Arial"/>
          <w:lang w:val="en"/>
        </w:rPr>
        <w:t xml:space="preserve"> </w:t>
      </w:r>
      <w:r w:rsidR="002F3464">
        <w:rPr>
          <w:rFonts w:ascii="Arial" w:hAnsi="Arial" w:cs="Arial"/>
          <w:lang w:val="en"/>
        </w:rPr>
        <w:t xml:space="preserve">on adding a research limitation </w:t>
      </w:r>
      <w:r w:rsidR="00B85374">
        <w:rPr>
          <w:rFonts w:ascii="Arial" w:hAnsi="Arial" w:cs="Arial"/>
          <w:lang w:val="en"/>
        </w:rPr>
        <w:t xml:space="preserve">resulted in a limitation that the tool might have grasped based on its training dataset. Instead, the prompt’s intention here </w:t>
      </w:r>
      <w:r w:rsidR="00C06C1A">
        <w:rPr>
          <w:rFonts w:ascii="Arial" w:hAnsi="Arial" w:cs="Arial"/>
          <w:lang w:val="en"/>
        </w:rPr>
        <w:t>is to include a major limitation that was highlighted by the authors in the article</w:t>
      </w:r>
      <w:r w:rsidR="002F3464">
        <w:rPr>
          <w:rFonts w:ascii="Arial" w:hAnsi="Arial" w:cs="Arial"/>
          <w:lang w:val="en"/>
        </w:rPr>
        <w:t xml:space="preserve">. This was </w:t>
      </w:r>
      <w:r w:rsidR="0094699D">
        <w:rPr>
          <w:rFonts w:ascii="Arial" w:hAnsi="Arial" w:cs="Arial"/>
          <w:lang w:val="en"/>
        </w:rPr>
        <w:t xml:space="preserve">later </w:t>
      </w:r>
      <w:r w:rsidR="002F3464">
        <w:rPr>
          <w:rFonts w:ascii="Arial" w:hAnsi="Arial" w:cs="Arial"/>
          <w:lang w:val="en"/>
        </w:rPr>
        <w:t xml:space="preserve">extracted </w:t>
      </w:r>
      <w:r w:rsidR="0094699D">
        <w:rPr>
          <w:rFonts w:ascii="Arial" w:hAnsi="Arial" w:cs="Arial"/>
          <w:lang w:val="en"/>
        </w:rPr>
        <w:t xml:space="preserve">using </w:t>
      </w:r>
      <w:r w:rsidR="002F3464">
        <w:rPr>
          <w:rFonts w:ascii="Arial" w:hAnsi="Arial" w:cs="Arial"/>
          <w:lang w:val="en"/>
        </w:rPr>
        <w:t>another</w:t>
      </w:r>
      <w:r w:rsidR="0094699D">
        <w:rPr>
          <w:rFonts w:ascii="Arial" w:hAnsi="Arial" w:cs="Arial"/>
          <w:lang w:val="en"/>
        </w:rPr>
        <w:t xml:space="preserve"> revised prompt</w:t>
      </w:r>
      <w:r w:rsidR="002F3464">
        <w:rPr>
          <w:rFonts w:ascii="Arial" w:hAnsi="Arial" w:cs="Arial"/>
          <w:lang w:val="en"/>
        </w:rPr>
        <w:t xml:space="preserve"> (not shown here)</w:t>
      </w:r>
      <w:r w:rsidR="00C06C1A">
        <w:rPr>
          <w:rFonts w:ascii="Arial" w:hAnsi="Arial" w:cs="Arial"/>
          <w:lang w:val="en"/>
        </w:rPr>
        <w:t>.</w:t>
      </w:r>
      <w:r>
        <w:rPr>
          <w:rFonts w:ascii="Arial" w:hAnsi="Arial" w:cs="Arial"/>
          <w:lang w:val="en"/>
        </w:rPr>
        <w: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B4BD2"/>
    <w:rsid w:val="001F244F"/>
    <w:rsid w:val="00234B39"/>
    <w:rsid w:val="002F3464"/>
    <w:rsid w:val="0046607C"/>
    <w:rsid w:val="004C275B"/>
    <w:rsid w:val="005244B8"/>
    <w:rsid w:val="00567A27"/>
    <w:rsid w:val="00586E22"/>
    <w:rsid w:val="00695113"/>
    <w:rsid w:val="00781BDC"/>
    <w:rsid w:val="00782D78"/>
    <w:rsid w:val="0094699D"/>
    <w:rsid w:val="009A21B3"/>
    <w:rsid w:val="00A50991"/>
    <w:rsid w:val="00A729AB"/>
    <w:rsid w:val="00A958D5"/>
    <w:rsid w:val="00B45D63"/>
    <w:rsid w:val="00B85374"/>
    <w:rsid w:val="00BC4D2E"/>
    <w:rsid w:val="00BF60A3"/>
    <w:rsid w:val="00C06C1A"/>
    <w:rsid w:val="00D17515"/>
    <w:rsid w:val="00D44026"/>
    <w:rsid w:val="00D76A7C"/>
    <w:rsid w:val="00DD5008"/>
    <w:rsid w:val="00EB2D84"/>
    <w:rsid w:val="00EB63BE"/>
    <w:rsid w:val="00EE2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6951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2732794">
                  <w:marLeft w:val="0"/>
                  <w:marRight w:val="0"/>
                  <w:marTop w:val="0"/>
                  <w:marBottom w:val="0"/>
                  <w:divBdr>
                    <w:top w:val="none" w:sz="0" w:space="0" w:color="auto"/>
                    <w:left w:val="none" w:sz="0" w:space="0" w:color="auto"/>
                    <w:bottom w:val="none" w:sz="0" w:space="0" w:color="auto"/>
                    <w:right w:val="none" w:sz="0" w:space="0" w:color="auto"/>
                  </w:divBdr>
                </w:div>
                <w:div w:id="167171733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envint.2022.1076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295</TotalTime>
  <Pages>3</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RaviTeja Vedula</cp:lastModifiedBy>
  <cp:revision>10</cp:revision>
  <dcterms:created xsi:type="dcterms:W3CDTF">2024-08-11T10:13:00Z</dcterms:created>
  <dcterms:modified xsi:type="dcterms:W3CDTF">2024-08-23T04:17:00Z</dcterms:modified>
</cp:coreProperties>
</file>