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1CCE3" w14:textId="0A668B7D" w:rsidR="00D95DFA" w:rsidRPr="00546CB7" w:rsidRDefault="00546CB7" w:rsidP="00546CB7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546CB7">
        <w:rPr>
          <w:rFonts w:ascii="Times New Roman" w:hAnsi="Times New Roman"/>
          <w:b/>
          <w:bCs/>
          <w:sz w:val="28"/>
          <w:szCs w:val="28"/>
        </w:rPr>
        <w:t>RECOMMENDATIONS ON ADIDAS SALE USING THE PIVOT TABLE AND DASHBOARD FROM DATASETS</w:t>
      </w:r>
    </w:p>
    <w:p w14:paraId="2BDC4AE8" w14:textId="77777777" w:rsidR="00546CB7" w:rsidRPr="006E5A50" w:rsidRDefault="00812F89" w:rsidP="00546CB7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b/>
          <w:bCs/>
          <w:sz w:val="24"/>
          <w:szCs w:val="24"/>
          <w:u w:val="single"/>
        </w:rPr>
      </w:pPr>
      <w:r w:rsidRPr="006E5A50">
        <w:rPr>
          <w:rFonts w:ascii="Times New Roman" w:hAnsi="Times New Roman"/>
          <w:b/>
          <w:bCs/>
          <w:sz w:val="24"/>
          <w:szCs w:val="24"/>
          <w:u w:val="single"/>
        </w:rPr>
        <w:t xml:space="preserve">Product Strategy and Regional Focus </w:t>
      </w:r>
    </w:p>
    <w:p w14:paraId="2C18235C" w14:textId="77777777" w:rsidR="00546CB7" w:rsidRPr="006E5A50" w:rsidRDefault="00812F89" w:rsidP="00546CB7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6E5A50">
        <w:rPr>
          <w:rFonts w:ascii="Times New Roman" w:hAnsi="Times New Roman"/>
          <w:b/>
          <w:bCs/>
          <w:sz w:val="24"/>
          <w:szCs w:val="24"/>
        </w:rPr>
        <w:t>What we see:</w:t>
      </w:r>
      <w:r w:rsidR="00546CB7" w:rsidRPr="006E5A50">
        <w:rPr>
          <w:rFonts w:ascii="Times New Roman" w:hAnsi="Times New Roman"/>
          <w:b/>
          <w:bCs/>
          <w:sz w:val="24"/>
          <w:szCs w:val="24"/>
        </w:rPr>
        <w:t xml:space="preserve"> </w:t>
      </w:r>
    </w:p>
    <w:p w14:paraId="5F6D1766" w14:textId="104F54CC" w:rsidR="00546CB7" w:rsidRDefault="00812F89" w:rsidP="00546CB7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546CB7">
        <w:rPr>
          <w:rFonts w:ascii="Times New Roman" w:hAnsi="Times New Roman"/>
          <w:sz w:val="24"/>
          <w:szCs w:val="24"/>
        </w:rPr>
        <w:t>Men's Street Footwear is the highest overall performer</w:t>
      </w:r>
      <w:r w:rsidR="00546CB7">
        <w:rPr>
          <w:rFonts w:ascii="Times New Roman" w:hAnsi="Times New Roman"/>
          <w:sz w:val="24"/>
          <w:szCs w:val="24"/>
        </w:rPr>
        <w:t>;</w:t>
      </w:r>
      <w:r w:rsidR="00546CB7">
        <w:rPr>
          <w:rFonts w:ascii="Times New Roman" w:hAnsi="Times New Roman"/>
          <w:b/>
          <w:bCs/>
          <w:sz w:val="24"/>
          <w:szCs w:val="24"/>
        </w:rPr>
        <w:t xml:space="preserve"> </w:t>
      </w:r>
    </w:p>
    <w:p w14:paraId="1937E4C0" w14:textId="7B44511E" w:rsidR="00546CB7" w:rsidRDefault="00812F89" w:rsidP="00546CB7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546CB7">
        <w:rPr>
          <w:rFonts w:ascii="Times New Roman" w:hAnsi="Times New Roman"/>
          <w:sz w:val="24"/>
          <w:szCs w:val="24"/>
        </w:rPr>
        <w:t>Women's Apparel is also very strong</w:t>
      </w:r>
      <w:r w:rsidR="00546CB7">
        <w:rPr>
          <w:rFonts w:ascii="Times New Roman" w:hAnsi="Times New Roman"/>
          <w:sz w:val="24"/>
          <w:szCs w:val="24"/>
        </w:rPr>
        <w:t xml:space="preserve">; </w:t>
      </w:r>
    </w:p>
    <w:p w14:paraId="09E3A3CF" w14:textId="77777777" w:rsidR="00546CB7" w:rsidRPr="00546CB7" w:rsidRDefault="00812F89" w:rsidP="00546CB7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546CB7">
        <w:rPr>
          <w:rFonts w:ascii="Times New Roman" w:hAnsi="Times New Roman"/>
          <w:sz w:val="24"/>
          <w:szCs w:val="24"/>
        </w:rPr>
        <w:t>Men's Athletic Footwear performs well but not the highest</w:t>
      </w:r>
      <w:r w:rsidR="00546CB7">
        <w:rPr>
          <w:rFonts w:ascii="Times New Roman" w:hAnsi="Times New Roman"/>
          <w:sz w:val="24"/>
          <w:szCs w:val="24"/>
        </w:rPr>
        <w:t xml:space="preserve">; </w:t>
      </w:r>
    </w:p>
    <w:p w14:paraId="60C5DFD2" w14:textId="77777777" w:rsidR="00546CB7" w:rsidRPr="00546CB7" w:rsidRDefault="00812F89" w:rsidP="00546CB7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546CB7">
        <w:rPr>
          <w:rFonts w:ascii="Times New Roman" w:hAnsi="Times New Roman"/>
          <w:sz w:val="24"/>
          <w:szCs w:val="24"/>
        </w:rPr>
        <w:t>Midwest and South look weaker across most categories</w:t>
      </w:r>
      <w:r w:rsidR="00546CB7">
        <w:rPr>
          <w:rFonts w:ascii="Times New Roman" w:hAnsi="Times New Roman"/>
          <w:sz w:val="24"/>
          <w:szCs w:val="24"/>
        </w:rPr>
        <w:t xml:space="preserve">; </w:t>
      </w:r>
    </w:p>
    <w:p w14:paraId="201E7838" w14:textId="0D435BA7" w:rsidR="00546CB7" w:rsidRPr="006E5A50" w:rsidRDefault="00812F89" w:rsidP="00546CB7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546CB7">
        <w:rPr>
          <w:rFonts w:ascii="Times New Roman" w:hAnsi="Times New Roman"/>
          <w:sz w:val="24"/>
          <w:szCs w:val="24"/>
        </w:rPr>
        <w:t>West region is consistently one of the strongest</w:t>
      </w:r>
      <w:r w:rsidR="0009243B">
        <w:rPr>
          <w:rFonts w:ascii="Times New Roman" w:hAnsi="Times New Roman"/>
          <w:sz w:val="24"/>
          <w:szCs w:val="24"/>
        </w:rPr>
        <w:t xml:space="preserve">. </w:t>
      </w:r>
    </w:p>
    <w:p w14:paraId="6706E754" w14:textId="77777777" w:rsidR="006E5A50" w:rsidRDefault="006E5A50" w:rsidP="006E5A50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6EF3177D" w14:textId="77777777" w:rsidR="0009243B" w:rsidRPr="006E5A50" w:rsidRDefault="00812F89" w:rsidP="0009243B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6E5A50">
        <w:rPr>
          <w:rFonts w:ascii="Times New Roman" w:hAnsi="Times New Roman"/>
          <w:b/>
          <w:bCs/>
          <w:sz w:val="24"/>
          <w:szCs w:val="24"/>
        </w:rPr>
        <w:t>Recommendations</w:t>
      </w:r>
      <w:r w:rsidR="00546CB7" w:rsidRPr="006E5A50">
        <w:rPr>
          <w:rFonts w:ascii="Times New Roman" w:hAnsi="Times New Roman"/>
          <w:b/>
          <w:bCs/>
          <w:sz w:val="24"/>
          <w:szCs w:val="24"/>
        </w:rPr>
        <w:t xml:space="preserve">: </w:t>
      </w:r>
    </w:p>
    <w:p w14:paraId="0ED75796" w14:textId="77777777" w:rsidR="0009243B" w:rsidRPr="0009243B" w:rsidRDefault="00812F89" w:rsidP="0009243B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09243B">
        <w:rPr>
          <w:rFonts w:ascii="Times New Roman" w:hAnsi="Times New Roman"/>
          <w:sz w:val="24"/>
          <w:szCs w:val="24"/>
        </w:rPr>
        <w:t>Double Down on Men's Street Footwear</w:t>
      </w:r>
      <w:r w:rsidR="0009243B">
        <w:rPr>
          <w:rFonts w:ascii="Times New Roman" w:hAnsi="Times New Roman"/>
          <w:sz w:val="24"/>
          <w:szCs w:val="24"/>
        </w:rPr>
        <w:t xml:space="preserve">: </w:t>
      </w:r>
    </w:p>
    <w:p w14:paraId="7B93C8D5" w14:textId="77777777" w:rsidR="0009243B" w:rsidRPr="0009243B" w:rsidRDefault="00812F89" w:rsidP="0009243B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09243B">
        <w:rPr>
          <w:rFonts w:ascii="Times New Roman" w:hAnsi="Times New Roman"/>
          <w:sz w:val="24"/>
          <w:szCs w:val="24"/>
        </w:rPr>
        <w:t>Increase production and stock</w:t>
      </w:r>
      <w:r w:rsidR="00546CB7" w:rsidRPr="0009243B">
        <w:rPr>
          <w:rFonts w:ascii="Times New Roman" w:hAnsi="Times New Roman"/>
          <w:b/>
          <w:bCs/>
          <w:sz w:val="24"/>
          <w:szCs w:val="24"/>
        </w:rPr>
        <w:t xml:space="preserve">; </w:t>
      </w:r>
    </w:p>
    <w:p w14:paraId="210C0C44" w14:textId="77777777" w:rsidR="0009243B" w:rsidRPr="0009243B" w:rsidRDefault="00812F89" w:rsidP="0009243B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09243B">
        <w:rPr>
          <w:rFonts w:ascii="Times New Roman" w:hAnsi="Times New Roman"/>
          <w:sz w:val="24"/>
          <w:szCs w:val="24"/>
        </w:rPr>
        <w:t>Invest more in marketing this category</w:t>
      </w:r>
      <w:r w:rsidR="00546CB7" w:rsidRPr="0009243B">
        <w:rPr>
          <w:rFonts w:ascii="Times New Roman" w:hAnsi="Times New Roman"/>
          <w:sz w:val="24"/>
          <w:szCs w:val="24"/>
        </w:rPr>
        <w:t xml:space="preserve">; </w:t>
      </w:r>
    </w:p>
    <w:p w14:paraId="5DD6629A" w14:textId="29724D4B" w:rsidR="00D95DFA" w:rsidRPr="0009243B" w:rsidRDefault="00812F89" w:rsidP="0009243B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09243B">
        <w:rPr>
          <w:rFonts w:ascii="Times New Roman" w:hAnsi="Times New Roman"/>
          <w:sz w:val="24"/>
          <w:szCs w:val="24"/>
        </w:rPr>
        <w:t>Expand it into weaker regions like Midwest</w:t>
      </w:r>
    </w:p>
    <w:p w14:paraId="147D1F54" w14:textId="40607CAF" w:rsidR="0009243B" w:rsidRDefault="00812F89" w:rsidP="00546CB7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546CB7">
        <w:rPr>
          <w:rFonts w:ascii="Times New Roman" w:hAnsi="Times New Roman"/>
          <w:sz w:val="24"/>
          <w:szCs w:val="24"/>
        </w:rPr>
        <w:t>Expand Strong Products into Weak Regions</w:t>
      </w:r>
      <w:r w:rsidR="0009243B">
        <w:rPr>
          <w:rFonts w:ascii="Times New Roman" w:hAnsi="Times New Roman"/>
          <w:sz w:val="24"/>
          <w:szCs w:val="24"/>
        </w:rPr>
        <w:t xml:space="preserve">. </w:t>
      </w:r>
    </w:p>
    <w:p w14:paraId="4C5C197A" w14:textId="77777777" w:rsidR="0009243B" w:rsidRDefault="00812F89" w:rsidP="00546CB7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09243B">
        <w:rPr>
          <w:rFonts w:ascii="Times New Roman" w:hAnsi="Times New Roman"/>
          <w:sz w:val="24"/>
          <w:szCs w:val="24"/>
        </w:rPr>
        <w:t>Leverage Women's Apparel Growth:</w:t>
      </w:r>
      <w:r w:rsidR="0009243B">
        <w:rPr>
          <w:rFonts w:ascii="Times New Roman" w:hAnsi="Times New Roman"/>
          <w:sz w:val="24"/>
          <w:szCs w:val="24"/>
        </w:rPr>
        <w:t xml:space="preserve"> </w:t>
      </w:r>
    </w:p>
    <w:p w14:paraId="77AC73B5" w14:textId="77777777" w:rsidR="0009243B" w:rsidRDefault="00812F89" w:rsidP="00546CB7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09243B">
        <w:rPr>
          <w:rFonts w:ascii="Times New Roman" w:hAnsi="Times New Roman"/>
          <w:sz w:val="24"/>
          <w:szCs w:val="24"/>
        </w:rPr>
        <w:t>Launch more styles/variants</w:t>
      </w:r>
      <w:r w:rsidR="0009243B">
        <w:rPr>
          <w:rFonts w:ascii="Times New Roman" w:hAnsi="Times New Roman"/>
          <w:sz w:val="24"/>
          <w:szCs w:val="24"/>
        </w:rPr>
        <w:t xml:space="preserve">; </w:t>
      </w:r>
    </w:p>
    <w:p w14:paraId="2E3C86C9" w14:textId="77777777" w:rsidR="0009243B" w:rsidRDefault="00812F89" w:rsidP="00546CB7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09243B">
        <w:rPr>
          <w:rFonts w:ascii="Times New Roman" w:hAnsi="Times New Roman"/>
          <w:sz w:val="24"/>
          <w:szCs w:val="24"/>
        </w:rPr>
        <w:t>Increase visibility (ads, influencers, in-store display)</w:t>
      </w:r>
      <w:r w:rsidR="0009243B">
        <w:rPr>
          <w:rFonts w:ascii="Times New Roman" w:hAnsi="Times New Roman"/>
          <w:sz w:val="24"/>
          <w:szCs w:val="24"/>
        </w:rPr>
        <w:t xml:space="preserve"> </w:t>
      </w:r>
    </w:p>
    <w:p w14:paraId="061F22F1" w14:textId="77777777" w:rsidR="0009243B" w:rsidRDefault="00812F89" w:rsidP="00546CB7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09243B">
        <w:rPr>
          <w:rFonts w:ascii="Times New Roman" w:hAnsi="Times New Roman"/>
          <w:sz w:val="24"/>
          <w:szCs w:val="24"/>
        </w:rPr>
        <w:lastRenderedPageBreak/>
        <w:t>Reduce investment in weak lines:</w:t>
      </w:r>
      <w:r w:rsidR="0009243B">
        <w:rPr>
          <w:rFonts w:ascii="Times New Roman" w:hAnsi="Times New Roman"/>
          <w:sz w:val="24"/>
          <w:szCs w:val="24"/>
        </w:rPr>
        <w:t xml:space="preserve"> </w:t>
      </w:r>
    </w:p>
    <w:p w14:paraId="2F4EAC82" w14:textId="77777777" w:rsidR="0009243B" w:rsidRDefault="00812F89" w:rsidP="00546CB7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09243B">
        <w:rPr>
          <w:rFonts w:ascii="Times New Roman" w:hAnsi="Times New Roman"/>
          <w:sz w:val="24"/>
          <w:szCs w:val="24"/>
        </w:rPr>
        <w:t>Either improve them (better design/pricing) or phase them out</w:t>
      </w:r>
      <w:r w:rsidR="0009243B">
        <w:rPr>
          <w:rFonts w:ascii="Times New Roman" w:hAnsi="Times New Roman"/>
          <w:sz w:val="24"/>
          <w:szCs w:val="24"/>
        </w:rPr>
        <w:t xml:space="preserve"> </w:t>
      </w:r>
    </w:p>
    <w:p w14:paraId="7BBCA1CB" w14:textId="77777777" w:rsidR="0009243B" w:rsidRDefault="00812F89" w:rsidP="00546CB7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09243B">
        <w:rPr>
          <w:rFonts w:ascii="Times New Roman" w:hAnsi="Times New Roman"/>
          <w:sz w:val="24"/>
          <w:szCs w:val="24"/>
        </w:rPr>
        <w:t>Improve Product Mix Strategy</w:t>
      </w:r>
      <w:r w:rsidR="0009243B">
        <w:rPr>
          <w:rFonts w:ascii="Times New Roman" w:hAnsi="Times New Roman"/>
          <w:sz w:val="24"/>
          <w:szCs w:val="24"/>
        </w:rPr>
        <w:t xml:space="preserve">: </w:t>
      </w:r>
    </w:p>
    <w:p w14:paraId="196FFF29" w14:textId="77777777" w:rsidR="0009243B" w:rsidRDefault="00812F89" w:rsidP="0009243B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09243B">
        <w:rPr>
          <w:rFonts w:ascii="Times New Roman" w:hAnsi="Times New Roman"/>
          <w:sz w:val="24"/>
          <w:szCs w:val="24"/>
        </w:rPr>
        <w:t>Bundle high-performing products with weaker ones</w:t>
      </w:r>
      <w:r w:rsidR="0009243B">
        <w:rPr>
          <w:rFonts w:ascii="Times New Roman" w:hAnsi="Times New Roman"/>
          <w:sz w:val="24"/>
          <w:szCs w:val="24"/>
        </w:rPr>
        <w:t xml:space="preserve"> </w:t>
      </w:r>
    </w:p>
    <w:p w14:paraId="6BE1E77E" w14:textId="77777777" w:rsidR="0009243B" w:rsidRPr="0009243B" w:rsidRDefault="00812F89" w:rsidP="0009243B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09243B">
        <w:rPr>
          <w:rFonts w:ascii="Times New Roman" w:eastAsia="Calibri" w:hAnsi="Times New Roman"/>
          <w:kern w:val="2"/>
          <w:sz w:val="24"/>
          <w:szCs w:val="24"/>
          <w:lang w:eastAsia="en-US"/>
        </w:rPr>
        <w:t>Leverage cross-selling opportunities through strategic product bundling to increase average transaction value.</w:t>
      </w:r>
      <w:r w:rsidR="0009243B">
        <w:rPr>
          <w:rFonts w:ascii="Times New Roman" w:eastAsia="Calibri" w:hAnsi="Times New Roman"/>
          <w:kern w:val="2"/>
          <w:sz w:val="24"/>
          <w:szCs w:val="24"/>
          <w:lang w:eastAsia="en-US"/>
        </w:rPr>
        <w:t xml:space="preserve"> </w:t>
      </w:r>
    </w:p>
    <w:p w14:paraId="531E1059" w14:textId="77777777" w:rsidR="0009243B" w:rsidRDefault="00812F89" w:rsidP="0009243B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09243B">
        <w:rPr>
          <w:rFonts w:ascii="Times New Roman" w:eastAsia="Calibri" w:hAnsi="Times New Roman"/>
          <w:kern w:val="2"/>
          <w:sz w:val="24"/>
          <w:szCs w:val="24"/>
          <w:lang w:eastAsia="en-US"/>
        </w:rPr>
        <w:t xml:space="preserve">Accelerate innovation and market introduction for product lines showing strong growth signals. </w:t>
      </w:r>
    </w:p>
    <w:p w14:paraId="51883F50" w14:textId="77777777" w:rsidR="0009243B" w:rsidRDefault="00812F89" w:rsidP="0009243B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09243B">
        <w:rPr>
          <w:rFonts w:ascii="Times New Roman" w:eastAsia="Calibri" w:hAnsi="Times New Roman"/>
          <w:kern w:val="2"/>
          <w:sz w:val="24"/>
          <w:szCs w:val="24"/>
          <w:lang w:eastAsia="en-US"/>
        </w:rPr>
        <w:t xml:space="preserve">Increase resource allocation (inventory, marketing, distribution) to high-performing regions to </w:t>
      </w:r>
      <w:r w:rsidR="0009243B" w:rsidRPr="0009243B">
        <w:rPr>
          <w:rFonts w:ascii="Times New Roman" w:eastAsia="Calibri" w:hAnsi="Times New Roman"/>
          <w:kern w:val="2"/>
          <w:sz w:val="24"/>
          <w:szCs w:val="24"/>
          <w:lang w:eastAsia="en-US"/>
        </w:rPr>
        <w:t>maximize</w:t>
      </w:r>
      <w:r w:rsidRPr="0009243B">
        <w:rPr>
          <w:rFonts w:ascii="Times New Roman" w:eastAsia="Calibri" w:hAnsi="Times New Roman"/>
          <w:kern w:val="2"/>
          <w:sz w:val="24"/>
          <w:szCs w:val="24"/>
          <w:lang w:eastAsia="en-US"/>
        </w:rPr>
        <w:t xml:space="preserve"> revenue potential. </w:t>
      </w:r>
    </w:p>
    <w:p w14:paraId="511F7F39" w14:textId="77777777" w:rsidR="0009243B" w:rsidRDefault="00812F89" w:rsidP="0009243B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09243B">
        <w:rPr>
          <w:rFonts w:ascii="Times New Roman" w:eastAsia="Calibri" w:hAnsi="Times New Roman"/>
          <w:kern w:val="2"/>
          <w:sz w:val="24"/>
          <w:szCs w:val="24"/>
          <w:lang w:eastAsia="en-US"/>
        </w:rPr>
        <w:t xml:space="preserve">Develop region-specific strategies that align with local demand patterns and customer preferences. </w:t>
      </w:r>
    </w:p>
    <w:p w14:paraId="77278344" w14:textId="07D9FF30" w:rsidR="00D95DFA" w:rsidRPr="0009243B" w:rsidRDefault="00812F89" w:rsidP="0009243B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09243B">
        <w:rPr>
          <w:rFonts w:ascii="Times New Roman" w:eastAsia="Calibri" w:hAnsi="Times New Roman"/>
          <w:kern w:val="2"/>
          <w:sz w:val="24"/>
          <w:szCs w:val="24"/>
          <w:lang w:eastAsia="en-US"/>
        </w:rPr>
        <w:t xml:space="preserve">Explore expansion opportunities in regions demonstrating emerging growth potential. </w:t>
      </w:r>
    </w:p>
    <w:p w14:paraId="765B61D2" w14:textId="77777777" w:rsidR="0009243B" w:rsidRDefault="0009243B" w:rsidP="00546CB7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57C9DFDC" w14:textId="2862EE44" w:rsidR="00D95DFA" w:rsidRPr="006E5A50" w:rsidRDefault="00812F89" w:rsidP="0009243B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b/>
          <w:bCs/>
          <w:sz w:val="24"/>
          <w:szCs w:val="24"/>
          <w:u w:val="single"/>
        </w:rPr>
      </w:pPr>
      <w:r w:rsidRPr="006E5A50">
        <w:rPr>
          <w:rFonts w:ascii="Times New Roman" w:hAnsi="Times New Roman"/>
          <w:b/>
          <w:bCs/>
          <w:sz w:val="24"/>
          <w:szCs w:val="24"/>
          <w:u w:val="single"/>
        </w:rPr>
        <w:t xml:space="preserve">Channel Optimization </w:t>
      </w:r>
    </w:p>
    <w:p w14:paraId="59E5C59D" w14:textId="77777777" w:rsidR="0009243B" w:rsidRPr="006E5A50" w:rsidRDefault="00812F89" w:rsidP="0009243B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6E5A50">
        <w:rPr>
          <w:rFonts w:ascii="Times New Roman" w:hAnsi="Times New Roman"/>
          <w:b/>
          <w:bCs/>
          <w:sz w:val="24"/>
          <w:szCs w:val="24"/>
        </w:rPr>
        <w:t>What we see:</w:t>
      </w:r>
      <w:r w:rsidR="0009243B" w:rsidRPr="006E5A50">
        <w:rPr>
          <w:rFonts w:ascii="Times New Roman" w:hAnsi="Times New Roman"/>
          <w:b/>
          <w:bCs/>
          <w:sz w:val="24"/>
          <w:szCs w:val="24"/>
        </w:rPr>
        <w:t xml:space="preserve"> </w:t>
      </w:r>
    </w:p>
    <w:p w14:paraId="3E99015D" w14:textId="77777777" w:rsidR="00C02BC4" w:rsidRDefault="00812F89" w:rsidP="00C02BC4">
      <w:pPr>
        <w:numPr>
          <w:ilvl w:val="0"/>
          <w:numId w:val="8"/>
        </w:numPr>
        <w:spacing w:line="360" w:lineRule="auto"/>
        <w:ind w:left="2160"/>
        <w:jc w:val="both"/>
        <w:rPr>
          <w:rFonts w:ascii="Times New Roman" w:hAnsi="Times New Roman"/>
          <w:sz w:val="24"/>
          <w:szCs w:val="24"/>
        </w:rPr>
      </w:pPr>
      <w:r w:rsidRPr="0009243B">
        <w:rPr>
          <w:rFonts w:ascii="Times New Roman" w:hAnsi="Times New Roman"/>
          <w:sz w:val="24"/>
          <w:szCs w:val="24"/>
        </w:rPr>
        <w:t>In-store contrib</w:t>
      </w:r>
      <w:r w:rsidR="0009243B">
        <w:rPr>
          <w:rFonts w:ascii="Times New Roman" w:hAnsi="Times New Roman"/>
          <w:sz w:val="24"/>
          <w:szCs w:val="24"/>
        </w:rPr>
        <w:t>u</w:t>
      </w:r>
      <w:r w:rsidRPr="0009243B">
        <w:rPr>
          <w:rFonts w:ascii="Times New Roman" w:hAnsi="Times New Roman"/>
          <w:sz w:val="24"/>
          <w:szCs w:val="24"/>
        </w:rPr>
        <w:t>tes 20% sales which is the largest</w:t>
      </w:r>
      <w:r w:rsidR="0009243B">
        <w:rPr>
          <w:rFonts w:ascii="Times New Roman" w:hAnsi="Times New Roman"/>
          <w:sz w:val="24"/>
          <w:szCs w:val="24"/>
        </w:rPr>
        <w:t xml:space="preserve">; </w:t>
      </w:r>
    </w:p>
    <w:p w14:paraId="74A543BC" w14:textId="5C6C3779" w:rsidR="0009243B" w:rsidRPr="00C02BC4" w:rsidRDefault="00812F89" w:rsidP="00C02BC4">
      <w:pPr>
        <w:numPr>
          <w:ilvl w:val="0"/>
          <w:numId w:val="8"/>
        </w:numPr>
        <w:spacing w:line="360" w:lineRule="auto"/>
        <w:ind w:left="2160"/>
        <w:jc w:val="both"/>
        <w:rPr>
          <w:rFonts w:ascii="Times New Roman" w:hAnsi="Times New Roman"/>
          <w:sz w:val="24"/>
          <w:szCs w:val="24"/>
        </w:rPr>
      </w:pPr>
      <w:r w:rsidRPr="00C02BC4">
        <w:rPr>
          <w:rFonts w:ascii="Times New Roman" w:hAnsi="Times New Roman"/>
          <w:sz w:val="24"/>
          <w:szCs w:val="24"/>
        </w:rPr>
        <w:t>Others online and outlet contributes 14% and 16% sales which are smaller</w:t>
      </w:r>
      <w:r w:rsidR="0009243B" w:rsidRPr="00C02BC4">
        <w:rPr>
          <w:rFonts w:ascii="Times New Roman" w:hAnsi="Times New Roman"/>
          <w:sz w:val="24"/>
          <w:szCs w:val="24"/>
        </w:rPr>
        <w:t xml:space="preserve">. </w:t>
      </w:r>
    </w:p>
    <w:p w14:paraId="203A6627" w14:textId="77777777" w:rsidR="006E5A50" w:rsidRDefault="006E5A50" w:rsidP="006E5A5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451F41A1" w14:textId="77777777" w:rsidR="00C02BC4" w:rsidRDefault="00C02BC4" w:rsidP="006E5A5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3A9552A5" w14:textId="77777777" w:rsidR="006E5A50" w:rsidRPr="006E5A50" w:rsidRDefault="00812F89" w:rsidP="00546CB7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6E5A50">
        <w:rPr>
          <w:rFonts w:ascii="Times New Roman" w:hAnsi="Times New Roman"/>
          <w:b/>
          <w:bCs/>
          <w:sz w:val="24"/>
          <w:szCs w:val="24"/>
        </w:rPr>
        <w:lastRenderedPageBreak/>
        <w:t>Recommendations:</w:t>
      </w:r>
      <w:r w:rsidR="006E5A50" w:rsidRPr="006E5A50">
        <w:rPr>
          <w:rFonts w:ascii="Times New Roman" w:hAnsi="Times New Roman"/>
          <w:b/>
          <w:bCs/>
          <w:sz w:val="24"/>
          <w:szCs w:val="24"/>
        </w:rPr>
        <w:t xml:space="preserve"> </w:t>
      </w:r>
    </w:p>
    <w:p w14:paraId="246CAEB2" w14:textId="77777777" w:rsidR="006E5A50" w:rsidRDefault="00812F89" w:rsidP="00546CB7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E5A50">
        <w:rPr>
          <w:rFonts w:ascii="Times New Roman" w:hAnsi="Times New Roman"/>
          <w:sz w:val="24"/>
          <w:szCs w:val="24"/>
        </w:rPr>
        <w:t>Invest more in the top-performing sales channel (In-store channel)</w:t>
      </w:r>
      <w:r w:rsidR="006E5A50">
        <w:rPr>
          <w:rFonts w:ascii="Times New Roman" w:hAnsi="Times New Roman"/>
          <w:sz w:val="24"/>
          <w:szCs w:val="24"/>
        </w:rPr>
        <w:t xml:space="preserve">. </w:t>
      </w:r>
    </w:p>
    <w:p w14:paraId="4FF8FC3E" w14:textId="77777777" w:rsidR="006E5A50" w:rsidRDefault="00812F89" w:rsidP="00546CB7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E5A50">
        <w:rPr>
          <w:rFonts w:ascii="Times New Roman" w:hAnsi="Times New Roman"/>
          <w:sz w:val="24"/>
          <w:szCs w:val="24"/>
        </w:rPr>
        <w:t>Improve online sales channel (since it's relatively lower)</w:t>
      </w:r>
      <w:r w:rsidR="006E5A50">
        <w:rPr>
          <w:rFonts w:ascii="Times New Roman" w:hAnsi="Times New Roman"/>
          <w:sz w:val="24"/>
          <w:szCs w:val="24"/>
        </w:rPr>
        <w:t xml:space="preserve">. </w:t>
      </w:r>
    </w:p>
    <w:p w14:paraId="7390463F" w14:textId="77777777" w:rsidR="006E5A50" w:rsidRDefault="00812F89" w:rsidP="00546CB7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E5A50">
        <w:rPr>
          <w:rFonts w:ascii="Times New Roman" w:hAnsi="Times New Roman"/>
          <w:sz w:val="24"/>
          <w:szCs w:val="24"/>
        </w:rPr>
        <w:t>Create better website/app</w:t>
      </w:r>
      <w:r w:rsidR="006E5A50">
        <w:rPr>
          <w:rFonts w:ascii="Times New Roman" w:hAnsi="Times New Roman"/>
          <w:sz w:val="24"/>
          <w:szCs w:val="24"/>
        </w:rPr>
        <w:t xml:space="preserve">. </w:t>
      </w:r>
    </w:p>
    <w:p w14:paraId="74A1242F" w14:textId="77777777" w:rsidR="006E5A50" w:rsidRDefault="00812F89" w:rsidP="00546CB7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E5A50">
        <w:rPr>
          <w:rFonts w:ascii="Times New Roman" w:hAnsi="Times New Roman"/>
          <w:sz w:val="24"/>
          <w:szCs w:val="24"/>
        </w:rPr>
        <w:t>Make faster deliveries</w:t>
      </w:r>
      <w:r w:rsidR="006E5A50">
        <w:rPr>
          <w:rFonts w:ascii="Times New Roman" w:hAnsi="Times New Roman"/>
          <w:sz w:val="24"/>
          <w:szCs w:val="24"/>
        </w:rPr>
        <w:t xml:space="preserve">. </w:t>
      </w:r>
    </w:p>
    <w:p w14:paraId="22CC9599" w14:textId="77777777" w:rsidR="006E5A50" w:rsidRDefault="00812F89" w:rsidP="00546CB7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E5A50">
        <w:rPr>
          <w:rFonts w:ascii="Times New Roman" w:hAnsi="Times New Roman"/>
          <w:sz w:val="24"/>
          <w:szCs w:val="24"/>
        </w:rPr>
        <w:t>Promotions for the lower channel</w:t>
      </w:r>
      <w:r w:rsidR="006E5A50">
        <w:rPr>
          <w:rFonts w:ascii="Times New Roman" w:hAnsi="Times New Roman"/>
          <w:sz w:val="24"/>
          <w:szCs w:val="24"/>
        </w:rPr>
        <w:t xml:space="preserve">s. </w:t>
      </w:r>
    </w:p>
    <w:p w14:paraId="70E78B5C" w14:textId="77777777" w:rsidR="006E5A50" w:rsidRDefault="00812F89" w:rsidP="00546CB7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E5A50">
        <w:rPr>
          <w:rFonts w:ascii="Times New Roman" w:hAnsi="Times New Roman"/>
          <w:sz w:val="24"/>
          <w:szCs w:val="24"/>
        </w:rPr>
        <w:t>Balance channels to avoid over-dependence</w:t>
      </w:r>
      <w:r w:rsidR="006E5A50">
        <w:rPr>
          <w:rFonts w:ascii="Times New Roman" w:hAnsi="Times New Roman"/>
          <w:sz w:val="24"/>
          <w:szCs w:val="24"/>
        </w:rPr>
        <w:t xml:space="preserve">. </w:t>
      </w:r>
    </w:p>
    <w:p w14:paraId="2256935A" w14:textId="77777777" w:rsidR="006E5A50" w:rsidRDefault="00812F89" w:rsidP="00546CB7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E5A50">
        <w:rPr>
          <w:rFonts w:ascii="Times New Roman" w:hAnsi="Times New Roman"/>
          <w:sz w:val="24"/>
          <w:szCs w:val="24"/>
        </w:rPr>
        <w:t xml:space="preserve">Expand and refine digital commerce capabilities to align with evolving consumer purchasing behavior. </w:t>
      </w:r>
    </w:p>
    <w:p w14:paraId="54073DC8" w14:textId="64A829C0" w:rsidR="00D95DFA" w:rsidRPr="006E5A50" w:rsidRDefault="00812F89" w:rsidP="00546CB7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E5A50">
        <w:rPr>
          <w:rFonts w:ascii="Times New Roman" w:hAnsi="Times New Roman"/>
          <w:sz w:val="24"/>
          <w:szCs w:val="24"/>
        </w:rPr>
        <w:t xml:space="preserve">Implement a seamless omnichannel strategy to integrate online and offline customer journeys. </w:t>
      </w:r>
    </w:p>
    <w:p w14:paraId="39B3E94C" w14:textId="77777777" w:rsidR="006E5A50" w:rsidRDefault="006E5A50" w:rsidP="00546CB7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2AC87AD8" w14:textId="187ACA69" w:rsidR="00D95DFA" w:rsidRPr="006E5A50" w:rsidRDefault="00812F89" w:rsidP="006E5A50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6E5A50">
        <w:rPr>
          <w:rFonts w:ascii="Times New Roman" w:hAnsi="Times New Roman"/>
          <w:b/>
          <w:bCs/>
          <w:sz w:val="24"/>
          <w:szCs w:val="24"/>
        </w:rPr>
        <w:t>Demand Forecasting</w:t>
      </w:r>
    </w:p>
    <w:p w14:paraId="734BBB23" w14:textId="77777777" w:rsidR="006E5A50" w:rsidRPr="006E5A50" w:rsidRDefault="00812F89" w:rsidP="00546CB7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6E5A50">
        <w:rPr>
          <w:rFonts w:ascii="Times New Roman" w:hAnsi="Times New Roman"/>
          <w:b/>
          <w:bCs/>
          <w:sz w:val="24"/>
          <w:szCs w:val="24"/>
        </w:rPr>
        <w:t>What we see:</w:t>
      </w:r>
      <w:r w:rsidR="006E5A50" w:rsidRPr="006E5A50">
        <w:rPr>
          <w:rFonts w:ascii="Times New Roman" w:hAnsi="Times New Roman"/>
          <w:b/>
          <w:bCs/>
          <w:sz w:val="24"/>
          <w:szCs w:val="24"/>
        </w:rPr>
        <w:t xml:space="preserve"> </w:t>
      </w:r>
    </w:p>
    <w:p w14:paraId="317E6F0A" w14:textId="77777777" w:rsidR="006E5A50" w:rsidRDefault="00812F89" w:rsidP="00546CB7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E5A50">
        <w:rPr>
          <w:rFonts w:ascii="Times New Roman" w:hAnsi="Times New Roman"/>
          <w:sz w:val="24"/>
          <w:szCs w:val="24"/>
        </w:rPr>
        <w:t xml:space="preserve">2021 sales are much higher than </w:t>
      </w:r>
      <w:r w:rsidRPr="006E5A50">
        <w:rPr>
          <w:rFonts w:ascii="Times New Roman" w:hAnsi="Times New Roman"/>
          <w:sz w:val="24"/>
          <w:szCs w:val="24"/>
        </w:rPr>
        <w:t xml:space="preserve">sales in </w:t>
      </w:r>
      <w:r w:rsidRPr="006E5A50">
        <w:rPr>
          <w:rFonts w:ascii="Times New Roman" w:hAnsi="Times New Roman"/>
          <w:sz w:val="24"/>
          <w:szCs w:val="24"/>
        </w:rPr>
        <w:t>2020</w:t>
      </w:r>
      <w:r w:rsidR="006E5A50">
        <w:rPr>
          <w:rFonts w:ascii="Times New Roman" w:hAnsi="Times New Roman"/>
          <w:sz w:val="24"/>
          <w:szCs w:val="24"/>
        </w:rPr>
        <w:t xml:space="preserve">; </w:t>
      </w:r>
    </w:p>
    <w:p w14:paraId="05902D3D" w14:textId="77777777" w:rsidR="006E5A50" w:rsidRDefault="00812F89" w:rsidP="00546CB7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E5A50">
        <w:rPr>
          <w:rFonts w:ascii="Times New Roman" w:hAnsi="Times New Roman"/>
          <w:sz w:val="24"/>
          <w:szCs w:val="24"/>
        </w:rPr>
        <w:t>Sales peak around mid-year (June</w:t>
      </w:r>
      <w:r w:rsidR="006E5A50">
        <w:rPr>
          <w:rFonts w:ascii="Times New Roman" w:hAnsi="Times New Roman"/>
          <w:sz w:val="24"/>
          <w:szCs w:val="24"/>
        </w:rPr>
        <w:t xml:space="preserve"> </w:t>
      </w:r>
      <w:r w:rsidRPr="006E5A50">
        <w:rPr>
          <w:rFonts w:ascii="Times New Roman" w:hAnsi="Times New Roman"/>
          <w:sz w:val="24"/>
          <w:szCs w:val="24"/>
        </w:rPr>
        <w:t>–</w:t>
      </w:r>
      <w:r w:rsidR="006E5A50">
        <w:rPr>
          <w:rFonts w:ascii="Times New Roman" w:hAnsi="Times New Roman"/>
          <w:sz w:val="24"/>
          <w:szCs w:val="24"/>
        </w:rPr>
        <w:t xml:space="preserve"> </w:t>
      </w:r>
      <w:r w:rsidRPr="006E5A50">
        <w:rPr>
          <w:rFonts w:ascii="Times New Roman" w:hAnsi="Times New Roman"/>
          <w:sz w:val="24"/>
          <w:szCs w:val="24"/>
        </w:rPr>
        <w:t>August)</w:t>
      </w:r>
      <w:r w:rsidR="006E5A50">
        <w:rPr>
          <w:rFonts w:ascii="Times New Roman" w:hAnsi="Times New Roman"/>
          <w:sz w:val="24"/>
          <w:szCs w:val="24"/>
        </w:rPr>
        <w:t xml:space="preserve">; </w:t>
      </w:r>
    </w:p>
    <w:p w14:paraId="1E1432AD" w14:textId="77777777" w:rsidR="006E5A50" w:rsidRDefault="00812F89" w:rsidP="00546CB7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E5A50">
        <w:rPr>
          <w:rFonts w:ascii="Times New Roman" w:hAnsi="Times New Roman"/>
          <w:sz w:val="24"/>
          <w:szCs w:val="24"/>
        </w:rPr>
        <w:t>There’s a drop around September</w:t>
      </w:r>
      <w:r w:rsidR="006E5A50">
        <w:rPr>
          <w:rFonts w:ascii="Times New Roman" w:hAnsi="Times New Roman"/>
          <w:sz w:val="24"/>
          <w:szCs w:val="24"/>
        </w:rPr>
        <w:t xml:space="preserve"> </w:t>
      </w:r>
      <w:r w:rsidRPr="006E5A50">
        <w:rPr>
          <w:rFonts w:ascii="Times New Roman" w:hAnsi="Times New Roman"/>
          <w:sz w:val="24"/>
          <w:szCs w:val="24"/>
        </w:rPr>
        <w:t>–</w:t>
      </w:r>
      <w:r w:rsidR="006E5A50">
        <w:rPr>
          <w:rFonts w:ascii="Times New Roman" w:hAnsi="Times New Roman"/>
          <w:sz w:val="24"/>
          <w:szCs w:val="24"/>
        </w:rPr>
        <w:t xml:space="preserve"> </w:t>
      </w:r>
      <w:r w:rsidRPr="006E5A50">
        <w:rPr>
          <w:rFonts w:ascii="Times New Roman" w:hAnsi="Times New Roman"/>
          <w:sz w:val="24"/>
          <w:szCs w:val="24"/>
        </w:rPr>
        <w:t>October</w:t>
      </w:r>
      <w:r w:rsidR="006E5A50">
        <w:rPr>
          <w:rFonts w:ascii="Times New Roman" w:hAnsi="Times New Roman"/>
          <w:sz w:val="24"/>
          <w:szCs w:val="24"/>
        </w:rPr>
        <w:t xml:space="preserve">; </w:t>
      </w:r>
    </w:p>
    <w:p w14:paraId="201B7D16" w14:textId="77777777" w:rsidR="006E5A50" w:rsidRDefault="00812F89" w:rsidP="00546CB7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E5A50">
        <w:rPr>
          <w:rFonts w:ascii="Times New Roman" w:hAnsi="Times New Roman"/>
          <w:sz w:val="24"/>
          <w:szCs w:val="24"/>
        </w:rPr>
        <w:t>Sales rise again toward</w:t>
      </w:r>
      <w:r w:rsidR="006E5A50">
        <w:rPr>
          <w:rFonts w:ascii="Times New Roman" w:hAnsi="Times New Roman"/>
          <w:sz w:val="24"/>
          <w:szCs w:val="24"/>
        </w:rPr>
        <w:t>s</w:t>
      </w:r>
      <w:r w:rsidRPr="006E5A50">
        <w:rPr>
          <w:rFonts w:ascii="Times New Roman" w:hAnsi="Times New Roman"/>
          <w:sz w:val="24"/>
          <w:szCs w:val="24"/>
        </w:rPr>
        <w:t xml:space="preserve"> December</w:t>
      </w:r>
      <w:r w:rsidR="006E5A50">
        <w:rPr>
          <w:rFonts w:ascii="Times New Roman" w:hAnsi="Times New Roman"/>
          <w:sz w:val="24"/>
          <w:szCs w:val="24"/>
        </w:rPr>
        <w:t xml:space="preserve">. </w:t>
      </w:r>
    </w:p>
    <w:p w14:paraId="245D9534" w14:textId="77777777" w:rsidR="006E5A50" w:rsidRDefault="006E5A50" w:rsidP="006E5A5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49117527" w14:textId="77777777" w:rsidR="00D07897" w:rsidRDefault="00D07897" w:rsidP="006E5A5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6FE7529F" w14:textId="77777777" w:rsidR="006E5A50" w:rsidRPr="006E5A50" w:rsidRDefault="00812F89" w:rsidP="00546CB7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6E5A50">
        <w:rPr>
          <w:rFonts w:ascii="Times New Roman" w:hAnsi="Times New Roman"/>
          <w:b/>
          <w:bCs/>
          <w:sz w:val="24"/>
          <w:szCs w:val="24"/>
        </w:rPr>
        <w:lastRenderedPageBreak/>
        <w:t>Recommendations:</w:t>
      </w:r>
      <w:r w:rsidR="006E5A50" w:rsidRPr="006E5A50">
        <w:rPr>
          <w:rFonts w:ascii="Times New Roman" w:hAnsi="Times New Roman"/>
          <w:b/>
          <w:bCs/>
          <w:sz w:val="24"/>
          <w:szCs w:val="24"/>
        </w:rPr>
        <w:t xml:space="preserve"> </w:t>
      </w:r>
    </w:p>
    <w:p w14:paraId="6C0E36EE" w14:textId="77777777" w:rsidR="006E5A50" w:rsidRDefault="00812F89" w:rsidP="00546CB7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E5A50">
        <w:rPr>
          <w:rFonts w:ascii="Times New Roman" w:hAnsi="Times New Roman"/>
          <w:sz w:val="24"/>
          <w:szCs w:val="24"/>
        </w:rPr>
        <w:t>Increase inventory &amp; marketing before mid-year peak</w:t>
      </w:r>
      <w:r w:rsidR="006E5A50">
        <w:rPr>
          <w:rFonts w:ascii="Times New Roman" w:hAnsi="Times New Roman"/>
          <w:sz w:val="24"/>
          <w:szCs w:val="24"/>
        </w:rPr>
        <w:t xml:space="preserve">. </w:t>
      </w:r>
    </w:p>
    <w:p w14:paraId="397A2685" w14:textId="77777777" w:rsidR="006E5A50" w:rsidRDefault="00812F89" w:rsidP="00546CB7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E5A50">
        <w:rPr>
          <w:rFonts w:ascii="Times New Roman" w:hAnsi="Times New Roman"/>
          <w:sz w:val="24"/>
          <w:szCs w:val="24"/>
        </w:rPr>
        <w:t>Investigate why sales drop in Sept</w:t>
      </w:r>
      <w:r w:rsidR="006E5A50">
        <w:rPr>
          <w:rFonts w:ascii="Times New Roman" w:hAnsi="Times New Roman"/>
          <w:sz w:val="24"/>
          <w:szCs w:val="24"/>
        </w:rPr>
        <w:t xml:space="preserve">ember </w:t>
      </w:r>
      <w:r w:rsidRPr="006E5A50">
        <w:rPr>
          <w:rFonts w:ascii="Times New Roman" w:hAnsi="Times New Roman"/>
          <w:sz w:val="24"/>
          <w:szCs w:val="24"/>
        </w:rPr>
        <w:t>–</w:t>
      </w:r>
      <w:r w:rsidR="006E5A50">
        <w:rPr>
          <w:rFonts w:ascii="Times New Roman" w:hAnsi="Times New Roman"/>
          <w:sz w:val="24"/>
          <w:szCs w:val="24"/>
        </w:rPr>
        <w:t xml:space="preserve"> </w:t>
      </w:r>
      <w:r w:rsidRPr="006E5A50">
        <w:rPr>
          <w:rFonts w:ascii="Times New Roman" w:hAnsi="Times New Roman"/>
          <w:sz w:val="24"/>
          <w:szCs w:val="24"/>
        </w:rPr>
        <w:t>Oc</w:t>
      </w:r>
      <w:r w:rsidRPr="006E5A50">
        <w:rPr>
          <w:rFonts w:ascii="Times New Roman" w:hAnsi="Times New Roman"/>
          <w:sz w:val="24"/>
          <w:szCs w:val="24"/>
        </w:rPr>
        <w:t>t</w:t>
      </w:r>
      <w:r w:rsidR="006E5A50">
        <w:rPr>
          <w:rFonts w:ascii="Times New Roman" w:hAnsi="Times New Roman"/>
          <w:sz w:val="24"/>
          <w:szCs w:val="24"/>
        </w:rPr>
        <w:t>ober</w:t>
      </w:r>
      <w:r w:rsidRPr="006E5A50">
        <w:rPr>
          <w:rFonts w:ascii="Times New Roman" w:hAnsi="Times New Roman"/>
          <w:sz w:val="24"/>
          <w:szCs w:val="24"/>
        </w:rPr>
        <w:t xml:space="preserve"> (</w:t>
      </w:r>
      <w:r w:rsidRPr="006E5A50">
        <w:rPr>
          <w:rFonts w:ascii="Times New Roman" w:hAnsi="Times New Roman"/>
          <w:sz w:val="24"/>
          <w:szCs w:val="24"/>
        </w:rPr>
        <w:t>Could be low demand or poor promotions</w:t>
      </w:r>
      <w:r w:rsidRPr="006E5A50">
        <w:rPr>
          <w:rFonts w:ascii="Times New Roman" w:hAnsi="Times New Roman"/>
          <w:sz w:val="24"/>
          <w:szCs w:val="24"/>
        </w:rPr>
        <w:t>)</w:t>
      </w:r>
      <w:r w:rsidR="006E5A50">
        <w:rPr>
          <w:rFonts w:ascii="Times New Roman" w:hAnsi="Times New Roman"/>
          <w:sz w:val="24"/>
          <w:szCs w:val="24"/>
        </w:rPr>
        <w:t xml:space="preserve">. </w:t>
      </w:r>
    </w:p>
    <w:p w14:paraId="39EEE605" w14:textId="77777777" w:rsidR="006E5A50" w:rsidRDefault="00812F89" w:rsidP="00546CB7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E5A50">
        <w:rPr>
          <w:rFonts w:ascii="Times New Roman" w:hAnsi="Times New Roman"/>
          <w:sz w:val="24"/>
          <w:szCs w:val="24"/>
        </w:rPr>
        <w:t>Run end-of-year promotions (Nov</w:t>
      </w:r>
      <w:r w:rsidR="006E5A50">
        <w:rPr>
          <w:rFonts w:ascii="Times New Roman" w:hAnsi="Times New Roman"/>
          <w:sz w:val="24"/>
          <w:szCs w:val="24"/>
        </w:rPr>
        <w:t xml:space="preserve">ember </w:t>
      </w:r>
      <w:r w:rsidRPr="006E5A50">
        <w:rPr>
          <w:rFonts w:ascii="Times New Roman" w:hAnsi="Times New Roman"/>
          <w:sz w:val="24"/>
          <w:szCs w:val="24"/>
        </w:rPr>
        <w:t>–</w:t>
      </w:r>
      <w:r w:rsidR="006E5A50">
        <w:rPr>
          <w:rFonts w:ascii="Times New Roman" w:hAnsi="Times New Roman"/>
          <w:sz w:val="24"/>
          <w:szCs w:val="24"/>
        </w:rPr>
        <w:t xml:space="preserve"> </w:t>
      </w:r>
      <w:r w:rsidRPr="006E5A50">
        <w:rPr>
          <w:rFonts w:ascii="Times New Roman" w:hAnsi="Times New Roman"/>
          <w:sz w:val="24"/>
          <w:szCs w:val="24"/>
        </w:rPr>
        <w:t>Dec</w:t>
      </w:r>
      <w:r w:rsidR="006E5A50">
        <w:rPr>
          <w:rFonts w:ascii="Times New Roman" w:hAnsi="Times New Roman"/>
          <w:sz w:val="24"/>
          <w:szCs w:val="24"/>
        </w:rPr>
        <w:t>ember</w:t>
      </w:r>
      <w:r w:rsidRPr="006E5A50">
        <w:rPr>
          <w:rFonts w:ascii="Times New Roman" w:hAnsi="Times New Roman"/>
          <w:sz w:val="24"/>
          <w:szCs w:val="24"/>
        </w:rPr>
        <w:t>) to maximize revenue</w:t>
      </w:r>
      <w:r w:rsidR="006E5A50">
        <w:rPr>
          <w:rFonts w:ascii="Times New Roman" w:hAnsi="Times New Roman"/>
          <w:sz w:val="24"/>
          <w:szCs w:val="24"/>
        </w:rPr>
        <w:t xml:space="preserve">. </w:t>
      </w:r>
    </w:p>
    <w:p w14:paraId="0DF8D0B3" w14:textId="77777777" w:rsidR="006E5A50" w:rsidRDefault="006E5A50" w:rsidP="00546CB7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E5A50">
        <w:rPr>
          <w:rFonts w:ascii="Times New Roman" w:hAnsi="Times New Roman"/>
          <w:sz w:val="24"/>
          <w:szCs w:val="24"/>
        </w:rPr>
        <w:t>Utilize</w:t>
      </w:r>
      <w:r w:rsidR="00812F89" w:rsidRPr="006E5A50">
        <w:rPr>
          <w:rFonts w:ascii="Times New Roman" w:hAnsi="Times New Roman"/>
          <w:sz w:val="24"/>
          <w:szCs w:val="24"/>
        </w:rPr>
        <w:t xml:space="preserve"> historical sales patterns to build predictive models for demand across product</w:t>
      </w:r>
      <w:r w:rsidR="00812F89" w:rsidRPr="006E5A50">
        <w:rPr>
          <w:rFonts w:ascii="Times New Roman" w:hAnsi="Times New Roman"/>
          <w:sz w:val="24"/>
          <w:szCs w:val="24"/>
        </w:rPr>
        <w:t>s,</w:t>
      </w:r>
      <w:r>
        <w:rPr>
          <w:rFonts w:ascii="Times New Roman" w:hAnsi="Times New Roman"/>
          <w:sz w:val="24"/>
          <w:szCs w:val="24"/>
        </w:rPr>
        <w:t xml:space="preserve"> </w:t>
      </w:r>
      <w:r w:rsidR="00812F89" w:rsidRPr="006E5A50">
        <w:rPr>
          <w:rFonts w:ascii="Times New Roman" w:hAnsi="Times New Roman"/>
          <w:sz w:val="24"/>
          <w:szCs w:val="24"/>
        </w:rPr>
        <w:t xml:space="preserve">regions, and channels. </w:t>
      </w:r>
    </w:p>
    <w:p w14:paraId="4DA7B890" w14:textId="77777777" w:rsidR="006E5A50" w:rsidRDefault="00812F89" w:rsidP="00546CB7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E5A50">
        <w:rPr>
          <w:rFonts w:ascii="Times New Roman" w:hAnsi="Times New Roman"/>
          <w:sz w:val="24"/>
          <w:szCs w:val="24"/>
        </w:rPr>
        <w:t xml:space="preserve">Align inventory planning and supply chain operations with forecasted demand to improve efficiency. </w:t>
      </w:r>
    </w:p>
    <w:p w14:paraId="69632B2D" w14:textId="77777777" w:rsidR="006E5A50" w:rsidRDefault="00812F89" w:rsidP="00546CB7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E5A50">
        <w:rPr>
          <w:rFonts w:ascii="Times New Roman" w:hAnsi="Times New Roman"/>
          <w:sz w:val="24"/>
          <w:szCs w:val="24"/>
        </w:rPr>
        <w:t xml:space="preserve">Anticipate seasonal fluctuations and adjust production and distribution strategies accordingly. </w:t>
      </w:r>
    </w:p>
    <w:p w14:paraId="0CA8F76B" w14:textId="1A3B20B9" w:rsidR="00D95DFA" w:rsidRPr="006E5A50" w:rsidRDefault="00812F89" w:rsidP="00546CB7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E5A50">
        <w:rPr>
          <w:rFonts w:ascii="Times New Roman" w:hAnsi="Times New Roman"/>
          <w:sz w:val="24"/>
          <w:szCs w:val="24"/>
        </w:rPr>
        <w:t xml:space="preserve">Continuously monitor demand trends to enable proactive and data-driven decision-making. </w:t>
      </w:r>
    </w:p>
    <w:p w14:paraId="53E595F0" w14:textId="77777777" w:rsidR="006E5A50" w:rsidRDefault="006E5A50" w:rsidP="00546CB7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2EFED3F2" w14:textId="636279C0" w:rsidR="00D95DFA" w:rsidRPr="006E5A50" w:rsidRDefault="00812F89" w:rsidP="006E5A50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b/>
          <w:bCs/>
          <w:sz w:val="24"/>
          <w:szCs w:val="24"/>
          <w:u w:val="single"/>
        </w:rPr>
      </w:pPr>
      <w:r w:rsidRPr="006E5A50">
        <w:rPr>
          <w:rFonts w:ascii="Times New Roman" w:hAnsi="Times New Roman"/>
          <w:b/>
          <w:bCs/>
          <w:sz w:val="24"/>
          <w:szCs w:val="24"/>
          <w:u w:val="single"/>
        </w:rPr>
        <w:t>Retailer</w:t>
      </w:r>
      <w:r w:rsidRPr="006E5A50">
        <w:rPr>
          <w:rFonts w:ascii="Times New Roman" w:hAnsi="Times New Roman"/>
          <w:b/>
          <w:bCs/>
          <w:sz w:val="24"/>
          <w:szCs w:val="24"/>
          <w:u w:val="single"/>
        </w:rPr>
        <w:t xml:space="preserve"> and Partner Management </w:t>
      </w:r>
    </w:p>
    <w:p w14:paraId="30BB0676" w14:textId="77777777" w:rsidR="006E5A50" w:rsidRPr="00D07897" w:rsidRDefault="00812F89" w:rsidP="00546CB7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D07897">
        <w:rPr>
          <w:rFonts w:ascii="Times New Roman" w:hAnsi="Times New Roman"/>
          <w:b/>
          <w:bCs/>
          <w:sz w:val="24"/>
          <w:szCs w:val="24"/>
        </w:rPr>
        <w:t>What we see:</w:t>
      </w:r>
      <w:r w:rsidR="006E5A50" w:rsidRPr="00D07897">
        <w:rPr>
          <w:rFonts w:ascii="Times New Roman" w:hAnsi="Times New Roman"/>
          <w:b/>
          <w:bCs/>
          <w:sz w:val="24"/>
          <w:szCs w:val="24"/>
        </w:rPr>
        <w:t xml:space="preserve"> </w:t>
      </w:r>
    </w:p>
    <w:p w14:paraId="69FC967A" w14:textId="77777777" w:rsidR="006E5A50" w:rsidRDefault="00812F89" w:rsidP="00546CB7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E5A50">
        <w:rPr>
          <w:rFonts w:ascii="Times New Roman" w:hAnsi="Times New Roman"/>
          <w:sz w:val="24"/>
          <w:szCs w:val="24"/>
        </w:rPr>
        <w:t xml:space="preserve">West Gear </w:t>
      </w:r>
      <w:r w:rsidRPr="006E5A50">
        <w:rPr>
          <w:rFonts w:ascii="Times New Roman" w:hAnsi="Times New Roman"/>
          <w:sz w:val="24"/>
          <w:szCs w:val="24"/>
        </w:rPr>
        <w:t>dominates sales</w:t>
      </w:r>
      <w:r w:rsidRPr="006E5A50">
        <w:rPr>
          <w:rFonts w:ascii="Times New Roman" w:hAnsi="Times New Roman"/>
          <w:sz w:val="24"/>
          <w:szCs w:val="24"/>
        </w:rPr>
        <w:t xml:space="preserve"> with 27</w:t>
      </w:r>
      <w:r w:rsidRPr="006E5A50">
        <w:rPr>
          <w:rFonts w:ascii="Times New Roman" w:hAnsi="Times New Roman"/>
          <w:sz w:val="24"/>
          <w:szCs w:val="24"/>
        </w:rPr>
        <w:t>%</w:t>
      </w:r>
      <w:r w:rsidR="006E5A50">
        <w:rPr>
          <w:rFonts w:ascii="Times New Roman" w:hAnsi="Times New Roman"/>
          <w:sz w:val="24"/>
          <w:szCs w:val="24"/>
        </w:rPr>
        <w:t xml:space="preserve">; </w:t>
      </w:r>
    </w:p>
    <w:p w14:paraId="2DB45806" w14:textId="1756694F" w:rsidR="00D95DFA" w:rsidRPr="006E5A50" w:rsidRDefault="00812F89" w:rsidP="00546CB7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E5A50">
        <w:rPr>
          <w:rFonts w:ascii="Times New Roman" w:hAnsi="Times New Roman"/>
          <w:sz w:val="24"/>
          <w:szCs w:val="24"/>
        </w:rPr>
        <w:t xml:space="preserve">Walmart and Amazon make sale lesser than 10% making them the least sales </w:t>
      </w:r>
      <w:r w:rsidRPr="006E5A50">
        <w:rPr>
          <w:rFonts w:ascii="Times New Roman" w:hAnsi="Times New Roman"/>
          <w:sz w:val="24"/>
          <w:szCs w:val="24"/>
        </w:rPr>
        <w:t>contribut</w:t>
      </w:r>
      <w:r w:rsidRPr="006E5A50">
        <w:rPr>
          <w:rFonts w:ascii="Times New Roman" w:hAnsi="Times New Roman"/>
          <w:sz w:val="24"/>
          <w:szCs w:val="24"/>
        </w:rPr>
        <w:t>ors</w:t>
      </w:r>
      <w:r w:rsidR="006E5A50">
        <w:rPr>
          <w:rFonts w:ascii="Times New Roman" w:hAnsi="Times New Roman"/>
          <w:sz w:val="24"/>
          <w:szCs w:val="24"/>
        </w:rPr>
        <w:t>.</w:t>
      </w:r>
      <w:r w:rsidRPr="006E5A50">
        <w:rPr>
          <w:rFonts w:ascii="Times New Roman" w:hAnsi="Times New Roman"/>
          <w:sz w:val="24"/>
          <w:szCs w:val="24"/>
        </w:rPr>
        <w:t xml:space="preserve"> </w:t>
      </w:r>
    </w:p>
    <w:p w14:paraId="0CEE21FD" w14:textId="77777777" w:rsidR="006E5A50" w:rsidRDefault="006E5A50" w:rsidP="00546CB7">
      <w:pPr>
        <w:spacing w:line="360" w:lineRule="auto"/>
        <w:ind w:firstLineChars="200" w:firstLine="480"/>
        <w:jc w:val="both"/>
        <w:rPr>
          <w:rFonts w:ascii="Times New Roman" w:hAnsi="Times New Roman"/>
          <w:sz w:val="24"/>
          <w:szCs w:val="24"/>
        </w:rPr>
      </w:pPr>
    </w:p>
    <w:p w14:paraId="1D1544EB" w14:textId="77777777" w:rsidR="006E5A50" w:rsidRDefault="006E5A50" w:rsidP="00546CB7">
      <w:pPr>
        <w:spacing w:line="360" w:lineRule="auto"/>
        <w:ind w:firstLineChars="200" w:firstLine="480"/>
        <w:jc w:val="both"/>
        <w:rPr>
          <w:rFonts w:ascii="Times New Roman" w:hAnsi="Times New Roman"/>
          <w:sz w:val="24"/>
          <w:szCs w:val="24"/>
        </w:rPr>
      </w:pPr>
    </w:p>
    <w:p w14:paraId="45943BE1" w14:textId="77777777" w:rsidR="00D07897" w:rsidRDefault="00812F89" w:rsidP="00D07897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E5A50">
        <w:rPr>
          <w:rFonts w:ascii="Times New Roman" w:hAnsi="Times New Roman"/>
          <w:b/>
          <w:bCs/>
          <w:sz w:val="24"/>
          <w:szCs w:val="24"/>
        </w:rPr>
        <w:lastRenderedPageBreak/>
        <w:t>Recommendations:</w:t>
      </w:r>
      <w:r w:rsidR="006E5A50">
        <w:rPr>
          <w:rFonts w:ascii="Times New Roman" w:hAnsi="Times New Roman"/>
          <w:sz w:val="24"/>
          <w:szCs w:val="24"/>
        </w:rPr>
        <w:t xml:space="preserve"> </w:t>
      </w:r>
    </w:p>
    <w:p w14:paraId="78491956" w14:textId="77777777" w:rsidR="00D07897" w:rsidRDefault="00812F89" w:rsidP="00D07897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D07897">
        <w:rPr>
          <w:rFonts w:ascii="Times New Roman" w:hAnsi="Times New Roman"/>
          <w:sz w:val="24"/>
          <w:szCs w:val="24"/>
        </w:rPr>
        <w:t>Strengthen partnership with top-performing retailer</w:t>
      </w:r>
      <w:r w:rsidR="006E5A50" w:rsidRPr="00D07897">
        <w:rPr>
          <w:rFonts w:ascii="Times New Roman" w:hAnsi="Times New Roman"/>
          <w:b/>
          <w:bCs/>
          <w:sz w:val="24"/>
          <w:szCs w:val="24"/>
        </w:rPr>
        <w:t xml:space="preserve">. </w:t>
      </w:r>
    </w:p>
    <w:p w14:paraId="419B0134" w14:textId="77777777" w:rsidR="00D07897" w:rsidRDefault="00812F89" w:rsidP="00D07897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D07897">
        <w:rPr>
          <w:rFonts w:ascii="Times New Roman" w:hAnsi="Times New Roman"/>
          <w:sz w:val="24"/>
          <w:szCs w:val="24"/>
        </w:rPr>
        <w:t>Offer exclusive deals or discounts to boost th</w:t>
      </w:r>
      <w:r w:rsidRPr="00D07897">
        <w:rPr>
          <w:rFonts w:ascii="Times New Roman" w:hAnsi="Times New Roman"/>
          <w:sz w:val="24"/>
          <w:szCs w:val="24"/>
        </w:rPr>
        <w:t>eir</w:t>
      </w:r>
      <w:r w:rsidRPr="00D07897">
        <w:rPr>
          <w:rFonts w:ascii="Times New Roman" w:hAnsi="Times New Roman"/>
          <w:sz w:val="24"/>
          <w:szCs w:val="24"/>
        </w:rPr>
        <w:t xml:space="preserve"> sales further</w:t>
      </w:r>
      <w:r w:rsidR="006E5A50" w:rsidRPr="00D07897">
        <w:rPr>
          <w:rFonts w:ascii="Times New Roman" w:hAnsi="Times New Roman"/>
          <w:b/>
          <w:bCs/>
          <w:sz w:val="24"/>
          <w:szCs w:val="24"/>
        </w:rPr>
        <w:t xml:space="preserve">. </w:t>
      </w:r>
    </w:p>
    <w:p w14:paraId="75C574BC" w14:textId="77777777" w:rsidR="00D07897" w:rsidRDefault="00812F89" w:rsidP="00D07897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D07897">
        <w:rPr>
          <w:rFonts w:ascii="Times New Roman" w:hAnsi="Times New Roman"/>
          <w:sz w:val="24"/>
          <w:szCs w:val="24"/>
        </w:rPr>
        <w:t>Support low-performing retailers with:</w:t>
      </w:r>
      <w:r w:rsidR="006E5A50" w:rsidRPr="00D07897">
        <w:rPr>
          <w:rFonts w:ascii="Times New Roman" w:hAnsi="Times New Roman"/>
          <w:b/>
          <w:bCs/>
          <w:sz w:val="24"/>
          <w:szCs w:val="24"/>
        </w:rPr>
        <w:t xml:space="preserve"> </w:t>
      </w:r>
    </w:p>
    <w:p w14:paraId="4E792E1D" w14:textId="77777777" w:rsidR="00D07897" w:rsidRDefault="00812F89" w:rsidP="00D07897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D07897">
        <w:rPr>
          <w:rFonts w:ascii="Times New Roman" w:hAnsi="Times New Roman"/>
          <w:sz w:val="24"/>
          <w:szCs w:val="24"/>
        </w:rPr>
        <w:t>Promotions</w:t>
      </w:r>
      <w:r w:rsidR="006E5A50" w:rsidRPr="00D07897">
        <w:rPr>
          <w:rFonts w:ascii="Times New Roman" w:hAnsi="Times New Roman"/>
          <w:b/>
          <w:bCs/>
          <w:sz w:val="24"/>
          <w:szCs w:val="24"/>
        </w:rPr>
        <w:t xml:space="preserve">; </w:t>
      </w:r>
    </w:p>
    <w:p w14:paraId="4E510C84" w14:textId="77777777" w:rsidR="00D07897" w:rsidRDefault="00812F89" w:rsidP="00D07897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D07897">
        <w:rPr>
          <w:rFonts w:ascii="Times New Roman" w:hAnsi="Times New Roman"/>
          <w:sz w:val="24"/>
          <w:szCs w:val="24"/>
        </w:rPr>
        <w:t>Better product placement</w:t>
      </w:r>
      <w:r w:rsidR="006E5A50" w:rsidRPr="00D07897">
        <w:rPr>
          <w:rFonts w:ascii="Times New Roman" w:hAnsi="Times New Roman"/>
          <w:b/>
          <w:bCs/>
          <w:sz w:val="24"/>
          <w:szCs w:val="24"/>
        </w:rPr>
        <w:t xml:space="preserve">; </w:t>
      </w:r>
    </w:p>
    <w:p w14:paraId="47618174" w14:textId="77777777" w:rsidR="00D07897" w:rsidRDefault="00812F89" w:rsidP="00D07897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D07897">
        <w:rPr>
          <w:rFonts w:ascii="Times New Roman" w:hAnsi="Times New Roman"/>
          <w:sz w:val="24"/>
          <w:szCs w:val="24"/>
        </w:rPr>
        <w:t>Incentives</w:t>
      </w:r>
      <w:r w:rsidR="006E5A50" w:rsidRPr="00D07897">
        <w:rPr>
          <w:rFonts w:ascii="Times New Roman" w:hAnsi="Times New Roman"/>
          <w:sz w:val="24"/>
          <w:szCs w:val="24"/>
        </w:rPr>
        <w:t xml:space="preserve">. </w:t>
      </w:r>
    </w:p>
    <w:p w14:paraId="18F78B3F" w14:textId="77777777" w:rsidR="00D07897" w:rsidRDefault="00812F89" w:rsidP="00D07897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D07897">
        <w:rPr>
          <w:rFonts w:ascii="Times New Roman" w:hAnsi="Times New Roman"/>
          <w:sz w:val="24"/>
          <w:szCs w:val="24"/>
        </w:rPr>
        <w:t>Don’t depend too much on one retailer (risk diversification)</w:t>
      </w:r>
      <w:r w:rsidR="006E5A50" w:rsidRPr="00D07897">
        <w:rPr>
          <w:rFonts w:ascii="Times New Roman" w:hAnsi="Times New Roman"/>
          <w:b/>
          <w:bCs/>
          <w:sz w:val="24"/>
          <w:szCs w:val="24"/>
        </w:rPr>
        <w:t xml:space="preserve">. </w:t>
      </w:r>
    </w:p>
    <w:p w14:paraId="416D4F12" w14:textId="77777777" w:rsidR="00D07897" w:rsidRDefault="00812F89" w:rsidP="00D07897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D07897">
        <w:rPr>
          <w:rFonts w:ascii="Times New Roman" w:hAnsi="Times New Roman"/>
          <w:sz w:val="24"/>
          <w:szCs w:val="24"/>
        </w:rPr>
        <w:t xml:space="preserve">Maintain a diversified retailer portfolio to reduce dependency risk and increase market coverage. </w:t>
      </w:r>
    </w:p>
    <w:p w14:paraId="0D697F43" w14:textId="7EF96A3B" w:rsidR="00D95DFA" w:rsidRPr="00D07897" w:rsidRDefault="00812F89" w:rsidP="00D07897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D07897">
        <w:rPr>
          <w:rFonts w:ascii="Times New Roman" w:hAnsi="Times New Roman"/>
          <w:sz w:val="24"/>
          <w:szCs w:val="24"/>
        </w:rPr>
        <w:t xml:space="preserve">Enhance data sharing and performance tracking with partners to improve alignment and sales outcomes. </w:t>
      </w:r>
    </w:p>
    <w:p w14:paraId="43C27FDA" w14:textId="77777777" w:rsidR="00D84ECF" w:rsidRDefault="00D84ECF" w:rsidP="00546CB7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2787B116" w14:textId="77777777" w:rsidR="00D84ECF" w:rsidRPr="00D84ECF" w:rsidRDefault="00812F89" w:rsidP="00546CB7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b/>
          <w:bCs/>
          <w:sz w:val="24"/>
          <w:szCs w:val="24"/>
          <w:u w:val="single"/>
        </w:rPr>
      </w:pPr>
      <w:r w:rsidRPr="00D84ECF">
        <w:rPr>
          <w:rFonts w:ascii="Times New Roman" w:hAnsi="Times New Roman"/>
          <w:b/>
          <w:bCs/>
          <w:sz w:val="24"/>
          <w:szCs w:val="24"/>
          <w:u w:val="single"/>
        </w:rPr>
        <w:t>General Business Recommendations</w:t>
      </w:r>
      <w:r w:rsidR="00D84ECF" w:rsidRPr="00D84ECF">
        <w:rPr>
          <w:rFonts w:ascii="Times New Roman" w:hAnsi="Times New Roman"/>
          <w:b/>
          <w:bCs/>
          <w:sz w:val="24"/>
          <w:szCs w:val="24"/>
          <w:u w:val="single"/>
        </w:rPr>
        <w:t xml:space="preserve">: </w:t>
      </w:r>
    </w:p>
    <w:p w14:paraId="2386A518" w14:textId="77777777" w:rsidR="00D84ECF" w:rsidRPr="00D84ECF" w:rsidRDefault="00812F89" w:rsidP="00546CB7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D84ECF">
        <w:rPr>
          <w:rFonts w:ascii="Times New Roman" w:hAnsi="Times New Roman"/>
          <w:sz w:val="24"/>
          <w:szCs w:val="24"/>
        </w:rPr>
        <w:t>Increase</w:t>
      </w:r>
      <w:r w:rsidRPr="00D84ECF">
        <w:rPr>
          <w:rFonts w:ascii="Times New Roman" w:hAnsi="Times New Roman"/>
          <w:sz w:val="24"/>
          <w:szCs w:val="24"/>
        </w:rPr>
        <w:t xml:space="preserve"> Revenue:</w:t>
      </w:r>
      <w:r w:rsidR="00D84ECF">
        <w:rPr>
          <w:rFonts w:ascii="Times New Roman" w:hAnsi="Times New Roman"/>
          <w:sz w:val="24"/>
          <w:szCs w:val="24"/>
        </w:rPr>
        <w:t xml:space="preserve"> </w:t>
      </w:r>
    </w:p>
    <w:p w14:paraId="27032936" w14:textId="78BBD3E2" w:rsidR="00D84ECF" w:rsidRDefault="00812F89" w:rsidP="00546CB7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D84ECF">
        <w:rPr>
          <w:rFonts w:ascii="Times New Roman" w:hAnsi="Times New Roman"/>
          <w:sz w:val="24"/>
          <w:szCs w:val="24"/>
        </w:rPr>
        <w:t>Focus on high-performing months &amp; channels</w:t>
      </w:r>
      <w:r w:rsidR="00D84ECF">
        <w:rPr>
          <w:rFonts w:ascii="Times New Roman" w:hAnsi="Times New Roman"/>
          <w:sz w:val="24"/>
          <w:szCs w:val="24"/>
        </w:rPr>
        <w:t xml:space="preserve">; </w:t>
      </w:r>
    </w:p>
    <w:p w14:paraId="58CB05F4" w14:textId="77777777" w:rsidR="00D84ECF" w:rsidRPr="00D84ECF" w:rsidRDefault="00812F89" w:rsidP="00546CB7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D84ECF">
        <w:rPr>
          <w:rFonts w:ascii="Times New Roman" w:hAnsi="Times New Roman"/>
          <w:sz w:val="24"/>
          <w:szCs w:val="24"/>
        </w:rPr>
        <w:t>Upsell during peak periods</w:t>
      </w:r>
      <w:r w:rsidR="00D84ECF">
        <w:rPr>
          <w:rFonts w:ascii="Times New Roman" w:hAnsi="Times New Roman"/>
          <w:sz w:val="24"/>
          <w:szCs w:val="24"/>
        </w:rPr>
        <w:t xml:space="preserve">. </w:t>
      </w:r>
    </w:p>
    <w:p w14:paraId="4B38B4C9" w14:textId="77777777" w:rsidR="00D84ECF" w:rsidRPr="00D84ECF" w:rsidRDefault="00812F89" w:rsidP="00546CB7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D84ECF">
        <w:rPr>
          <w:rFonts w:ascii="Times New Roman" w:hAnsi="Times New Roman"/>
          <w:sz w:val="24"/>
          <w:szCs w:val="24"/>
        </w:rPr>
        <w:t>Improve Low Performance Areas:</w:t>
      </w:r>
      <w:r w:rsidR="00D84ECF">
        <w:rPr>
          <w:rFonts w:ascii="Times New Roman" w:hAnsi="Times New Roman"/>
          <w:sz w:val="24"/>
          <w:szCs w:val="24"/>
        </w:rPr>
        <w:t xml:space="preserve"> </w:t>
      </w:r>
    </w:p>
    <w:p w14:paraId="38DA76E6" w14:textId="77777777" w:rsidR="00D84ECF" w:rsidRPr="00D84ECF" w:rsidRDefault="00812F89" w:rsidP="00546CB7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D84ECF">
        <w:rPr>
          <w:rFonts w:ascii="Times New Roman" w:hAnsi="Times New Roman"/>
          <w:sz w:val="24"/>
          <w:szCs w:val="24"/>
        </w:rPr>
        <w:t>Identify weak months, retailers, and channels</w:t>
      </w:r>
      <w:r w:rsidR="00D84ECF">
        <w:rPr>
          <w:rFonts w:ascii="Times New Roman" w:hAnsi="Times New Roman"/>
          <w:sz w:val="24"/>
          <w:szCs w:val="24"/>
        </w:rPr>
        <w:t xml:space="preserve">; </w:t>
      </w:r>
    </w:p>
    <w:p w14:paraId="286F6840" w14:textId="77777777" w:rsidR="00D84ECF" w:rsidRPr="00D84ECF" w:rsidRDefault="00812F89" w:rsidP="00546CB7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D84ECF">
        <w:rPr>
          <w:rFonts w:ascii="Times New Roman" w:hAnsi="Times New Roman"/>
          <w:sz w:val="24"/>
          <w:szCs w:val="24"/>
        </w:rPr>
        <w:t>Introduce discounts or campaigns</w:t>
      </w:r>
      <w:r w:rsidR="00D84ECF">
        <w:rPr>
          <w:rFonts w:ascii="Times New Roman" w:hAnsi="Times New Roman"/>
          <w:sz w:val="24"/>
          <w:szCs w:val="24"/>
        </w:rPr>
        <w:t xml:space="preserve">. </w:t>
      </w:r>
    </w:p>
    <w:p w14:paraId="12794542" w14:textId="77777777" w:rsidR="00D84ECF" w:rsidRPr="00D84ECF" w:rsidRDefault="00812F89" w:rsidP="00546CB7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D84ECF">
        <w:rPr>
          <w:rFonts w:ascii="Times New Roman" w:hAnsi="Times New Roman"/>
          <w:sz w:val="24"/>
          <w:szCs w:val="24"/>
        </w:rPr>
        <w:lastRenderedPageBreak/>
        <w:t>Data Strategy:</w:t>
      </w:r>
      <w:r w:rsidR="00D84ECF">
        <w:rPr>
          <w:rFonts w:ascii="Times New Roman" w:hAnsi="Times New Roman"/>
          <w:sz w:val="24"/>
          <w:szCs w:val="24"/>
        </w:rPr>
        <w:t xml:space="preserve"> </w:t>
      </w:r>
    </w:p>
    <w:p w14:paraId="581E9D0C" w14:textId="77777777" w:rsidR="00D84ECF" w:rsidRPr="00D84ECF" w:rsidRDefault="00812F89" w:rsidP="00546CB7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D84ECF">
        <w:rPr>
          <w:rFonts w:ascii="Times New Roman" w:hAnsi="Times New Roman"/>
          <w:sz w:val="24"/>
          <w:szCs w:val="24"/>
        </w:rPr>
        <w:t>Continue using dashboard for decision-making</w:t>
      </w:r>
      <w:r w:rsidR="00D84ECF">
        <w:rPr>
          <w:rFonts w:ascii="Times New Roman" w:hAnsi="Times New Roman"/>
          <w:sz w:val="24"/>
          <w:szCs w:val="24"/>
        </w:rPr>
        <w:t xml:space="preserve">; </w:t>
      </w:r>
    </w:p>
    <w:p w14:paraId="30E97336" w14:textId="07DAB644" w:rsidR="00D95DFA" w:rsidRPr="00D84ECF" w:rsidRDefault="00812F89" w:rsidP="00546CB7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D84ECF">
        <w:rPr>
          <w:rFonts w:ascii="Times New Roman" w:hAnsi="Times New Roman"/>
          <w:sz w:val="24"/>
          <w:szCs w:val="24"/>
        </w:rPr>
        <w:t>Track trends monthly for quick action</w:t>
      </w:r>
      <w:r w:rsidR="00D84ECF">
        <w:rPr>
          <w:rFonts w:ascii="Times New Roman" w:hAnsi="Times New Roman"/>
          <w:sz w:val="24"/>
          <w:szCs w:val="24"/>
        </w:rPr>
        <w:t xml:space="preserve">. </w:t>
      </w:r>
    </w:p>
    <w:p w14:paraId="3FD62EAB" w14:textId="77777777" w:rsidR="00D84ECF" w:rsidRDefault="00D84ECF" w:rsidP="00546CB7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172046D0" w14:textId="10DB158B" w:rsidR="00D95DFA" w:rsidRPr="00D84ECF" w:rsidRDefault="00812F89" w:rsidP="00546CB7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  <w:u w:val="single"/>
        </w:rPr>
      </w:pPr>
      <w:r w:rsidRPr="00D84ECF">
        <w:rPr>
          <w:rFonts w:ascii="Times New Roman" w:hAnsi="Times New Roman"/>
          <w:b/>
          <w:bCs/>
          <w:sz w:val="24"/>
          <w:szCs w:val="24"/>
          <w:u w:val="single"/>
        </w:rPr>
        <w:t>Executive Insight</w:t>
      </w:r>
    </w:p>
    <w:p w14:paraId="4C49683D" w14:textId="51415FDF" w:rsidR="00D95DFA" w:rsidRDefault="00812F89" w:rsidP="00546CB7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546CB7">
        <w:rPr>
          <w:rFonts w:ascii="Times New Roman" w:hAnsi="Times New Roman"/>
          <w:sz w:val="24"/>
          <w:szCs w:val="24"/>
        </w:rPr>
        <w:t xml:space="preserve">Adidas should adopt a data-driven decision-making approach that aligns product strategy, channel performance, regional focus, and partner management with observed sales patterns. By </w:t>
      </w:r>
      <w:r w:rsidR="00D84ECF" w:rsidRPr="00546CB7">
        <w:rPr>
          <w:rFonts w:ascii="Times New Roman" w:hAnsi="Times New Roman"/>
          <w:sz w:val="24"/>
          <w:szCs w:val="24"/>
        </w:rPr>
        <w:t>optimizing</w:t>
      </w:r>
      <w:r w:rsidRPr="00546CB7">
        <w:rPr>
          <w:rFonts w:ascii="Times New Roman" w:hAnsi="Times New Roman"/>
          <w:sz w:val="24"/>
          <w:szCs w:val="24"/>
        </w:rPr>
        <w:t xml:space="preserve"> high-performing areas while addressing inefficiencies, the company can drive sustainable revenue growth and improve overall operational performance.</w:t>
      </w:r>
      <w:r w:rsidR="00D84ECF">
        <w:rPr>
          <w:rFonts w:ascii="Times New Roman" w:hAnsi="Times New Roman"/>
          <w:sz w:val="24"/>
          <w:szCs w:val="24"/>
        </w:rPr>
        <w:t xml:space="preserve"> </w:t>
      </w:r>
    </w:p>
    <w:p w14:paraId="31F6EB63" w14:textId="77777777" w:rsidR="00D84ECF" w:rsidRDefault="00D84ECF" w:rsidP="00546CB7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6C16008E" w14:textId="77777777" w:rsidR="00D84ECF" w:rsidRDefault="00D84ECF" w:rsidP="00546CB7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28B3DF07" w14:textId="77777777" w:rsidR="00D84ECF" w:rsidRDefault="00D84ECF" w:rsidP="00546CB7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1ED0614E" w14:textId="77777777" w:rsidR="00D84ECF" w:rsidRDefault="00D84ECF" w:rsidP="00546CB7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7C79E022" w14:textId="77777777" w:rsidR="00D84ECF" w:rsidRDefault="00D84ECF" w:rsidP="00546CB7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754A5D6F" w14:textId="77777777" w:rsidR="00D84ECF" w:rsidRDefault="00D84ECF" w:rsidP="00546CB7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38343773" w14:textId="77777777" w:rsidR="00D84ECF" w:rsidRDefault="00D84ECF" w:rsidP="00546CB7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20380CB0" w14:textId="77777777" w:rsidR="00D84ECF" w:rsidRDefault="00D84ECF" w:rsidP="00546CB7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695F4040" w14:textId="77777777" w:rsidR="00D84ECF" w:rsidRDefault="00D84ECF" w:rsidP="00546CB7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378D1326" w14:textId="77777777" w:rsidR="00D07897" w:rsidRDefault="00D07897" w:rsidP="00546CB7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1A5B2CA8" w14:textId="77777777" w:rsidR="00C02BC4" w:rsidRDefault="00C02BC4" w:rsidP="00546CB7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18C985B5" w14:textId="672DE29A" w:rsidR="00D84ECF" w:rsidRDefault="00D84ECF" w:rsidP="00D84EC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u w:val="single"/>
        </w:rPr>
        <w:lastRenderedPageBreak/>
        <w:t>LIST OF ACTIVE GROUP MEMBERS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5"/>
        <w:gridCol w:w="5252"/>
        <w:gridCol w:w="3193"/>
      </w:tblGrid>
      <w:tr w:rsidR="00D07897" w:rsidRPr="00D84ECF" w14:paraId="3CE059A2" w14:textId="77777777" w:rsidTr="00D07897">
        <w:tc>
          <w:tcPr>
            <w:tcW w:w="918" w:type="dxa"/>
          </w:tcPr>
          <w:p w14:paraId="3474AB66" w14:textId="4B34B607" w:rsidR="00D84ECF" w:rsidRPr="00D84ECF" w:rsidRDefault="00D84ECF" w:rsidP="00D84ECF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84ECF">
              <w:rPr>
                <w:rFonts w:ascii="Times New Roman" w:hAnsi="Times New Roman"/>
                <w:b/>
                <w:bCs/>
                <w:sz w:val="24"/>
                <w:szCs w:val="24"/>
              </w:rPr>
              <w:t>S/N</w:t>
            </w:r>
          </w:p>
        </w:tc>
        <w:tc>
          <w:tcPr>
            <w:tcW w:w="5400" w:type="dxa"/>
          </w:tcPr>
          <w:p w14:paraId="7AE03394" w14:textId="6810D5BF" w:rsidR="00D84ECF" w:rsidRPr="00D84ECF" w:rsidRDefault="00D84ECF" w:rsidP="00D84ECF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84ECF">
              <w:rPr>
                <w:rFonts w:ascii="Times New Roman" w:hAnsi="Times New Roman"/>
                <w:b/>
                <w:bCs/>
                <w:sz w:val="24"/>
                <w:szCs w:val="24"/>
              </w:rPr>
              <w:t>NAME OF GROUP MEMBERS</w:t>
            </w:r>
          </w:p>
        </w:tc>
        <w:tc>
          <w:tcPr>
            <w:tcW w:w="3258" w:type="dxa"/>
          </w:tcPr>
          <w:p w14:paraId="0627B891" w14:textId="6E5A29D3" w:rsidR="00D84ECF" w:rsidRPr="00D84ECF" w:rsidRDefault="00D84ECF" w:rsidP="00D84ECF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84ECF">
              <w:rPr>
                <w:rFonts w:ascii="Times New Roman" w:hAnsi="Times New Roman"/>
                <w:b/>
                <w:bCs/>
                <w:sz w:val="24"/>
                <w:szCs w:val="24"/>
              </w:rPr>
              <w:t>UNIQUE NUMBERS</w:t>
            </w:r>
          </w:p>
        </w:tc>
      </w:tr>
      <w:tr w:rsidR="00D07897" w:rsidRPr="00D84ECF" w14:paraId="4B62017A" w14:textId="77777777" w:rsidTr="00D07897">
        <w:tc>
          <w:tcPr>
            <w:tcW w:w="918" w:type="dxa"/>
          </w:tcPr>
          <w:p w14:paraId="05DB7638" w14:textId="5DA11A60" w:rsidR="00D84ECF" w:rsidRPr="00D84ECF" w:rsidRDefault="00D84ECF" w:rsidP="00D84ECF">
            <w:pPr>
              <w:numPr>
                <w:ilvl w:val="0"/>
                <w:numId w:val="21"/>
              </w:num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00" w:type="dxa"/>
          </w:tcPr>
          <w:p w14:paraId="4F52F811" w14:textId="15DB4786" w:rsidR="00D84ECF" w:rsidRPr="00D84ECF" w:rsidRDefault="00D84ECF" w:rsidP="00D84ECF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84ECF">
              <w:rPr>
                <w:rFonts w:ascii="Times New Roman" w:hAnsi="Times New Roman"/>
                <w:sz w:val="24"/>
                <w:szCs w:val="24"/>
              </w:rPr>
              <w:t xml:space="preserve">EGBEJI VICTORIA </w:t>
            </w:r>
          </w:p>
        </w:tc>
        <w:tc>
          <w:tcPr>
            <w:tcW w:w="3258" w:type="dxa"/>
          </w:tcPr>
          <w:p w14:paraId="3D038715" w14:textId="355A6AC4" w:rsidR="00D84ECF" w:rsidRPr="00D84ECF" w:rsidRDefault="00D84ECF" w:rsidP="00D0789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4ECF">
              <w:rPr>
                <w:rFonts w:ascii="Times New Roman" w:hAnsi="Times New Roman"/>
                <w:sz w:val="24"/>
                <w:szCs w:val="24"/>
              </w:rPr>
              <w:t>DA26032411</w:t>
            </w:r>
          </w:p>
        </w:tc>
      </w:tr>
      <w:tr w:rsidR="00D07897" w:rsidRPr="00D84ECF" w14:paraId="4D302E63" w14:textId="77777777" w:rsidTr="00D07897">
        <w:tc>
          <w:tcPr>
            <w:tcW w:w="918" w:type="dxa"/>
          </w:tcPr>
          <w:p w14:paraId="09DF7ECA" w14:textId="3B4E6A05" w:rsidR="00D84ECF" w:rsidRPr="00D84ECF" w:rsidRDefault="00D84ECF" w:rsidP="00D84ECF">
            <w:pPr>
              <w:numPr>
                <w:ilvl w:val="0"/>
                <w:numId w:val="21"/>
              </w:num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00" w:type="dxa"/>
          </w:tcPr>
          <w:p w14:paraId="5E0FBA36" w14:textId="7A8FAD69" w:rsidR="00D84ECF" w:rsidRPr="00D84ECF" w:rsidRDefault="00D84ECF" w:rsidP="00D84ECF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84ECF">
              <w:rPr>
                <w:rFonts w:ascii="Times New Roman" w:hAnsi="Times New Roman"/>
                <w:sz w:val="24"/>
                <w:szCs w:val="24"/>
              </w:rPr>
              <w:t>DISU MUJIDAT ABIOLA</w:t>
            </w:r>
          </w:p>
        </w:tc>
        <w:tc>
          <w:tcPr>
            <w:tcW w:w="3258" w:type="dxa"/>
          </w:tcPr>
          <w:p w14:paraId="1C67979D" w14:textId="33DF0D6A" w:rsidR="00D84ECF" w:rsidRPr="00D84ECF" w:rsidRDefault="00D84ECF" w:rsidP="00D0789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4ECF">
              <w:rPr>
                <w:rFonts w:ascii="Times New Roman" w:hAnsi="Times New Roman"/>
                <w:sz w:val="24"/>
                <w:szCs w:val="24"/>
              </w:rPr>
              <w:t>DA2603</w:t>
            </w:r>
            <w:r w:rsidRPr="00D84ECF">
              <w:rPr>
                <w:rFonts w:ascii="Times New Roman" w:hAnsi="Times New Roman"/>
                <w:sz w:val="24"/>
                <w:szCs w:val="24"/>
              </w:rPr>
              <w:t>0190</w:t>
            </w:r>
          </w:p>
        </w:tc>
      </w:tr>
      <w:tr w:rsidR="00D07897" w:rsidRPr="00D84ECF" w14:paraId="4FB4E227" w14:textId="77777777" w:rsidTr="00D07897">
        <w:tc>
          <w:tcPr>
            <w:tcW w:w="918" w:type="dxa"/>
          </w:tcPr>
          <w:p w14:paraId="4C706953" w14:textId="0F49F414" w:rsidR="00D84ECF" w:rsidRPr="00D84ECF" w:rsidRDefault="00D84ECF" w:rsidP="00D84ECF">
            <w:pPr>
              <w:numPr>
                <w:ilvl w:val="0"/>
                <w:numId w:val="21"/>
              </w:num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00" w:type="dxa"/>
          </w:tcPr>
          <w:p w14:paraId="0F857B6F" w14:textId="5A4F9E98" w:rsidR="00D84ECF" w:rsidRPr="00D84ECF" w:rsidRDefault="00D84ECF" w:rsidP="00D84ECF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84ECF">
              <w:rPr>
                <w:rFonts w:ascii="Times New Roman" w:hAnsi="Times New Roman"/>
                <w:sz w:val="24"/>
                <w:szCs w:val="24"/>
              </w:rPr>
              <w:t xml:space="preserve">OMONIYI APABIRI </w:t>
            </w:r>
          </w:p>
        </w:tc>
        <w:tc>
          <w:tcPr>
            <w:tcW w:w="3258" w:type="dxa"/>
          </w:tcPr>
          <w:p w14:paraId="0EDD027B" w14:textId="11ECF876" w:rsidR="00D84ECF" w:rsidRPr="00D84ECF" w:rsidRDefault="00D84ECF" w:rsidP="00D0789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4ECF">
              <w:rPr>
                <w:rFonts w:ascii="Times New Roman" w:hAnsi="Times New Roman"/>
                <w:sz w:val="24"/>
                <w:szCs w:val="24"/>
              </w:rPr>
              <w:t>DA2603</w:t>
            </w:r>
            <w:r w:rsidRPr="00D84ECF">
              <w:rPr>
                <w:rFonts w:ascii="Times New Roman" w:hAnsi="Times New Roman"/>
                <w:sz w:val="24"/>
                <w:szCs w:val="24"/>
              </w:rPr>
              <w:t>1504</w:t>
            </w:r>
          </w:p>
        </w:tc>
      </w:tr>
      <w:tr w:rsidR="00D07897" w:rsidRPr="00D84ECF" w14:paraId="7B73D8B0" w14:textId="77777777" w:rsidTr="00D07897">
        <w:tc>
          <w:tcPr>
            <w:tcW w:w="918" w:type="dxa"/>
          </w:tcPr>
          <w:p w14:paraId="6954D838" w14:textId="35C9F679" w:rsidR="00D84ECF" w:rsidRPr="00D84ECF" w:rsidRDefault="00D84ECF" w:rsidP="00D84ECF">
            <w:pPr>
              <w:numPr>
                <w:ilvl w:val="0"/>
                <w:numId w:val="21"/>
              </w:num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00" w:type="dxa"/>
          </w:tcPr>
          <w:p w14:paraId="76F7C551" w14:textId="13884751" w:rsidR="00D84ECF" w:rsidRPr="00D84ECF" w:rsidRDefault="00D84ECF" w:rsidP="00D84ECF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84ECF">
              <w:rPr>
                <w:rFonts w:ascii="Times New Roman" w:hAnsi="Times New Roman"/>
                <w:sz w:val="24"/>
                <w:szCs w:val="24"/>
              </w:rPr>
              <w:t>SULEIMAN KUDIRAT IZE</w:t>
            </w:r>
          </w:p>
        </w:tc>
        <w:tc>
          <w:tcPr>
            <w:tcW w:w="3258" w:type="dxa"/>
          </w:tcPr>
          <w:p w14:paraId="1A59A0A0" w14:textId="3563ADF0" w:rsidR="00D84ECF" w:rsidRPr="00D84ECF" w:rsidRDefault="00D84ECF" w:rsidP="00D0789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4ECF">
              <w:rPr>
                <w:rFonts w:ascii="Times New Roman" w:hAnsi="Times New Roman"/>
                <w:sz w:val="24"/>
                <w:szCs w:val="24"/>
              </w:rPr>
              <w:t>DA2603</w:t>
            </w:r>
            <w:r w:rsidRPr="00D84ECF">
              <w:rPr>
                <w:rFonts w:ascii="Times New Roman" w:hAnsi="Times New Roman"/>
                <w:sz w:val="24"/>
                <w:szCs w:val="24"/>
              </w:rPr>
              <w:t>2188</w:t>
            </w:r>
          </w:p>
        </w:tc>
      </w:tr>
      <w:tr w:rsidR="00D07897" w:rsidRPr="00D84ECF" w14:paraId="236175F8" w14:textId="77777777" w:rsidTr="00D07897">
        <w:tc>
          <w:tcPr>
            <w:tcW w:w="918" w:type="dxa"/>
          </w:tcPr>
          <w:p w14:paraId="264CCB7B" w14:textId="14330C62" w:rsidR="00D84ECF" w:rsidRPr="00D84ECF" w:rsidRDefault="00D84ECF" w:rsidP="00D84ECF">
            <w:pPr>
              <w:numPr>
                <w:ilvl w:val="0"/>
                <w:numId w:val="21"/>
              </w:num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00" w:type="dxa"/>
          </w:tcPr>
          <w:p w14:paraId="6B26E4C1" w14:textId="066792DC" w:rsidR="00D84ECF" w:rsidRPr="00D84ECF" w:rsidRDefault="00D84ECF" w:rsidP="00D84ECF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84ECF">
              <w:rPr>
                <w:rFonts w:ascii="Times New Roman" w:hAnsi="Times New Roman"/>
                <w:sz w:val="24"/>
                <w:szCs w:val="24"/>
              </w:rPr>
              <w:t>EGBEYON JUSTICE OSAHON</w:t>
            </w:r>
          </w:p>
        </w:tc>
        <w:tc>
          <w:tcPr>
            <w:tcW w:w="3258" w:type="dxa"/>
          </w:tcPr>
          <w:p w14:paraId="4E22AD5C" w14:textId="70F5CA92" w:rsidR="00D84ECF" w:rsidRPr="00D84ECF" w:rsidRDefault="00D84ECF" w:rsidP="00D0789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4ECF">
              <w:rPr>
                <w:rFonts w:ascii="Times New Roman" w:hAnsi="Times New Roman"/>
                <w:sz w:val="24"/>
                <w:szCs w:val="24"/>
              </w:rPr>
              <w:t>DA2603</w:t>
            </w:r>
            <w:r w:rsidR="00D07897">
              <w:rPr>
                <w:rFonts w:ascii="Times New Roman" w:hAnsi="Times New Roman"/>
                <w:sz w:val="24"/>
                <w:szCs w:val="24"/>
              </w:rPr>
              <w:t>2315</w:t>
            </w:r>
          </w:p>
        </w:tc>
      </w:tr>
    </w:tbl>
    <w:p w14:paraId="4ECD6A1A" w14:textId="77777777" w:rsidR="00D84ECF" w:rsidRPr="00D84ECF" w:rsidRDefault="00D84ECF" w:rsidP="00D84ECF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sectPr w:rsidR="00D84ECF" w:rsidRPr="00D84ECF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2264B" w14:textId="77777777" w:rsidR="00812F89" w:rsidRDefault="00812F89">
      <w:pPr>
        <w:spacing w:after="0" w:line="240" w:lineRule="auto"/>
      </w:pPr>
      <w:r>
        <w:separator/>
      </w:r>
    </w:p>
  </w:endnote>
  <w:endnote w:type="continuationSeparator" w:id="0">
    <w:p w14:paraId="4B588053" w14:textId="77777777" w:rsidR="00812F89" w:rsidRDefault="00812F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E30DC" w14:textId="77777777" w:rsidR="00D84ECF" w:rsidRDefault="00D84ECF">
    <w:pPr>
      <w:pStyle w:val="Footer"/>
    </w:pPr>
    <w:r>
      <w:t xml:space="preserve">Page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14:paraId="34F2D64D" w14:textId="77777777" w:rsidR="00D95DFA" w:rsidRDefault="00D95DFA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09209" w14:textId="77777777" w:rsidR="00812F89" w:rsidRDefault="00812F89">
      <w:pPr>
        <w:spacing w:after="0" w:line="240" w:lineRule="auto"/>
      </w:pPr>
      <w:r>
        <w:separator/>
      </w:r>
    </w:p>
  </w:footnote>
  <w:footnote w:type="continuationSeparator" w:id="0">
    <w:p w14:paraId="627C9CCE" w14:textId="77777777" w:rsidR="00812F89" w:rsidRDefault="00812F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shd w:val="clear" w:color="auto" w:fill="C0504D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592"/>
      <w:gridCol w:w="8768"/>
    </w:tblGrid>
    <w:tr w:rsidR="00546CB7" w14:paraId="5F81E5A8" w14:textId="77777777" w:rsidTr="00546CB7">
      <w:trPr>
        <w:jc w:val="right"/>
      </w:trPr>
      <w:tc>
        <w:tcPr>
          <w:tcW w:w="0" w:type="auto"/>
          <w:shd w:val="clear" w:color="auto" w:fill="C0504D"/>
          <w:vAlign w:val="center"/>
        </w:tcPr>
        <w:p w14:paraId="3BEB65AB" w14:textId="77777777" w:rsidR="00546CB7" w:rsidRPr="00546CB7" w:rsidRDefault="00546CB7">
          <w:pPr>
            <w:pStyle w:val="Header"/>
            <w:rPr>
              <w:caps/>
              <w:color w:val="FFFFFF"/>
            </w:rPr>
          </w:pPr>
        </w:p>
      </w:tc>
      <w:tc>
        <w:tcPr>
          <w:tcW w:w="0" w:type="auto"/>
          <w:shd w:val="clear" w:color="auto" w:fill="C0504D"/>
          <w:vAlign w:val="center"/>
        </w:tcPr>
        <w:p w14:paraId="50A8318E" w14:textId="318593EC" w:rsidR="00546CB7" w:rsidRPr="00546CB7" w:rsidRDefault="00546CB7">
          <w:pPr>
            <w:pStyle w:val="Header"/>
            <w:jc w:val="right"/>
            <w:rPr>
              <w:rFonts w:ascii="Algerian" w:hAnsi="Algerian"/>
              <w:b/>
              <w:bCs/>
              <w:caps/>
              <w:color w:val="FFFFFF"/>
              <w:sz w:val="32"/>
              <w:szCs w:val="32"/>
            </w:rPr>
          </w:pPr>
          <w:r w:rsidRPr="00546CB7">
            <w:rPr>
              <w:caps/>
              <w:color w:val="FFFFFF"/>
            </w:rPr>
            <w:t xml:space="preserve"> </w:t>
          </w:r>
          <w:r w:rsidRPr="00546CB7">
            <w:rPr>
              <w:rFonts w:ascii="Algerian" w:hAnsi="Algerian"/>
              <w:b/>
              <w:bCs/>
              <w:caps/>
              <w:sz w:val="32"/>
              <w:szCs w:val="32"/>
            </w:rPr>
            <w:t>GROUP 3 SUBGROUP D</w:t>
          </w:r>
        </w:p>
      </w:tc>
    </w:tr>
  </w:tbl>
  <w:p w14:paraId="3493972B" w14:textId="444C3DCB" w:rsidR="00D95DFA" w:rsidRPr="00546CB7" w:rsidRDefault="00D95DFA">
    <w:pPr>
      <w:jc w:val="center"/>
      <w:rPr>
        <w:rFonts w:ascii="Algerian" w:hAnsi="Algeri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B38FB"/>
    <w:multiLevelType w:val="hybridMultilevel"/>
    <w:tmpl w:val="5B30D5F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8AD4C3B"/>
    <w:multiLevelType w:val="hybridMultilevel"/>
    <w:tmpl w:val="7A1A97C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21FE3789"/>
    <w:multiLevelType w:val="hybridMultilevel"/>
    <w:tmpl w:val="167881A2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227349B7"/>
    <w:multiLevelType w:val="hybridMultilevel"/>
    <w:tmpl w:val="7466CDB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296B278B"/>
    <w:multiLevelType w:val="hybridMultilevel"/>
    <w:tmpl w:val="B3BCD51A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4F596B"/>
    <w:multiLevelType w:val="hybridMultilevel"/>
    <w:tmpl w:val="2D22FE3A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2EBB0222"/>
    <w:multiLevelType w:val="hybridMultilevel"/>
    <w:tmpl w:val="112C381E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7" w15:restartNumberingAfterBreak="0">
    <w:nsid w:val="33655CCE"/>
    <w:multiLevelType w:val="hybridMultilevel"/>
    <w:tmpl w:val="30E2A746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340E317E"/>
    <w:multiLevelType w:val="hybridMultilevel"/>
    <w:tmpl w:val="3E12A16C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43B6C62"/>
    <w:multiLevelType w:val="hybridMultilevel"/>
    <w:tmpl w:val="5B22C1B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5145E5"/>
    <w:multiLevelType w:val="hybridMultilevel"/>
    <w:tmpl w:val="46DCEC32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 w15:restartNumberingAfterBreak="0">
    <w:nsid w:val="35716456"/>
    <w:multiLevelType w:val="hybridMultilevel"/>
    <w:tmpl w:val="7D6ADE82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A5F119C"/>
    <w:multiLevelType w:val="hybridMultilevel"/>
    <w:tmpl w:val="8640F00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A601CD"/>
    <w:multiLevelType w:val="hybridMultilevel"/>
    <w:tmpl w:val="879CCD9C"/>
    <w:lvl w:ilvl="0" w:tplc="0409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4" w15:restartNumberingAfterBreak="0">
    <w:nsid w:val="3FE621F9"/>
    <w:multiLevelType w:val="hybridMultilevel"/>
    <w:tmpl w:val="11B0DA4C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5" w15:restartNumberingAfterBreak="0">
    <w:nsid w:val="41244A5B"/>
    <w:multiLevelType w:val="hybridMultilevel"/>
    <w:tmpl w:val="56A6A046"/>
    <w:lvl w:ilvl="0" w:tplc="2BA497E0">
      <w:start w:val="1"/>
      <w:numFmt w:val="lowerRoman"/>
      <w:lvlText w:val="%1."/>
      <w:lvlJc w:val="right"/>
      <w:pPr>
        <w:ind w:left="120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6" w15:restartNumberingAfterBreak="0">
    <w:nsid w:val="48F93C6C"/>
    <w:multiLevelType w:val="hybridMultilevel"/>
    <w:tmpl w:val="90EAE62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4A363FBE"/>
    <w:multiLevelType w:val="hybridMultilevel"/>
    <w:tmpl w:val="1CB6D950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8" w15:restartNumberingAfterBreak="0">
    <w:nsid w:val="4D631AA6"/>
    <w:multiLevelType w:val="hybridMultilevel"/>
    <w:tmpl w:val="A9E8C176"/>
    <w:lvl w:ilvl="0" w:tplc="46D0162A">
      <w:start w:val="1"/>
      <w:numFmt w:val="lowerRoman"/>
      <w:lvlText w:val="%1."/>
      <w:lvlJc w:val="right"/>
      <w:pPr>
        <w:ind w:left="216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 w15:restartNumberingAfterBreak="0">
    <w:nsid w:val="50A77033"/>
    <w:multiLevelType w:val="hybridMultilevel"/>
    <w:tmpl w:val="AB8E09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492295"/>
    <w:multiLevelType w:val="hybridMultilevel"/>
    <w:tmpl w:val="B966EF6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61293ED5"/>
    <w:multiLevelType w:val="hybridMultilevel"/>
    <w:tmpl w:val="500076C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05F4548"/>
    <w:multiLevelType w:val="hybridMultilevel"/>
    <w:tmpl w:val="23361A2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7DC30487"/>
    <w:multiLevelType w:val="hybridMultilevel"/>
    <w:tmpl w:val="9BB88E2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821917460">
    <w:abstractNumId w:val="19"/>
  </w:num>
  <w:num w:numId="2" w16cid:durableId="1636906922">
    <w:abstractNumId w:val="11"/>
  </w:num>
  <w:num w:numId="3" w16cid:durableId="418909809">
    <w:abstractNumId w:val="16"/>
  </w:num>
  <w:num w:numId="4" w16cid:durableId="2139109135">
    <w:abstractNumId w:val="22"/>
  </w:num>
  <w:num w:numId="5" w16cid:durableId="1131938834">
    <w:abstractNumId w:val="18"/>
  </w:num>
  <w:num w:numId="6" w16cid:durableId="1519465723">
    <w:abstractNumId w:val="6"/>
  </w:num>
  <w:num w:numId="7" w16cid:durableId="627593586">
    <w:abstractNumId w:val="14"/>
  </w:num>
  <w:num w:numId="8" w16cid:durableId="1638680721">
    <w:abstractNumId w:val="2"/>
  </w:num>
  <w:num w:numId="9" w16cid:durableId="812138364">
    <w:abstractNumId w:val="17"/>
  </w:num>
  <w:num w:numId="10" w16cid:durableId="1098673479">
    <w:abstractNumId w:val="1"/>
  </w:num>
  <w:num w:numId="11" w16cid:durableId="1295788685">
    <w:abstractNumId w:val="5"/>
  </w:num>
  <w:num w:numId="12" w16cid:durableId="683677320">
    <w:abstractNumId w:val="3"/>
  </w:num>
  <w:num w:numId="13" w16cid:durableId="1631932839">
    <w:abstractNumId w:val="12"/>
  </w:num>
  <w:num w:numId="14" w16cid:durableId="2100640322">
    <w:abstractNumId w:val="15"/>
  </w:num>
  <w:num w:numId="15" w16cid:durableId="1417366500">
    <w:abstractNumId w:val="13"/>
  </w:num>
  <w:num w:numId="16" w16cid:durableId="1794906809">
    <w:abstractNumId w:val="21"/>
  </w:num>
  <w:num w:numId="17" w16cid:durableId="1026298094">
    <w:abstractNumId w:val="8"/>
  </w:num>
  <w:num w:numId="18" w16cid:durableId="72162575">
    <w:abstractNumId w:val="0"/>
  </w:num>
  <w:num w:numId="19" w16cid:durableId="1981764678">
    <w:abstractNumId w:val="20"/>
  </w:num>
  <w:num w:numId="20" w16cid:durableId="2063672732">
    <w:abstractNumId w:val="23"/>
  </w:num>
  <w:num w:numId="21" w16cid:durableId="1472867009">
    <w:abstractNumId w:val="4"/>
  </w:num>
  <w:num w:numId="22" w16cid:durableId="74858958">
    <w:abstractNumId w:val="10"/>
  </w:num>
  <w:num w:numId="23" w16cid:durableId="38669894">
    <w:abstractNumId w:val="7"/>
  </w:num>
  <w:num w:numId="24" w16cid:durableId="471937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DFA"/>
    <w:rsid w:val="0009243B"/>
    <w:rsid w:val="001F2892"/>
    <w:rsid w:val="004E4255"/>
    <w:rsid w:val="00546CB7"/>
    <w:rsid w:val="006E5A50"/>
    <w:rsid w:val="00812F89"/>
    <w:rsid w:val="00C02BC4"/>
    <w:rsid w:val="00D07897"/>
    <w:rsid w:val="00D84ECF"/>
    <w:rsid w:val="00D95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1F989DC"/>
  <w15:docId w15:val="{A46CC886-80E7-4676-820A-006C1C6B8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46CB7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546CB7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546CB7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546CB7"/>
    <w:rPr>
      <w:sz w:val="22"/>
      <w:szCs w:val="22"/>
    </w:rPr>
  </w:style>
  <w:style w:type="table" w:styleId="TableGrid">
    <w:name w:val="Table Grid"/>
    <w:basedOn w:val="TableNormal"/>
    <w:uiPriority w:val="39"/>
    <w:rsid w:val="00D84E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677</Words>
  <Characters>3865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GROUP 3 SUBGROUP D</vt:lpstr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GROUP 3 SUBGROUP D</dc:title>
  <dc:creator>23106RN0DA</dc:creator>
  <cp:lastModifiedBy>UDDYBON</cp:lastModifiedBy>
  <cp:revision>4</cp:revision>
  <dcterms:created xsi:type="dcterms:W3CDTF">2026-04-02T15:17:00Z</dcterms:created>
  <dcterms:modified xsi:type="dcterms:W3CDTF">2026-04-02T15:23:00Z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9ce33118b96d409e8e401f14c58bec95</vt:lpwstr>
  </property>
</Properties>
</file>