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 the Texts and Technology Program Director and Curriculum Subcommittee: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am writing to formally request FastTrack status within T&amp;T with the following credits, twelve of which are from UCF’s College of Humanities and Arts and are either T&amp;T-specific courses or otherwise listed in the catalog as electives of either the Digital Humanities or Rhetoric/Composition specialization areas: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hyperlink r:id="rId6">
        <w:r w:rsidDel="00000000" w:rsidR="00000000" w:rsidRPr="00000000">
          <w:rPr>
            <w:color w:val="1155cc"/>
            <w:u w:val="single"/>
            <w:rtl w:val="0"/>
          </w:rPr>
          <w:t xml:space="preserve">ENG 6800 - Introduction to Texts and Technology - taken Fall 2022 </w:t>
        </w:r>
      </w:hyperlink>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ENC 6332 - Gendered Rhetorics - taken Fall 2022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WST 5347 - Research in Women and Gender Studies - taken Summer 2023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ENC 6216 - Professional Editing - taken Summer 2023</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these courses, given that they were taught here at UCF within our college and most were taught by core faculty within T&amp;T, I will offer less rationale than I otherwise would in making this request. I intend for these courses to be used to satisfy exactly what they indicate in the catalog. Dr. Salter’s Intro course was my first meeting with many of the core texts for T&amp;T and began a project regarding the indigenous representation in </w:t>
      </w:r>
      <w:r w:rsidDel="00000000" w:rsidR="00000000" w:rsidRPr="00000000">
        <w:rPr>
          <w:i w:val="1"/>
          <w:rtl w:val="0"/>
        </w:rPr>
        <w:t xml:space="preserve">Pokemon: Legends of Arceus</w:t>
      </w:r>
      <w:r w:rsidDel="00000000" w:rsidR="00000000" w:rsidRPr="00000000">
        <w:rPr>
          <w:rtl w:val="0"/>
        </w:rPr>
        <w:t xml:space="preserve">. Dr. Arellano’s Gendered Rhetorics course was a fantastic way of solidifying my application of feminist rhetoric towards my research approaches. In WST 5347, I developed a research proposal for a feminist media analysis project I hope to carry out which highlights the ratio of spoken dialog between male-coded and female-coded characters in the live-action canon </w:t>
      </w:r>
      <w:r w:rsidDel="00000000" w:rsidR="00000000" w:rsidRPr="00000000">
        <w:rPr>
          <w:i w:val="1"/>
          <w:rtl w:val="0"/>
        </w:rPr>
        <w:t xml:space="preserve">Star Wars</w:t>
      </w:r>
      <w:r w:rsidDel="00000000" w:rsidR="00000000" w:rsidRPr="00000000">
        <w:rPr>
          <w:rtl w:val="0"/>
        </w:rPr>
        <w:t xml:space="preserve"> films (episodes 1-9) and the content of those spoken utterances, with the hope of learning if the ratio of speech and content of the utterances has become more equitable in the more recent </w:t>
      </w:r>
      <w:r w:rsidDel="00000000" w:rsidR="00000000" w:rsidRPr="00000000">
        <w:rPr>
          <w:i w:val="1"/>
          <w:rtl w:val="0"/>
        </w:rPr>
        <w:t xml:space="preserve">Star Wars </w:t>
      </w:r>
      <w:r w:rsidDel="00000000" w:rsidR="00000000" w:rsidRPr="00000000">
        <w:rPr>
          <w:rtl w:val="0"/>
        </w:rPr>
        <w:t xml:space="preserve">releases.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would also like to include in my request consideration the following two courses taken at Eastern Michigan University as part of my Master’s Program, under the understanding that if either one were to be accepted, it would bring me to the total of 15 allotted credit hours eligible for FastTrack. While this external coursework is nearing or has just reached the standard ‘age limit’ for consideration for FastTrack, I would still like to submit them for consideration. One is a rhetorical theory course which includes a broad history of rhetoric and important rhetoricians, and the other was an overall research methods course for Rhetoric &amp; Composition that I believe is somewhat akin to the Master’s level Rhetoric &amp; Composition Research Methods course that we offer here at UCF. I do not intend to take the similar UCF course to fulfill my Research Methods requirement, but rather, </w:t>
      </w:r>
      <w:r w:rsidDel="00000000" w:rsidR="00000000" w:rsidRPr="00000000">
        <w:rPr>
          <w:i w:val="1"/>
          <w:rtl w:val="0"/>
        </w:rPr>
        <w:t xml:space="preserve">ENG 6812: Research Methods for Texts &amp; Technology</w:t>
      </w:r>
      <w:r w:rsidDel="00000000" w:rsidR="00000000" w:rsidRPr="00000000">
        <w:rPr>
          <w:rtl w:val="0"/>
        </w:rPr>
        <w:t xml:space="preserve">. The courses I’d like to submit for consideration are: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WRTG 621 - Research and Theory in Practice of Writing - taken Spring 2020</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WRTG 503 - Rhetorical Theory - taken Fall 2019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am still somewhat unsure if I am planning to specialize in either Digital Humanities or Rhetoric/Composition, although I can say with certainty that I hope to focus my future studies at UCF in coursework that aligns more closely with Digital Humanities. I am coming into T&amp;T with two earned Master’s Degrees in addition to the coursework I’ve completed here at UCF, one of which is in Rhetoric / Composition, and one of which is in Creative Writing. Both of these greatly influence what we now expect my research interests will be focused in, in terms of queer / trans rhetoric, queer narratives and identity in video games. I believe these two courses are quite similar to two courses listed under the Rhetoric / Composition Specialization at UCF, ENC 5337 - Rhetorical Theory, and ENC 6335 - Rhetorical Traditions or ENC 6740 Topics in Rhetoric and Composition. While these credits may be a bit older than what is typically acceptable for FastTrack, the reason for their age is because the pandemic caused a bit of a delay in my educational plans. I’d also argue that while contemporaneous course work certainly makes sense for a T&amp;T student, the content of these particular courses, one being a survey of rhetorical theory and one being a primer for how research is done in the fields of rhetoric and composition and technical communication, remain current enough to be of use as electives (if I were to specialize in DH) or relevant to the specialization (if I were to elect Rhetoric/Composition). Of note, given that one of these courses in part had to do with research methods, I’d like to mention that, if permitted, I would like this course included in my Plan of Study as an elective or specialization credit, not as a replacement for the Research Methods requirement. I plan to take ENG 6812 - Research Methods in Texts and Technology - during Fall ‘23.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addition, I’d like to state that I am presently paying for my coursework in the T&amp;T Program by use of my employee tuition waiver as a Visiting Instructor on a four-year line, of which approximately three years remain as of Fall 2023. This waiver is eligible for coursework but is not eligible for independent studies, dissertation hours, or internships. As such, by using FastTrack to complete these 15 hours of coursework, I will ensure that I can use my tuition waiver for my remaining 27 hours of required coursework.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sucf.github.io/IntroTandT/sylla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