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color w:val="2d3b45"/>
          <w:sz w:val="24"/>
          <w:szCs w:val="24"/>
        </w:rPr>
      </w:pPr>
      <w:r w:rsidDel="00000000" w:rsidR="00000000" w:rsidRPr="00000000">
        <w:rPr>
          <w:color w:val="2d3b45"/>
          <w:sz w:val="24"/>
          <w:szCs w:val="24"/>
          <w:rtl w:val="0"/>
        </w:rPr>
        <w:t xml:space="preserve">Hi Vee,</w:t>
      </w:r>
    </w:p>
    <w:p w:rsidR="00000000" w:rsidDel="00000000" w:rsidP="00000000" w:rsidRDefault="00000000" w:rsidRPr="00000000" w14:paraId="00000002">
      <w:pPr>
        <w:shd w:fill="ffffff" w:val="clear"/>
        <w:spacing w:after="180" w:before="180" w:lineRule="auto"/>
        <w:rPr>
          <w:color w:val="2d3b45"/>
          <w:sz w:val="24"/>
          <w:szCs w:val="24"/>
        </w:rPr>
      </w:pPr>
      <w:r w:rsidDel="00000000" w:rsidR="00000000" w:rsidRPr="00000000">
        <w:rPr>
          <w:color w:val="2d3b45"/>
          <w:sz w:val="24"/>
          <w:szCs w:val="24"/>
          <w:rtl w:val="0"/>
        </w:rPr>
        <w:t xml:space="preserve">I am glad to hear back from you. I would love to share my new cultural experience with the class so we can have a meaningful discussion. </w:t>
      </w:r>
    </w:p>
    <w:p w:rsidR="00000000" w:rsidDel="00000000" w:rsidP="00000000" w:rsidRDefault="00000000" w:rsidRPr="00000000" w14:paraId="00000003">
      <w:pPr>
        <w:shd w:fill="ffffff" w:val="clear"/>
        <w:spacing w:after="180" w:before="180" w:lineRule="auto"/>
        <w:rPr>
          <w:color w:val="2d3b45"/>
          <w:sz w:val="24"/>
          <w:szCs w:val="24"/>
        </w:rPr>
      </w:pPr>
      <w:r w:rsidDel="00000000" w:rsidR="00000000" w:rsidRPr="00000000">
        <w:rPr>
          <w:color w:val="2d3b45"/>
          <w:sz w:val="24"/>
          <w:szCs w:val="24"/>
          <w:rtl w:val="0"/>
        </w:rPr>
        <w:t xml:space="preserve">Many issues related to Saudi Arabia cannot be searched for in Google in English and are often wrong, except for some reliable sources, so I translated some statistics from a well-known Arabic website and my experience as a Saudi citizen.</w:t>
      </w:r>
    </w:p>
    <w:p w:rsidR="00000000" w:rsidDel="00000000" w:rsidP="00000000" w:rsidRDefault="00000000" w:rsidRPr="00000000" w14:paraId="00000004">
      <w:pPr>
        <w:shd w:fill="ffffff" w:val="clear"/>
        <w:spacing w:after="180" w:before="180" w:lineRule="auto"/>
        <w:rPr>
          <w:color w:val="2d3b45"/>
          <w:sz w:val="24"/>
          <w:szCs w:val="24"/>
        </w:rPr>
      </w:pPr>
      <w:r w:rsidDel="00000000" w:rsidR="00000000" w:rsidRPr="00000000">
        <w:rPr>
          <w:color w:val="2d3b45"/>
          <w:sz w:val="24"/>
          <w:szCs w:val="24"/>
          <w:rtl w:val="0"/>
        </w:rPr>
        <w:t xml:space="preserve">A few years ago, Twitter was the place dedicated to listing racist opinions and the most prominent place for cyberbullying, but after Saudi Arabia imposed strict laws on the use of social media, such as imposing fines of up to 150000$, online social problems decreased significantly, such as cyberbullying, social isolation, and racism on the web. More than that, blocking illegal content from any website or social media platforms.</w:t>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rPr>
          <w:color w:val="2d3b45"/>
          <w:sz w:val="24"/>
          <w:szCs w:val="24"/>
          <w:rtl w:val="0"/>
        </w:rPr>
        <w:t xml:space="preserve">So, Twitter became one of the best places for valuable opinions and information, digital marketing, etc.</w:t>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color w:val="2d3b45"/>
          <w:sz w:val="24"/>
          <w:szCs w:val="24"/>
          <w:rtl w:val="0"/>
        </w:rPr>
        <w:t xml:space="preserve"> Let me tell you the statistics information that I found;</w:t>
      </w:r>
    </w:p>
    <w:p w:rsidR="00000000" w:rsidDel="00000000" w:rsidP="00000000" w:rsidRDefault="00000000" w:rsidRPr="00000000" w14:paraId="00000007">
      <w:pPr>
        <w:shd w:fill="ffffff" w:val="clear"/>
        <w:spacing w:after="180" w:before="180" w:lineRule="auto"/>
        <w:rPr>
          <w:color w:val="2d3b45"/>
          <w:sz w:val="24"/>
          <w:szCs w:val="24"/>
        </w:rPr>
      </w:pPr>
      <w:r w:rsidDel="00000000" w:rsidR="00000000" w:rsidRPr="00000000">
        <w:rPr>
          <w:color w:val="2d3b45"/>
          <w:sz w:val="24"/>
          <w:szCs w:val="24"/>
          <w:rtl w:val="0"/>
        </w:rPr>
        <w:t xml:space="preserve">There are many interests and hobbies that Twitter users in Saudi Arabia prefer.</w:t>
      </w:r>
    </w:p>
    <w:p w:rsidR="00000000" w:rsidDel="00000000" w:rsidP="00000000" w:rsidRDefault="00000000" w:rsidRPr="00000000" w14:paraId="00000008">
      <w:pPr>
        <w:numPr>
          <w:ilvl w:val="0"/>
          <w:numId w:val="1"/>
        </w:numPr>
        <w:shd w:fill="ffffff" w:val="clear"/>
        <w:ind w:left="1100" w:hanging="360"/>
      </w:pPr>
      <w:r w:rsidDel="00000000" w:rsidR="00000000" w:rsidRPr="00000000">
        <w:rPr>
          <w:color w:val="2d3b45"/>
          <w:sz w:val="24"/>
          <w:szCs w:val="24"/>
          <w:rtl w:val="0"/>
        </w:rPr>
        <w:t xml:space="preserve">Games 10M users</w:t>
      </w:r>
    </w:p>
    <w:p w:rsidR="00000000" w:rsidDel="00000000" w:rsidP="00000000" w:rsidRDefault="00000000" w:rsidRPr="00000000" w14:paraId="00000009">
      <w:pPr>
        <w:numPr>
          <w:ilvl w:val="0"/>
          <w:numId w:val="1"/>
        </w:numPr>
        <w:shd w:fill="ffffff" w:val="clear"/>
        <w:ind w:left="1100" w:hanging="360"/>
      </w:pPr>
      <w:r w:rsidDel="00000000" w:rsidR="00000000" w:rsidRPr="00000000">
        <w:rPr>
          <w:color w:val="2d3b45"/>
          <w:sz w:val="24"/>
          <w:szCs w:val="24"/>
          <w:rtl w:val="0"/>
        </w:rPr>
        <w:t xml:space="preserve">TV 6M users</w:t>
      </w:r>
    </w:p>
    <w:p w:rsidR="00000000" w:rsidDel="00000000" w:rsidP="00000000" w:rsidRDefault="00000000" w:rsidRPr="00000000" w14:paraId="0000000A">
      <w:pPr>
        <w:numPr>
          <w:ilvl w:val="0"/>
          <w:numId w:val="1"/>
        </w:numPr>
        <w:shd w:fill="ffffff" w:val="clear"/>
        <w:ind w:left="1100" w:hanging="360"/>
      </w:pPr>
      <w:r w:rsidDel="00000000" w:rsidR="00000000" w:rsidRPr="00000000">
        <w:rPr>
          <w:color w:val="2d3b45"/>
          <w:sz w:val="24"/>
          <w:szCs w:val="24"/>
          <w:rtl w:val="0"/>
        </w:rPr>
        <w:t xml:space="preserve">Music 7M users</w:t>
      </w:r>
    </w:p>
    <w:p w:rsidR="00000000" w:rsidDel="00000000" w:rsidP="00000000" w:rsidRDefault="00000000" w:rsidRPr="00000000" w14:paraId="0000000B">
      <w:pPr>
        <w:numPr>
          <w:ilvl w:val="0"/>
          <w:numId w:val="1"/>
        </w:numPr>
        <w:shd w:fill="ffffff" w:val="clear"/>
        <w:ind w:left="1100" w:hanging="360"/>
      </w:pPr>
      <w:r w:rsidDel="00000000" w:rsidR="00000000" w:rsidRPr="00000000">
        <w:rPr>
          <w:color w:val="2d3b45"/>
          <w:sz w:val="24"/>
          <w:szCs w:val="24"/>
          <w:rtl w:val="0"/>
        </w:rPr>
        <w:t xml:space="preserve">Shopping &amp; Fashion 2M users</w:t>
      </w:r>
    </w:p>
    <w:p w:rsidR="00000000" w:rsidDel="00000000" w:rsidP="00000000" w:rsidRDefault="00000000" w:rsidRPr="00000000" w14:paraId="0000000C">
      <w:pPr>
        <w:numPr>
          <w:ilvl w:val="0"/>
          <w:numId w:val="1"/>
        </w:numPr>
        <w:shd w:fill="ffffff" w:val="clear"/>
        <w:ind w:left="1100" w:hanging="360"/>
      </w:pPr>
      <w:r w:rsidDel="00000000" w:rsidR="00000000" w:rsidRPr="00000000">
        <w:rPr>
          <w:color w:val="2d3b45"/>
          <w:sz w:val="24"/>
          <w:szCs w:val="24"/>
          <w:rtl w:val="0"/>
        </w:rPr>
        <w:t xml:space="preserve">Travel 3M users</w:t>
      </w:r>
    </w:p>
    <w:p w:rsidR="00000000" w:rsidDel="00000000" w:rsidP="00000000" w:rsidRDefault="00000000" w:rsidRPr="00000000" w14:paraId="0000000D">
      <w:pPr>
        <w:numPr>
          <w:ilvl w:val="0"/>
          <w:numId w:val="1"/>
        </w:numPr>
        <w:shd w:fill="ffffff" w:val="clear"/>
        <w:ind w:left="1100" w:hanging="360"/>
      </w:pPr>
      <w:r w:rsidDel="00000000" w:rsidR="00000000" w:rsidRPr="00000000">
        <w:rPr>
          <w:color w:val="2d3b45"/>
          <w:sz w:val="24"/>
          <w:szCs w:val="24"/>
          <w:rtl w:val="0"/>
        </w:rPr>
        <w:t xml:space="preserve">Sports Activities 1.7M users</w:t>
      </w:r>
    </w:p>
    <w:p w:rsidR="00000000" w:rsidDel="00000000" w:rsidP="00000000" w:rsidRDefault="00000000" w:rsidRPr="00000000" w14:paraId="0000000E">
      <w:pPr>
        <w:numPr>
          <w:ilvl w:val="0"/>
          <w:numId w:val="1"/>
        </w:numPr>
        <w:shd w:fill="ffffff" w:val="clear"/>
        <w:ind w:left="1100" w:hanging="360"/>
      </w:pPr>
      <w:r w:rsidDel="00000000" w:rsidR="00000000" w:rsidRPr="00000000">
        <w:rPr>
          <w:color w:val="2d3b45"/>
          <w:sz w:val="24"/>
          <w:szCs w:val="24"/>
          <w:rtl w:val="0"/>
        </w:rPr>
        <w:t xml:space="preserve">Food &amp; Beverage 1M Users</w:t>
      </w:r>
    </w:p>
    <w:p w:rsidR="00000000" w:rsidDel="00000000" w:rsidP="00000000" w:rsidRDefault="00000000" w:rsidRPr="00000000" w14:paraId="0000000F">
      <w:pPr>
        <w:shd w:fill="ffffff" w:val="clear"/>
        <w:spacing w:after="180" w:before="180" w:lineRule="auto"/>
        <w:rPr>
          <w:color w:val="2d3b45"/>
          <w:sz w:val="24"/>
          <w:szCs w:val="24"/>
        </w:rPr>
      </w:pPr>
      <w:r w:rsidDel="00000000" w:rsidR="00000000" w:rsidRPr="00000000">
        <w:rPr>
          <w:color w:val="2d3b45"/>
          <w:sz w:val="24"/>
          <w:szCs w:val="24"/>
          <w:rtl w:val="0"/>
        </w:rPr>
        <w:t xml:space="preserve">I will be more than happy to answer any questions.</w:t>
      </w:r>
    </w:p>
    <w:p w:rsidR="00000000" w:rsidDel="00000000" w:rsidP="00000000" w:rsidRDefault="00000000" w:rsidRPr="00000000" w14:paraId="00000010">
      <w:pPr>
        <w:numPr>
          <w:ilvl w:val="0"/>
          <w:numId w:val="2"/>
        </w:numPr>
        <w:shd w:fill="ffffff" w:val="clear"/>
        <w:ind w:left="1100" w:hanging="360"/>
      </w:pPr>
      <w:r w:rsidDel="00000000" w:rsidR="00000000" w:rsidRPr="00000000">
        <w:rPr>
          <w:color w:val="2d3b45"/>
          <w:sz w:val="24"/>
          <w:szCs w:val="24"/>
          <w:rtl w:val="0"/>
        </w:rPr>
        <w:t xml:space="preserve">https://www.rasha.media/social-media/twitter-statistics-saudi-arabia-2020/</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