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180" w:before="180" w:lineRule="auto"/>
        <w:rPr>
          <w:color w:val="2d3b45"/>
          <w:sz w:val="24"/>
          <w:szCs w:val="24"/>
        </w:rPr>
      </w:pPr>
      <w:r w:rsidDel="00000000" w:rsidR="00000000" w:rsidRPr="00000000">
        <w:rPr>
          <w:color w:val="2d3b45"/>
          <w:sz w:val="24"/>
          <w:szCs w:val="24"/>
          <w:rtl w:val="0"/>
        </w:rPr>
        <w:t xml:space="preserve">Each student will write a paper related to gender theories over the course of the semester. The paper should be approximately 15 pages, double-spaced, and must closely and critically analyze and/or make a significant argument that addresses a question or issue arising from the materials from the course. This is a gender theories course so you should not simply write about an "issue" related to gender but should engage a theory proposed through the texts (for example, the question of gender as a social construct, gender as essential or inherent, or gender as an overlap of both, which was explored throughout several texts).   </w:t>
      </w:r>
    </w:p>
    <w:p w:rsidR="00000000" w:rsidDel="00000000" w:rsidP="00000000" w:rsidRDefault="00000000" w:rsidRPr="00000000" w14:paraId="00000002">
      <w:pPr>
        <w:shd w:fill="ffffff" w:val="clear"/>
        <w:spacing w:after="180" w:before="180" w:lineRule="auto"/>
        <w:rPr>
          <w:color w:val="2d3b45"/>
          <w:sz w:val="24"/>
          <w:szCs w:val="24"/>
        </w:rPr>
      </w:pPr>
      <w:r w:rsidDel="00000000" w:rsidR="00000000" w:rsidRPr="00000000">
        <w:rPr>
          <w:color w:val="2d3b45"/>
          <w:sz w:val="24"/>
          <w:szCs w:val="24"/>
          <w:rtl w:val="0"/>
        </w:rPr>
        <w:t xml:space="preserve">Throughout the semester we explored various theories related to gender and intersectionality--your paper/project should continue a conversation the texts and we started during the semester. You do not necessarily have to pick up where we left off, but should engage the issues and questions that arose through the texts and discussions in some specific way, using research and outside sources (a minimum of 5, at least 3 course texts referenced) to support your claims, argument(s), and/or assertions. While you are expected to use substantial sources, your voice and writing should still be primary. You are using sources to support your voice and content, not the other way around. This project should work in conjunction with larger projects or goals, whenever possible (i.e. thesis/dissertation, career goals, activist work, research projects). You will have a proposal due mid-semester. I am available for online conferencing to discuss ideas and progress. </w:t>
      </w:r>
    </w:p>
    <w:p w:rsidR="00000000" w:rsidDel="00000000" w:rsidP="00000000" w:rsidRDefault="00000000" w:rsidRPr="00000000" w14:paraId="00000003">
      <w:pPr>
        <w:shd w:fill="ffffff" w:val="clear"/>
        <w:spacing w:after="180" w:before="180" w:lineRule="auto"/>
        <w:rPr>
          <w:color w:val="2d3b45"/>
          <w:sz w:val="24"/>
          <w:szCs w:val="24"/>
        </w:rPr>
      </w:pPr>
      <w:r w:rsidDel="00000000" w:rsidR="00000000" w:rsidRPr="00000000">
        <w:rPr>
          <w:color w:val="2d3b45"/>
          <w:sz w:val="24"/>
          <w:szCs w:val="24"/>
          <w:rtl w:val="0"/>
        </w:rPr>
        <w:t xml:space="preserve">Other types of projects involving textual/digital innovations may be substituted for a traditional paper, but these alternatives must be approved in advance to ensure their viability. For example, you may integrate visuals throughout your work to demonstrate examples, employ a digital format, such as a timeline, or a photo story to create an argument or explore an alternative to one of the theoretical approaches we studied. You may also extend an argument or text (think fan fiction, where readers add to stories or provide alternate endings). Because this is an interdisciplinary course, I encourage you to experiment with formats or mediums and approaches that tap into your interests, expertise, talents, majors, areas of study, and/or current or future careers/goals. </w:t>
      </w:r>
    </w:p>
    <w:p w:rsidR="00000000" w:rsidDel="00000000" w:rsidP="00000000" w:rsidRDefault="00000000" w:rsidRPr="00000000" w14:paraId="00000004">
      <w:pPr>
        <w:shd w:fill="ffffff" w:val="clear"/>
        <w:spacing w:after="180" w:before="180" w:lineRule="auto"/>
        <w:rPr>
          <w:color w:val="2d3b45"/>
          <w:sz w:val="24"/>
          <w:szCs w:val="24"/>
        </w:rPr>
      </w:pPr>
      <w:r w:rsidDel="00000000" w:rsidR="00000000" w:rsidRPr="00000000">
        <w:rPr>
          <w:color w:val="2d3b45"/>
          <w:sz w:val="24"/>
          <w:szCs w:val="24"/>
          <w:rtl w:val="0"/>
        </w:rPr>
        <w:t xml:space="preserve">Feel free to ask questions or invite feedback on ideas from me or your classmates. </w:t>
      </w:r>
    </w:p>
    <w:p w:rsidR="00000000" w:rsidDel="00000000" w:rsidP="00000000" w:rsidRDefault="00000000" w:rsidRPr="00000000" w14:paraId="00000005">
      <w:pPr>
        <w:pStyle w:val="Heading2"/>
        <w:keepNext w:val="0"/>
        <w:keepLines w:val="0"/>
        <w:shd w:fill="ffffff" w:val="clear"/>
        <w:spacing w:after="240" w:before="380" w:line="360" w:lineRule="auto"/>
        <w:ind w:left="-20" w:right="-20" w:firstLine="0"/>
        <w:rPr>
          <w:color w:val="2d3b45"/>
          <w:sz w:val="65"/>
          <w:szCs w:val="65"/>
        </w:rPr>
      </w:pPr>
      <w:bookmarkStart w:colFirst="0" w:colLast="0" w:name="_25gifx8d5sfa" w:id="0"/>
      <w:bookmarkEnd w:id="0"/>
      <w:r w:rsidDel="00000000" w:rsidR="00000000" w:rsidRPr="00000000">
        <w:rPr>
          <w:color w:val="2d3b45"/>
          <w:sz w:val="65"/>
          <w:szCs w:val="65"/>
          <w:rtl w:val="0"/>
        </w:rPr>
        <w:t xml:space="preserve">Rubric</w:t>
      </w:r>
    </w:p>
    <w:p w:rsidR="00000000" w:rsidDel="00000000" w:rsidP="00000000" w:rsidRDefault="00000000" w:rsidRPr="00000000" w14:paraId="00000006">
      <w:pPr>
        <w:shd w:fill="ffffff" w:val="clear"/>
        <w:spacing w:after="160" w:before="300" w:lineRule="auto"/>
        <w:rPr>
          <w:b w:val="1"/>
          <w:color w:val="2d3b45"/>
          <w:sz w:val="24"/>
          <w:szCs w:val="24"/>
        </w:rPr>
      </w:pPr>
      <w:r w:rsidDel="00000000" w:rsidR="00000000" w:rsidRPr="00000000">
        <w:rPr>
          <w:b w:val="1"/>
          <w:color w:val="2d3b45"/>
          <w:sz w:val="24"/>
          <w:szCs w:val="24"/>
          <w:rtl w:val="0"/>
        </w:rPr>
        <w:t xml:space="preserve">Major Research Paper/Project</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66.097201767305"/>
        <w:gridCol w:w="4045.8910162002944"/>
        <w:gridCol w:w="448.01178203240056"/>
        <w:gridCol w:w="1"/>
        <w:tblGridChange w:id="0">
          <w:tblGrid>
            <w:gridCol w:w="4866.097201767305"/>
            <w:gridCol w:w="4045.8910162002944"/>
            <w:gridCol w:w="448.01178203240056"/>
            <w:gridCol w:w="1"/>
          </w:tblGrid>
        </w:tblGridChange>
      </w:tblGrid>
      <w:tr>
        <w:trPr>
          <w:cantSplit w:val="0"/>
          <w:trHeight w:val="495" w:hRule="atLeast"/>
          <w:tblHeader w:val="0"/>
        </w:trPr>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07">
            <w:pPr>
              <w:jc w:val="center"/>
              <w:rPr>
                <w:color w:val="2d3b45"/>
                <w:sz w:val="24"/>
                <w:szCs w:val="24"/>
              </w:rPr>
            </w:pPr>
            <w:r w:rsidDel="00000000" w:rsidR="00000000" w:rsidRPr="00000000">
              <w:rPr>
                <w:b w:val="1"/>
                <w:color w:val="2d3b45"/>
                <w:sz w:val="24"/>
                <w:szCs w:val="24"/>
                <w:rtl w:val="0"/>
              </w:rPr>
              <w:t xml:space="preserve">Criteria</w:t>
            </w:r>
            <w:r w:rsidDel="00000000" w:rsidR="00000000" w:rsidRPr="00000000">
              <w:rPr>
                <w:rtl w:val="0"/>
              </w:rPr>
            </w:r>
          </w:p>
        </w:tc>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08">
            <w:pPr>
              <w:jc w:val="center"/>
              <w:rPr>
                <w:color w:val="2d3b45"/>
                <w:sz w:val="24"/>
                <w:szCs w:val="24"/>
              </w:rPr>
            </w:pPr>
            <w:r w:rsidDel="00000000" w:rsidR="00000000" w:rsidRPr="00000000">
              <w:rPr>
                <w:b w:val="1"/>
                <w:color w:val="2d3b45"/>
                <w:sz w:val="24"/>
                <w:szCs w:val="24"/>
                <w:rtl w:val="0"/>
              </w:rPr>
              <w:t xml:space="preserve">Ratings</w:t>
            </w:r>
            <w:r w:rsidDel="00000000" w:rsidR="00000000" w:rsidRPr="00000000">
              <w:rPr>
                <w:rtl w:val="0"/>
              </w:rPr>
            </w:r>
          </w:p>
        </w:tc>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09">
            <w:pPr>
              <w:jc w:val="center"/>
              <w:rPr>
                <w:color w:val="2d3b45"/>
                <w:sz w:val="24"/>
                <w:szCs w:val="24"/>
              </w:rPr>
            </w:pPr>
            <w:r w:rsidDel="00000000" w:rsidR="00000000" w:rsidRPr="00000000">
              <w:rPr>
                <w:b w:val="1"/>
                <w:color w:val="2d3b45"/>
                <w:sz w:val="24"/>
                <w:szCs w:val="24"/>
                <w:rtl w:val="0"/>
              </w:rPr>
              <w:t xml:space="preserve">Pts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rPr>
                <w:color w:val="2d3b45"/>
                <w:sz w:val="24"/>
                <w:szCs w:val="24"/>
              </w:rPr>
            </w:pPr>
            <w:r w:rsidDel="00000000" w:rsidR="00000000" w:rsidRPr="00000000">
              <w:rPr>
                <w:rtl w:val="0"/>
              </w:rPr>
            </w:r>
          </w:p>
        </w:tc>
      </w:tr>
      <w:tr>
        <w:trPr>
          <w:cantSplit w:val="0"/>
          <w:trHeight w:val="2385" w:hRule="atLeast"/>
          <w:tblHeader w:val="0"/>
        </w:trPr>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0B">
            <w:pPr>
              <w:spacing w:after="140" w:before="280" w:lineRule="auto"/>
              <w:ind w:left="-20" w:right="-20" w:firstLine="0"/>
              <w:rPr>
                <w:color w:val="2d3b45"/>
                <w:sz w:val="24"/>
                <w:szCs w:val="24"/>
              </w:rPr>
            </w:pPr>
            <w:r w:rsidDel="00000000" w:rsidR="00000000" w:rsidRPr="00000000">
              <w:rPr>
                <w:color w:val="2d3b45"/>
                <w:sz w:val="24"/>
                <w:szCs w:val="24"/>
                <w:rtl w:val="0"/>
              </w:rPr>
              <w:t xml:space="preserve">This criterion is linked to a Learning Outcome</w:t>
            </w:r>
          </w:p>
          <w:p w:rsidR="00000000" w:rsidDel="00000000" w:rsidP="00000000" w:rsidRDefault="00000000" w:rsidRPr="00000000" w14:paraId="0000000C">
            <w:pPr>
              <w:spacing w:after="160" w:before="300" w:lineRule="auto"/>
              <w:rPr>
                <w:color w:val="2d3b45"/>
                <w:sz w:val="24"/>
                <w:szCs w:val="24"/>
              </w:rPr>
            </w:pPr>
            <w:r w:rsidDel="00000000" w:rsidR="00000000" w:rsidRPr="00000000">
              <w:rPr>
                <w:color w:val="2d3b45"/>
                <w:sz w:val="24"/>
                <w:szCs w:val="24"/>
                <w:rtl w:val="0"/>
              </w:rPr>
              <w:t xml:space="preserve">Content</w:t>
            </w:r>
          </w:p>
          <w:p w:rsidR="00000000" w:rsidDel="00000000" w:rsidP="00000000" w:rsidRDefault="00000000" w:rsidRPr="00000000" w14:paraId="0000000D">
            <w:pPr>
              <w:spacing w:after="160" w:before="300" w:lineRule="auto"/>
              <w:rPr>
                <w:color w:val="2d3b45"/>
                <w:sz w:val="24"/>
                <w:szCs w:val="24"/>
              </w:rPr>
            </w:pPr>
            <w:r w:rsidDel="00000000" w:rsidR="00000000" w:rsidRPr="00000000">
              <w:rPr>
                <w:color w:val="2d3b45"/>
                <w:sz w:val="24"/>
                <w:szCs w:val="24"/>
                <w:rtl w:val="0"/>
              </w:rPr>
              <w:t xml:space="preserve">Paper or project critically investigates a theme and/or makes a significant argument that addresses a question arising from the materials discussed in the course. If project involves a textual/digital innovation in place of a traditional paper, was alternative discussed in advance? Regardless of format, is argument or analysis effective? Is it well-crafted, effectively carried out, and engaging to an academic audience? Is paper or project collegiate and professional?</w:t>
            </w:r>
          </w:p>
        </w:tc>
        <w:tc>
          <w:tcPr>
            <w:tcBorders>
              <w:top w:color="c7cdd1" w:space="0" w:sz="6" w:val="single"/>
              <w:left w:color="c7cdd1" w:space="0" w:sz="6" w:val="single"/>
              <w:bottom w:color="c7cdd1" w:space="0" w:sz="6" w:val="single"/>
              <w:right w:color="c7cdd1" w:space="0" w:sz="6" w:val="single"/>
            </w:tcBorders>
            <w:tcMar>
              <w:top w:w="0.0" w:type="dxa"/>
              <w:left w:w="0.0" w:type="dxa"/>
              <w:bottom w:w="0.0" w:type="dxa"/>
              <w:right w:w="0.0" w:type="dxa"/>
            </w:tcMar>
            <w:vAlign w:val="top"/>
          </w:tcPr>
          <w:p w:rsidR="00000000" w:rsidDel="00000000" w:rsidP="00000000" w:rsidRDefault="00000000" w:rsidRPr="00000000" w14:paraId="0000000E">
            <w:pPr>
              <w:rPr>
                <w:color w:val="2d3b45"/>
                <w:sz w:val="24"/>
                <w:szCs w:val="24"/>
              </w:rPr>
            </w:pPr>
            <w:r w:rsidDel="00000000" w:rsidR="00000000" w:rsidRPr="00000000">
              <w:rPr>
                <w:rtl w:val="0"/>
              </w:rPr>
            </w:r>
          </w:p>
          <w:tbl>
            <w:tblPr>
              <w:tblStyle w:val="Table2"/>
              <w:tblW w:w="1859.083942642845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4922961068968"/>
              <w:gridCol w:w="352.1472997156243"/>
              <w:gridCol w:w="431.4597546065306"/>
              <w:gridCol w:w="348.974801519988"/>
              <w:gridCol w:w="168.1424043687215"/>
              <w:gridCol w:w="199.86738632508403"/>
              <w:tblGridChange w:id="0">
                <w:tblGrid>
                  <w:gridCol w:w="358.4922961068968"/>
                  <w:gridCol w:w="352.1472997156243"/>
                  <w:gridCol w:w="431.4597546065306"/>
                  <w:gridCol w:w="348.974801519988"/>
                  <w:gridCol w:w="168.1424043687215"/>
                  <w:gridCol w:w="199.86738632508403"/>
                </w:tblGrid>
              </w:tblGridChange>
            </w:tblGrid>
            <w:tr>
              <w:trPr>
                <w:cantSplit w:val="0"/>
                <w:trHeight w:val="2370" w:hRule="atLeast"/>
                <w:tblHeader w:val="0"/>
              </w:trPr>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0F">
                  <w:pPr>
                    <w:spacing w:after="160" w:before="300" w:lineRule="auto"/>
                    <w:ind w:left="-20" w:firstLine="0"/>
                    <w:rPr>
                      <w:b w:val="1"/>
                      <w:color w:val="2d3b45"/>
                      <w:sz w:val="20"/>
                      <w:szCs w:val="20"/>
                    </w:rPr>
                  </w:pPr>
                  <w:r w:rsidDel="00000000" w:rsidR="00000000" w:rsidRPr="00000000">
                    <w:rPr>
                      <w:b w:val="1"/>
                      <w:color w:val="2d3b45"/>
                      <w:sz w:val="20"/>
                      <w:szCs w:val="20"/>
                      <w:rtl w:val="0"/>
                    </w:rPr>
                    <w:t xml:space="preserve">20 pts</w:t>
                  </w:r>
                </w:p>
                <w:p w:rsidR="00000000" w:rsidDel="00000000" w:rsidP="00000000" w:rsidRDefault="00000000" w:rsidRPr="00000000" w14:paraId="00000010">
                  <w:pPr>
                    <w:spacing w:after="160" w:before="300" w:lineRule="auto"/>
                    <w:ind w:left="-20" w:firstLine="0"/>
                    <w:rPr>
                      <w:b w:val="1"/>
                      <w:color w:val="2d3b45"/>
                      <w:sz w:val="20"/>
                      <w:szCs w:val="20"/>
                    </w:rPr>
                  </w:pPr>
                  <w:r w:rsidDel="00000000" w:rsidR="00000000" w:rsidRPr="00000000">
                    <w:rPr>
                      <w:b w:val="1"/>
                      <w:color w:val="2d3b45"/>
                      <w:sz w:val="20"/>
                      <w:szCs w:val="20"/>
                      <w:rtl w:val="0"/>
                    </w:rPr>
                    <w:t xml:space="preserve">Exceeds Expectations</w:t>
                  </w:r>
                </w:p>
              </w:tc>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11">
                  <w:pPr>
                    <w:spacing w:after="160" w:before="300" w:lineRule="auto"/>
                    <w:ind w:left="-20" w:firstLine="0"/>
                    <w:rPr>
                      <w:b w:val="1"/>
                      <w:color w:val="2d3b45"/>
                      <w:sz w:val="20"/>
                      <w:szCs w:val="20"/>
                    </w:rPr>
                  </w:pPr>
                  <w:r w:rsidDel="00000000" w:rsidR="00000000" w:rsidRPr="00000000">
                    <w:rPr>
                      <w:b w:val="1"/>
                      <w:color w:val="2d3b45"/>
                      <w:sz w:val="20"/>
                      <w:szCs w:val="20"/>
                      <w:rtl w:val="0"/>
                    </w:rPr>
                    <w:t xml:space="preserve">18 pts</w:t>
                  </w:r>
                </w:p>
                <w:p w:rsidR="00000000" w:rsidDel="00000000" w:rsidP="00000000" w:rsidRDefault="00000000" w:rsidRPr="00000000" w14:paraId="00000012">
                  <w:pPr>
                    <w:spacing w:after="160" w:before="300" w:lineRule="auto"/>
                    <w:ind w:left="-20" w:firstLine="0"/>
                    <w:rPr>
                      <w:b w:val="1"/>
                      <w:color w:val="2d3b45"/>
                      <w:sz w:val="20"/>
                      <w:szCs w:val="20"/>
                    </w:rPr>
                  </w:pPr>
                  <w:r w:rsidDel="00000000" w:rsidR="00000000" w:rsidRPr="00000000">
                    <w:rPr>
                      <w:b w:val="1"/>
                      <w:color w:val="2d3b45"/>
                      <w:sz w:val="20"/>
                      <w:szCs w:val="20"/>
                      <w:rtl w:val="0"/>
                    </w:rPr>
                    <w:t xml:space="preserve">Meets Expectations</w:t>
                  </w:r>
                </w:p>
              </w:tc>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13">
                  <w:pPr>
                    <w:spacing w:after="160" w:before="300" w:lineRule="auto"/>
                    <w:ind w:left="-20" w:firstLine="0"/>
                    <w:rPr>
                      <w:b w:val="1"/>
                      <w:color w:val="2d3b45"/>
                      <w:sz w:val="20"/>
                      <w:szCs w:val="20"/>
                    </w:rPr>
                  </w:pPr>
                  <w:r w:rsidDel="00000000" w:rsidR="00000000" w:rsidRPr="00000000">
                    <w:rPr>
                      <w:b w:val="1"/>
                      <w:color w:val="2d3b45"/>
                      <w:sz w:val="20"/>
                      <w:szCs w:val="20"/>
                      <w:rtl w:val="0"/>
                    </w:rPr>
                    <w:t xml:space="preserve">15 pts</w:t>
                  </w:r>
                </w:p>
                <w:p w:rsidR="00000000" w:rsidDel="00000000" w:rsidP="00000000" w:rsidRDefault="00000000" w:rsidRPr="00000000" w14:paraId="00000014">
                  <w:pPr>
                    <w:spacing w:after="160" w:before="300" w:lineRule="auto"/>
                    <w:ind w:left="-20" w:firstLine="0"/>
                    <w:rPr>
                      <w:b w:val="1"/>
                      <w:color w:val="2d3b45"/>
                      <w:sz w:val="20"/>
                      <w:szCs w:val="20"/>
                    </w:rPr>
                  </w:pPr>
                  <w:r w:rsidDel="00000000" w:rsidR="00000000" w:rsidRPr="00000000">
                    <w:rPr>
                      <w:b w:val="1"/>
                      <w:color w:val="2d3b45"/>
                      <w:sz w:val="20"/>
                      <w:szCs w:val="20"/>
                      <w:rtl w:val="0"/>
                    </w:rPr>
                    <w:t xml:space="preserve">Meets Expectations with Room for Improvement</w:t>
                  </w:r>
                </w:p>
              </w:tc>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15">
                  <w:pPr>
                    <w:spacing w:after="160" w:before="300" w:lineRule="auto"/>
                    <w:ind w:left="-20" w:firstLine="0"/>
                    <w:rPr>
                      <w:b w:val="1"/>
                      <w:color w:val="2d3b45"/>
                      <w:sz w:val="20"/>
                      <w:szCs w:val="20"/>
                    </w:rPr>
                  </w:pPr>
                  <w:r w:rsidDel="00000000" w:rsidR="00000000" w:rsidRPr="00000000">
                    <w:rPr>
                      <w:b w:val="1"/>
                      <w:color w:val="2d3b45"/>
                      <w:sz w:val="20"/>
                      <w:szCs w:val="20"/>
                      <w:rtl w:val="0"/>
                    </w:rPr>
                    <w:t xml:space="preserve">12 pts</w:t>
                  </w:r>
                </w:p>
                <w:p w:rsidR="00000000" w:rsidDel="00000000" w:rsidP="00000000" w:rsidRDefault="00000000" w:rsidRPr="00000000" w14:paraId="00000016">
                  <w:pPr>
                    <w:spacing w:after="160" w:before="300" w:lineRule="auto"/>
                    <w:ind w:left="-20" w:firstLine="0"/>
                    <w:rPr>
                      <w:b w:val="1"/>
                      <w:color w:val="2d3b45"/>
                      <w:sz w:val="20"/>
                      <w:szCs w:val="20"/>
                    </w:rPr>
                  </w:pPr>
                  <w:r w:rsidDel="00000000" w:rsidR="00000000" w:rsidRPr="00000000">
                    <w:rPr>
                      <w:b w:val="1"/>
                      <w:color w:val="2d3b45"/>
                      <w:sz w:val="20"/>
                      <w:szCs w:val="20"/>
                      <w:rtl w:val="0"/>
                    </w:rPr>
                    <w:t xml:space="preserve">Needs More Substantial Work</w:t>
                  </w:r>
                </w:p>
              </w:tc>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17">
                  <w:pPr>
                    <w:spacing w:after="160" w:before="300" w:lineRule="auto"/>
                    <w:ind w:left="-20" w:firstLine="0"/>
                    <w:rPr>
                      <w:b w:val="1"/>
                      <w:color w:val="2d3b45"/>
                      <w:sz w:val="20"/>
                      <w:szCs w:val="20"/>
                    </w:rPr>
                  </w:pPr>
                  <w:r w:rsidDel="00000000" w:rsidR="00000000" w:rsidRPr="00000000">
                    <w:rPr>
                      <w:b w:val="1"/>
                      <w:color w:val="2d3b45"/>
                      <w:sz w:val="20"/>
                      <w:szCs w:val="20"/>
                      <w:rtl w:val="0"/>
                    </w:rPr>
                    <w:t xml:space="preserve">8 pts</w:t>
                  </w:r>
                </w:p>
                <w:p w:rsidR="00000000" w:rsidDel="00000000" w:rsidP="00000000" w:rsidRDefault="00000000" w:rsidRPr="00000000" w14:paraId="00000018">
                  <w:pPr>
                    <w:spacing w:after="160" w:before="300" w:lineRule="auto"/>
                    <w:ind w:left="-20" w:firstLine="0"/>
                    <w:rPr>
                      <w:b w:val="1"/>
                      <w:color w:val="2d3b45"/>
                      <w:sz w:val="20"/>
                      <w:szCs w:val="20"/>
                    </w:rPr>
                  </w:pPr>
                  <w:r w:rsidDel="00000000" w:rsidR="00000000" w:rsidRPr="00000000">
                    <w:rPr>
                      <w:b w:val="1"/>
                      <w:color w:val="2d3b45"/>
                      <w:sz w:val="20"/>
                      <w:szCs w:val="20"/>
                      <w:rtl w:val="0"/>
                    </w:rPr>
                    <w:t xml:space="preserve">Poor</w:t>
                  </w:r>
                </w:p>
              </w:tc>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19">
                  <w:pPr>
                    <w:spacing w:after="160" w:before="300" w:lineRule="auto"/>
                    <w:ind w:left="-20" w:firstLine="0"/>
                    <w:rPr>
                      <w:b w:val="1"/>
                      <w:color w:val="2d3b45"/>
                      <w:sz w:val="20"/>
                      <w:szCs w:val="20"/>
                    </w:rPr>
                  </w:pPr>
                  <w:r w:rsidDel="00000000" w:rsidR="00000000" w:rsidRPr="00000000">
                    <w:rPr>
                      <w:b w:val="1"/>
                      <w:color w:val="2d3b45"/>
                      <w:sz w:val="20"/>
                      <w:szCs w:val="20"/>
                      <w:rtl w:val="0"/>
                    </w:rPr>
                    <w:t xml:space="preserve">0 pts</w:t>
                  </w:r>
                </w:p>
                <w:p w:rsidR="00000000" w:rsidDel="00000000" w:rsidP="00000000" w:rsidRDefault="00000000" w:rsidRPr="00000000" w14:paraId="0000001A">
                  <w:pPr>
                    <w:spacing w:after="160" w:before="300" w:lineRule="auto"/>
                    <w:ind w:left="-20" w:firstLine="0"/>
                    <w:rPr>
                      <w:b w:val="1"/>
                      <w:color w:val="2d3b45"/>
                      <w:sz w:val="20"/>
                      <w:szCs w:val="20"/>
                    </w:rPr>
                  </w:pPr>
                  <w:r w:rsidDel="00000000" w:rsidR="00000000" w:rsidRPr="00000000">
                    <w:rPr>
                      <w:b w:val="1"/>
                      <w:color w:val="2d3b45"/>
                      <w:sz w:val="20"/>
                      <w:szCs w:val="20"/>
                      <w:rtl w:val="0"/>
                    </w:rPr>
                    <w:t xml:space="preserve">No Credit</w:t>
                  </w:r>
                </w:p>
              </w:tc>
            </w:tr>
          </w:tbl>
          <w:p w:rsidR="00000000" w:rsidDel="00000000" w:rsidP="00000000" w:rsidRDefault="00000000" w:rsidRPr="00000000" w14:paraId="0000001B">
            <w:pPr>
              <w:rPr>
                <w:color w:val="2d3b45"/>
                <w:sz w:val="24"/>
                <w:szCs w:val="24"/>
              </w:rPr>
            </w:pPr>
            <w:r w:rsidDel="00000000" w:rsidR="00000000" w:rsidRPr="00000000">
              <w:rPr>
                <w:rtl w:val="0"/>
              </w:rPr>
            </w:r>
          </w:p>
        </w:tc>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1C">
            <w:pPr>
              <w:rPr>
                <w:color w:val="2d3b45"/>
                <w:sz w:val="24"/>
                <w:szCs w:val="24"/>
              </w:rPr>
            </w:pPr>
            <w:r w:rsidDel="00000000" w:rsidR="00000000" w:rsidRPr="00000000">
              <w:rPr>
                <w:color w:val="2d3b45"/>
                <w:sz w:val="24"/>
                <w:szCs w:val="24"/>
                <w:rtl w:val="0"/>
              </w:rPr>
              <w:t xml:space="preserve">20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color w:val="2d3b45"/>
                <w:sz w:val="24"/>
                <w:szCs w:val="24"/>
              </w:rPr>
            </w:pPr>
            <w:r w:rsidDel="00000000" w:rsidR="00000000" w:rsidRPr="00000000">
              <w:rPr>
                <w:rtl w:val="0"/>
              </w:rPr>
            </w:r>
          </w:p>
        </w:tc>
      </w:tr>
      <w:tr>
        <w:trPr>
          <w:cantSplit w:val="0"/>
          <w:trHeight w:val="1785" w:hRule="atLeast"/>
          <w:tblHeader w:val="0"/>
        </w:trPr>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1E">
            <w:pPr>
              <w:spacing w:after="140" w:before="280" w:lineRule="auto"/>
              <w:ind w:left="-20" w:right="-20" w:firstLine="0"/>
              <w:rPr>
                <w:color w:val="2d3b45"/>
                <w:sz w:val="24"/>
                <w:szCs w:val="24"/>
              </w:rPr>
            </w:pPr>
            <w:r w:rsidDel="00000000" w:rsidR="00000000" w:rsidRPr="00000000">
              <w:rPr>
                <w:color w:val="2d3b45"/>
                <w:sz w:val="24"/>
                <w:szCs w:val="24"/>
                <w:rtl w:val="0"/>
              </w:rPr>
              <w:t xml:space="preserve">This criterion is linked to a Learning Outcome</w:t>
            </w:r>
          </w:p>
          <w:p w:rsidR="00000000" w:rsidDel="00000000" w:rsidP="00000000" w:rsidRDefault="00000000" w:rsidRPr="00000000" w14:paraId="0000001F">
            <w:pPr>
              <w:spacing w:after="160" w:before="300" w:lineRule="auto"/>
              <w:rPr>
                <w:color w:val="2d3b45"/>
                <w:sz w:val="24"/>
                <w:szCs w:val="24"/>
              </w:rPr>
            </w:pPr>
            <w:r w:rsidDel="00000000" w:rsidR="00000000" w:rsidRPr="00000000">
              <w:rPr>
                <w:color w:val="2d3b45"/>
                <w:sz w:val="24"/>
                <w:szCs w:val="24"/>
                <w:rtl w:val="0"/>
              </w:rPr>
              <w:t xml:space="preserve">Criteria</w:t>
            </w:r>
          </w:p>
          <w:p w:rsidR="00000000" w:rsidDel="00000000" w:rsidP="00000000" w:rsidRDefault="00000000" w:rsidRPr="00000000" w14:paraId="00000020">
            <w:pPr>
              <w:spacing w:after="160" w:before="300" w:lineRule="auto"/>
              <w:rPr>
                <w:color w:val="2d3b45"/>
                <w:sz w:val="24"/>
                <w:szCs w:val="24"/>
              </w:rPr>
            </w:pPr>
            <w:r w:rsidDel="00000000" w:rsidR="00000000" w:rsidRPr="00000000">
              <w:rPr>
                <w:color w:val="2d3b45"/>
                <w:sz w:val="24"/>
                <w:szCs w:val="24"/>
                <w:rtl w:val="0"/>
              </w:rPr>
              <w:t xml:space="preserve">Paper or project is appx 15 double-spaced pages; well-organized; follows standard formatting; posted in proper place in a standard format that is easy to access; all components are included with original assignment submission by the posted deadline</w:t>
            </w:r>
          </w:p>
        </w:tc>
        <w:tc>
          <w:tcPr>
            <w:tcBorders>
              <w:top w:color="c7cdd1" w:space="0" w:sz="6" w:val="single"/>
              <w:left w:color="c7cdd1" w:space="0" w:sz="6" w:val="single"/>
              <w:bottom w:color="c7cdd1" w:space="0" w:sz="6" w:val="single"/>
              <w:right w:color="c7cdd1" w:space="0" w:sz="6" w:val="single"/>
            </w:tcBorders>
            <w:tcMar>
              <w:top w:w="0.0" w:type="dxa"/>
              <w:left w:w="0.0" w:type="dxa"/>
              <w:bottom w:w="0.0" w:type="dxa"/>
              <w:right w:w="0.0" w:type="dxa"/>
            </w:tcMar>
            <w:vAlign w:val="top"/>
          </w:tcPr>
          <w:p w:rsidR="00000000" w:rsidDel="00000000" w:rsidP="00000000" w:rsidRDefault="00000000" w:rsidRPr="00000000" w14:paraId="00000021">
            <w:pPr>
              <w:rPr>
                <w:color w:val="2d3b45"/>
                <w:sz w:val="24"/>
                <w:szCs w:val="24"/>
              </w:rPr>
            </w:pPr>
            <w:r w:rsidDel="00000000" w:rsidR="00000000" w:rsidRPr="00000000">
              <w:rPr>
                <w:rtl w:val="0"/>
              </w:rPr>
            </w:r>
          </w:p>
          <w:tbl>
            <w:tblPr>
              <w:tblStyle w:val="Table3"/>
              <w:tblW w:w="854.247702657684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1968625436272"/>
              <w:gridCol w:w="268.68645690429724"/>
              <w:gridCol w:w="197.13408522869634"/>
              <w:gridCol w:w="99.29716885593594"/>
              <w:gridCol w:w="75.9331291251275"/>
              <w:tblGridChange w:id="0">
                <w:tblGrid>
                  <w:gridCol w:w="213.1968625436272"/>
                  <w:gridCol w:w="268.68645690429724"/>
                  <w:gridCol w:w="197.13408522869634"/>
                  <w:gridCol w:w="99.29716885593594"/>
                  <w:gridCol w:w="75.9331291251275"/>
                </w:tblGrid>
              </w:tblGridChange>
            </w:tblGrid>
            <w:tr>
              <w:trPr>
                <w:cantSplit w:val="0"/>
                <w:trHeight w:val="1770" w:hRule="atLeast"/>
                <w:tblHeader w:val="0"/>
              </w:trPr>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22">
                  <w:pPr>
                    <w:spacing w:after="160" w:before="300" w:lineRule="auto"/>
                    <w:ind w:left="-20" w:firstLine="0"/>
                    <w:rPr>
                      <w:b w:val="1"/>
                      <w:color w:val="2d3b45"/>
                      <w:sz w:val="20"/>
                      <w:szCs w:val="20"/>
                    </w:rPr>
                  </w:pPr>
                  <w:r w:rsidDel="00000000" w:rsidR="00000000" w:rsidRPr="00000000">
                    <w:rPr>
                      <w:b w:val="1"/>
                      <w:color w:val="2d3b45"/>
                      <w:sz w:val="20"/>
                      <w:szCs w:val="20"/>
                      <w:rtl w:val="0"/>
                    </w:rPr>
                    <w:t xml:space="preserve">7 pts</w:t>
                  </w:r>
                </w:p>
                <w:p w:rsidR="00000000" w:rsidDel="00000000" w:rsidP="00000000" w:rsidRDefault="00000000" w:rsidRPr="00000000" w14:paraId="00000023">
                  <w:pPr>
                    <w:spacing w:after="160" w:before="300" w:lineRule="auto"/>
                    <w:ind w:left="-20" w:firstLine="0"/>
                    <w:rPr>
                      <w:b w:val="1"/>
                      <w:color w:val="2d3b45"/>
                      <w:sz w:val="20"/>
                      <w:szCs w:val="20"/>
                    </w:rPr>
                  </w:pPr>
                  <w:r w:rsidDel="00000000" w:rsidR="00000000" w:rsidRPr="00000000">
                    <w:rPr>
                      <w:b w:val="1"/>
                      <w:color w:val="2d3b45"/>
                      <w:sz w:val="20"/>
                      <w:szCs w:val="20"/>
                      <w:rtl w:val="0"/>
                    </w:rPr>
                    <w:t xml:space="preserve">Exceeds or Meets Expectations</w:t>
                  </w:r>
                </w:p>
              </w:tc>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24">
                  <w:pPr>
                    <w:spacing w:after="160" w:before="300" w:lineRule="auto"/>
                    <w:ind w:left="-20" w:firstLine="0"/>
                    <w:rPr>
                      <w:b w:val="1"/>
                      <w:color w:val="2d3b45"/>
                      <w:sz w:val="20"/>
                      <w:szCs w:val="20"/>
                    </w:rPr>
                  </w:pPr>
                  <w:r w:rsidDel="00000000" w:rsidR="00000000" w:rsidRPr="00000000">
                    <w:rPr>
                      <w:b w:val="1"/>
                      <w:color w:val="2d3b45"/>
                      <w:sz w:val="20"/>
                      <w:szCs w:val="20"/>
                      <w:rtl w:val="0"/>
                    </w:rPr>
                    <w:t xml:space="preserve">5 pts</w:t>
                  </w:r>
                </w:p>
                <w:p w:rsidR="00000000" w:rsidDel="00000000" w:rsidP="00000000" w:rsidRDefault="00000000" w:rsidRPr="00000000" w14:paraId="00000025">
                  <w:pPr>
                    <w:spacing w:after="160" w:before="300" w:lineRule="auto"/>
                    <w:ind w:left="-20" w:firstLine="0"/>
                    <w:rPr>
                      <w:b w:val="1"/>
                      <w:color w:val="2d3b45"/>
                      <w:sz w:val="20"/>
                      <w:szCs w:val="20"/>
                    </w:rPr>
                  </w:pPr>
                  <w:r w:rsidDel="00000000" w:rsidR="00000000" w:rsidRPr="00000000">
                    <w:rPr>
                      <w:b w:val="1"/>
                      <w:color w:val="2d3b45"/>
                      <w:sz w:val="20"/>
                      <w:szCs w:val="20"/>
                      <w:rtl w:val="0"/>
                    </w:rPr>
                    <w:t xml:space="preserve">Meets Expectations with Room for Improvement</w:t>
                  </w:r>
                </w:p>
              </w:tc>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26">
                  <w:pPr>
                    <w:spacing w:after="160" w:before="300" w:lineRule="auto"/>
                    <w:ind w:left="-20" w:firstLine="0"/>
                    <w:rPr>
                      <w:b w:val="1"/>
                      <w:color w:val="2d3b45"/>
                      <w:sz w:val="20"/>
                      <w:szCs w:val="20"/>
                    </w:rPr>
                  </w:pPr>
                  <w:r w:rsidDel="00000000" w:rsidR="00000000" w:rsidRPr="00000000">
                    <w:rPr>
                      <w:b w:val="1"/>
                      <w:color w:val="2d3b45"/>
                      <w:sz w:val="20"/>
                      <w:szCs w:val="20"/>
                      <w:rtl w:val="0"/>
                    </w:rPr>
                    <w:t xml:space="preserve">3 pts</w:t>
                  </w:r>
                </w:p>
                <w:p w:rsidR="00000000" w:rsidDel="00000000" w:rsidP="00000000" w:rsidRDefault="00000000" w:rsidRPr="00000000" w14:paraId="00000027">
                  <w:pPr>
                    <w:spacing w:after="160" w:before="300" w:lineRule="auto"/>
                    <w:ind w:left="-20" w:firstLine="0"/>
                    <w:rPr>
                      <w:b w:val="1"/>
                      <w:color w:val="2d3b45"/>
                      <w:sz w:val="20"/>
                      <w:szCs w:val="20"/>
                    </w:rPr>
                  </w:pPr>
                  <w:r w:rsidDel="00000000" w:rsidR="00000000" w:rsidRPr="00000000">
                    <w:rPr>
                      <w:b w:val="1"/>
                      <w:color w:val="2d3b45"/>
                      <w:sz w:val="20"/>
                      <w:szCs w:val="20"/>
                      <w:rtl w:val="0"/>
                    </w:rPr>
                    <w:t xml:space="preserve">Needs More Substantial Work</w:t>
                  </w:r>
                </w:p>
              </w:tc>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28">
                  <w:pPr>
                    <w:spacing w:after="160" w:before="300" w:lineRule="auto"/>
                    <w:ind w:left="-20" w:firstLine="0"/>
                    <w:rPr>
                      <w:b w:val="1"/>
                      <w:color w:val="2d3b45"/>
                      <w:sz w:val="20"/>
                      <w:szCs w:val="20"/>
                    </w:rPr>
                  </w:pPr>
                  <w:r w:rsidDel="00000000" w:rsidR="00000000" w:rsidRPr="00000000">
                    <w:rPr>
                      <w:b w:val="1"/>
                      <w:color w:val="2d3b45"/>
                      <w:sz w:val="20"/>
                      <w:szCs w:val="20"/>
                      <w:rtl w:val="0"/>
                    </w:rPr>
                    <w:t xml:space="preserve">1 pts</w:t>
                  </w:r>
                </w:p>
                <w:p w:rsidR="00000000" w:rsidDel="00000000" w:rsidP="00000000" w:rsidRDefault="00000000" w:rsidRPr="00000000" w14:paraId="00000029">
                  <w:pPr>
                    <w:spacing w:after="160" w:before="300" w:lineRule="auto"/>
                    <w:ind w:left="-20" w:firstLine="0"/>
                    <w:rPr>
                      <w:b w:val="1"/>
                      <w:color w:val="2d3b45"/>
                      <w:sz w:val="20"/>
                      <w:szCs w:val="20"/>
                    </w:rPr>
                  </w:pPr>
                  <w:r w:rsidDel="00000000" w:rsidR="00000000" w:rsidRPr="00000000">
                    <w:rPr>
                      <w:b w:val="1"/>
                      <w:color w:val="2d3b45"/>
                      <w:sz w:val="20"/>
                      <w:szCs w:val="20"/>
                      <w:rtl w:val="0"/>
                    </w:rPr>
                    <w:t xml:space="preserve">No Credit</w:t>
                  </w:r>
                </w:p>
              </w:tc>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2A">
                  <w:pPr>
                    <w:spacing w:after="160" w:before="300" w:lineRule="auto"/>
                    <w:ind w:left="-20" w:firstLine="0"/>
                    <w:rPr>
                      <w:b w:val="1"/>
                      <w:color w:val="2d3b45"/>
                      <w:sz w:val="20"/>
                      <w:szCs w:val="20"/>
                    </w:rPr>
                  </w:pPr>
                  <w:r w:rsidDel="00000000" w:rsidR="00000000" w:rsidRPr="00000000">
                    <w:rPr>
                      <w:b w:val="1"/>
                      <w:color w:val="2d3b45"/>
                      <w:sz w:val="20"/>
                      <w:szCs w:val="20"/>
                      <w:rtl w:val="0"/>
                    </w:rPr>
                    <w:t xml:space="preserve">0 pts</w:t>
                  </w:r>
                </w:p>
                <w:p w:rsidR="00000000" w:rsidDel="00000000" w:rsidP="00000000" w:rsidRDefault="00000000" w:rsidRPr="00000000" w14:paraId="0000002B">
                  <w:pPr>
                    <w:spacing w:after="160" w:before="300" w:lineRule="auto"/>
                    <w:ind w:left="-20" w:firstLine="0"/>
                    <w:rPr>
                      <w:b w:val="1"/>
                      <w:color w:val="2d3b45"/>
                      <w:sz w:val="20"/>
                      <w:szCs w:val="20"/>
                    </w:rPr>
                  </w:pPr>
                  <w:r w:rsidDel="00000000" w:rsidR="00000000" w:rsidRPr="00000000">
                    <w:rPr>
                      <w:b w:val="1"/>
                      <w:color w:val="2d3b45"/>
                      <w:sz w:val="20"/>
                      <w:szCs w:val="20"/>
                      <w:rtl w:val="0"/>
                    </w:rPr>
                    <w:t xml:space="preserve">Poor</w:t>
                  </w:r>
                </w:p>
              </w:tc>
            </w:tr>
          </w:tbl>
          <w:p w:rsidR="00000000" w:rsidDel="00000000" w:rsidP="00000000" w:rsidRDefault="00000000" w:rsidRPr="00000000" w14:paraId="0000002C">
            <w:pPr>
              <w:rPr>
                <w:color w:val="2d3b45"/>
                <w:sz w:val="24"/>
                <w:szCs w:val="24"/>
              </w:rPr>
            </w:pPr>
            <w:r w:rsidDel="00000000" w:rsidR="00000000" w:rsidRPr="00000000">
              <w:rPr>
                <w:rtl w:val="0"/>
              </w:rPr>
            </w:r>
          </w:p>
        </w:tc>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2D">
            <w:pPr>
              <w:rPr>
                <w:color w:val="2d3b45"/>
                <w:sz w:val="24"/>
                <w:szCs w:val="24"/>
              </w:rPr>
            </w:pPr>
            <w:r w:rsidDel="00000000" w:rsidR="00000000" w:rsidRPr="00000000">
              <w:rPr>
                <w:color w:val="2d3b45"/>
                <w:sz w:val="24"/>
                <w:szCs w:val="24"/>
                <w:rtl w:val="0"/>
              </w:rPr>
              <w:t xml:space="preserve">7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color w:val="2d3b45"/>
                <w:sz w:val="24"/>
                <w:szCs w:val="24"/>
              </w:rPr>
            </w:pPr>
            <w:r w:rsidDel="00000000" w:rsidR="00000000" w:rsidRPr="00000000">
              <w:rPr>
                <w:rtl w:val="0"/>
              </w:rPr>
            </w:r>
          </w:p>
        </w:tc>
      </w:tr>
      <w:tr>
        <w:trPr>
          <w:cantSplit w:val="0"/>
          <w:trHeight w:val="2085" w:hRule="atLeast"/>
          <w:tblHeader w:val="0"/>
        </w:trPr>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2F">
            <w:pPr>
              <w:spacing w:after="140" w:before="280" w:lineRule="auto"/>
              <w:ind w:left="-20" w:right="-20" w:firstLine="0"/>
              <w:rPr>
                <w:color w:val="2d3b45"/>
                <w:sz w:val="24"/>
                <w:szCs w:val="24"/>
              </w:rPr>
            </w:pPr>
            <w:r w:rsidDel="00000000" w:rsidR="00000000" w:rsidRPr="00000000">
              <w:rPr>
                <w:color w:val="2d3b45"/>
                <w:sz w:val="24"/>
                <w:szCs w:val="24"/>
                <w:rtl w:val="0"/>
              </w:rPr>
              <w:t xml:space="preserve">This criterion is linked to a Learning Outcome</w:t>
            </w:r>
          </w:p>
          <w:p w:rsidR="00000000" w:rsidDel="00000000" w:rsidP="00000000" w:rsidRDefault="00000000" w:rsidRPr="00000000" w14:paraId="00000030">
            <w:pPr>
              <w:spacing w:after="160" w:before="300" w:lineRule="auto"/>
              <w:rPr>
                <w:color w:val="2d3b45"/>
                <w:sz w:val="24"/>
                <w:szCs w:val="24"/>
              </w:rPr>
            </w:pPr>
            <w:r w:rsidDel="00000000" w:rsidR="00000000" w:rsidRPr="00000000">
              <w:rPr>
                <w:color w:val="2d3b45"/>
                <w:sz w:val="24"/>
                <w:szCs w:val="24"/>
                <w:rtl w:val="0"/>
              </w:rPr>
              <w:t xml:space="preserve">Research Component</w:t>
            </w:r>
          </w:p>
          <w:p w:rsidR="00000000" w:rsidDel="00000000" w:rsidP="00000000" w:rsidRDefault="00000000" w:rsidRPr="00000000" w14:paraId="00000031">
            <w:pPr>
              <w:spacing w:after="160" w:before="300" w:lineRule="auto"/>
              <w:rPr>
                <w:color w:val="2d3b45"/>
                <w:sz w:val="24"/>
                <w:szCs w:val="24"/>
              </w:rPr>
            </w:pPr>
            <w:r w:rsidDel="00000000" w:rsidR="00000000" w:rsidRPr="00000000">
              <w:rPr>
                <w:color w:val="2d3b45"/>
                <w:sz w:val="24"/>
                <w:szCs w:val="24"/>
                <w:rtl w:val="0"/>
              </w:rPr>
              <w:t xml:space="preserve">Paper/project utilizes a minimum of six sources, including at least one assigned course text. Sources are effectively employed to support argument or project ideas and are properly cited using MLA or APA (or another standard approved) format. Works Cited or Work Referenced page is included and also formatted properly. Sources include credible texts and/or websites and a variety of sources are used as appropriate for paper or project format.</w:t>
            </w:r>
          </w:p>
        </w:tc>
        <w:tc>
          <w:tcPr>
            <w:tcBorders>
              <w:top w:color="c7cdd1" w:space="0" w:sz="6" w:val="single"/>
              <w:left w:color="c7cdd1" w:space="0" w:sz="6" w:val="single"/>
              <w:bottom w:color="c7cdd1" w:space="0" w:sz="6" w:val="single"/>
              <w:right w:color="c7cdd1" w:space="0" w:sz="6" w:val="single"/>
            </w:tcBorders>
            <w:tcMar>
              <w:top w:w="0.0" w:type="dxa"/>
              <w:left w:w="0.0" w:type="dxa"/>
              <w:bottom w:w="0.0" w:type="dxa"/>
              <w:right w:w="0.0" w:type="dxa"/>
            </w:tcMar>
            <w:vAlign w:val="top"/>
          </w:tcPr>
          <w:p w:rsidR="00000000" w:rsidDel="00000000" w:rsidP="00000000" w:rsidRDefault="00000000" w:rsidRPr="00000000" w14:paraId="00000032">
            <w:pPr>
              <w:rPr>
                <w:color w:val="2d3b45"/>
                <w:sz w:val="24"/>
                <w:szCs w:val="24"/>
              </w:rPr>
            </w:pPr>
            <w:r w:rsidDel="00000000" w:rsidR="00000000" w:rsidRPr="00000000">
              <w:rPr>
                <w:rtl w:val="0"/>
              </w:rPr>
            </w:r>
          </w:p>
          <w:tbl>
            <w:tblPr>
              <w:tblStyle w:val="Table4"/>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82905982905983"/>
              <w:gridCol w:w="125.81196581196582"/>
              <w:gridCol w:w="92.30769230769232"/>
              <w:gridCol w:w="36.23931623931624"/>
              <w:gridCol w:w="45.81196581196582"/>
              <w:tblGridChange w:id="0">
                <w:tblGrid>
                  <w:gridCol w:w="99.82905982905983"/>
                  <w:gridCol w:w="125.81196581196582"/>
                  <w:gridCol w:w="92.30769230769232"/>
                  <w:gridCol w:w="36.23931623931624"/>
                  <w:gridCol w:w="45.81196581196582"/>
                </w:tblGrid>
              </w:tblGridChange>
            </w:tblGrid>
            <w:tr>
              <w:trPr>
                <w:cantSplit w:val="0"/>
                <w:trHeight w:val="2070" w:hRule="atLeast"/>
                <w:tblHeader w:val="0"/>
              </w:trPr>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33">
                  <w:pPr>
                    <w:spacing w:after="160" w:before="300" w:lineRule="auto"/>
                    <w:ind w:left="-20" w:firstLine="0"/>
                    <w:rPr>
                      <w:b w:val="1"/>
                      <w:color w:val="2d3b45"/>
                      <w:sz w:val="20"/>
                      <w:szCs w:val="20"/>
                    </w:rPr>
                  </w:pPr>
                  <w:r w:rsidDel="00000000" w:rsidR="00000000" w:rsidRPr="00000000">
                    <w:rPr>
                      <w:b w:val="1"/>
                      <w:color w:val="2d3b45"/>
                      <w:sz w:val="20"/>
                      <w:szCs w:val="20"/>
                      <w:rtl w:val="0"/>
                    </w:rPr>
                    <w:t xml:space="preserve">18 pts</w:t>
                  </w:r>
                </w:p>
                <w:p w:rsidR="00000000" w:rsidDel="00000000" w:rsidP="00000000" w:rsidRDefault="00000000" w:rsidRPr="00000000" w14:paraId="00000034">
                  <w:pPr>
                    <w:spacing w:after="160" w:before="300" w:lineRule="auto"/>
                    <w:ind w:left="-20" w:firstLine="0"/>
                    <w:rPr>
                      <w:b w:val="1"/>
                      <w:color w:val="2d3b45"/>
                      <w:sz w:val="20"/>
                      <w:szCs w:val="20"/>
                    </w:rPr>
                  </w:pPr>
                  <w:r w:rsidDel="00000000" w:rsidR="00000000" w:rsidRPr="00000000">
                    <w:rPr>
                      <w:b w:val="1"/>
                      <w:color w:val="2d3b45"/>
                      <w:sz w:val="20"/>
                      <w:szCs w:val="20"/>
                      <w:rtl w:val="0"/>
                    </w:rPr>
                    <w:t xml:space="preserve">Exceeds or Meets Expectations</w:t>
                  </w:r>
                </w:p>
              </w:tc>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35">
                  <w:pPr>
                    <w:spacing w:after="160" w:before="300" w:lineRule="auto"/>
                    <w:ind w:left="-20" w:firstLine="0"/>
                    <w:rPr>
                      <w:b w:val="1"/>
                      <w:color w:val="2d3b45"/>
                      <w:sz w:val="20"/>
                      <w:szCs w:val="20"/>
                    </w:rPr>
                  </w:pPr>
                  <w:r w:rsidDel="00000000" w:rsidR="00000000" w:rsidRPr="00000000">
                    <w:rPr>
                      <w:b w:val="1"/>
                      <w:color w:val="2d3b45"/>
                      <w:sz w:val="20"/>
                      <w:szCs w:val="20"/>
                      <w:rtl w:val="0"/>
                    </w:rPr>
                    <w:t xml:space="preserve">14 pts</w:t>
                  </w:r>
                </w:p>
                <w:p w:rsidR="00000000" w:rsidDel="00000000" w:rsidP="00000000" w:rsidRDefault="00000000" w:rsidRPr="00000000" w14:paraId="00000036">
                  <w:pPr>
                    <w:spacing w:after="160" w:before="300" w:lineRule="auto"/>
                    <w:ind w:left="-20" w:firstLine="0"/>
                    <w:rPr>
                      <w:b w:val="1"/>
                      <w:color w:val="2d3b45"/>
                      <w:sz w:val="20"/>
                      <w:szCs w:val="20"/>
                    </w:rPr>
                  </w:pPr>
                  <w:r w:rsidDel="00000000" w:rsidR="00000000" w:rsidRPr="00000000">
                    <w:rPr>
                      <w:b w:val="1"/>
                      <w:color w:val="2d3b45"/>
                      <w:sz w:val="20"/>
                      <w:szCs w:val="20"/>
                      <w:rtl w:val="0"/>
                    </w:rPr>
                    <w:t xml:space="preserve">Meets Expectations with Room for Improvement</w:t>
                  </w:r>
                </w:p>
              </w:tc>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37">
                  <w:pPr>
                    <w:spacing w:after="160" w:before="300" w:lineRule="auto"/>
                    <w:ind w:left="-20" w:firstLine="0"/>
                    <w:rPr>
                      <w:b w:val="1"/>
                      <w:color w:val="2d3b45"/>
                      <w:sz w:val="20"/>
                      <w:szCs w:val="20"/>
                    </w:rPr>
                  </w:pPr>
                  <w:r w:rsidDel="00000000" w:rsidR="00000000" w:rsidRPr="00000000">
                    <w:rPr>
                      <w:b w:val="1"/>
                      <w:color w:val="2d3b45"/>
                      <w:sz w:val="20"/>
                      <w:szCs w:val="20"/>
                      <w:rtl w:val="0"/>
                    </w:rPr>
                    <w:t xml:space="preserve">10 pts</w:t>
                  </w:r>
                </w:p>
                <w:p w:rsidR="00000000" w:rsidDel="00000000" w:rsidP="00000000" w:rsidRDefault="00000000" w:rsidRPr="00000000" w14:paraId="00000038">
                  <w:pPr>
                    <w:spacing w:after="160" w:before="300" w:lineRule="auto"/>
                    <w:ind w:left="-20" w:firstLine="0"/>
                    <w:rPr>
                      <w:b w:val="1"/>
                      <w:color w:val="2d3b45"/>
                      <w:sz w:val="20"/>
                      <w:szCs w:val="20"/>
                    </w:rPr>
                  </w:pPr>
                  <w:r w:rsidDel="00000000" w:rsidR="00000000" w:rsidRPr="00000000">
                    <w:rPr>
                      <w:b w:val="1"/>
                      <w:color w:val="2d3b45"/>
                      <w:sz w:val="20"/>
                      <w:szCs w:val="20"/>
                      <w:rtl w:val="0"/>
                    </w:rPr>
                    <w:t xml:space="preserve">Needs More Substantial Work</w:t>
                  </w:r>
                </w:p>
              </w:tc>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39">
                  <w:pPr>
                    <w:spacing w:after="160" w:before="300" w:lineRule="auto"/>
                    <w:ind w:left="-20" w:firstLine="0"/>
                    <w:rPr>
                      <w:b w:val="1"/>
                      <w:color w:val="2d3b45"/>
                      <w:sz w:val="20"/>
                      <w:szCs w:val="20"/>
                    </w:rPr>
                  </w:pPr>
                  <w:r w:rsidDel="00000000" w:rsidR="00000000" w:rsidRPr="00000000">
                    <w:rPr>
                      <w:b w:val="1"/>
                      <w:color w:val="2d3b45"/>
                      <w:sz w:val="20"/>
                      <w:szCs w:val="20"/>
                      <w:rtl w:val="0"/>
                    </w:rPr>
                    <w:t xml:space="preserve">6 pts</w:t>
                  </w:r>
                </w:p>
                <w:p w:rsidR="00000000" w:rsidDel="00000000" w:rsidP="00000000" w:rsidRDefault="00000000" w:rsidRPr="00000000" w14:paraId="0000003A">
                  <w:pPr>
                    <w:spacing w:after="160" w:before="300" w:lineRule="auto"/>
                    <w:ind w:left="-20" w:firstLine="0"/>
                    <w:rPr>
                      <w:b w:val="1"/>
                      <w:color w:val="2d3b45"/>
                      <w:sz w:val="20"/>
                      <w:szCs w:val="20"/>
                    </w:rPr>
                  </w:pPr>
                  <w:r w:rsidDel="00000000" w:rsidR="00000000" w:rsidRPr="00000000">
                    <w:rPr>
                      <w:b w:val="1"/>
                      <w:color w:val="2d3b45"/>
                      <w:sz w:val="20"/>
                      <w:szCs w:val="20"/>
                      <w:rtl w:val="0"/>
                    </w:rPr>
                    <w:t xml:space="preserve">Poor</w:t>
                  </w:r>
                </w:p>
              </w:tc>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3B">
                  <w:pPr>
                    <w:spacing w:after="160" w:before="300" w:lineRule="auto"/>
                    <w:ind w:left="-20" w:firstLine="0"/>
                    <w:rPr>
                      <w:b w:val="1"/>
                      <w:color w:val="2d3b45"/>
                      <w:sz w:val="20"/>
                      <w:szCs w:val="20"/>
                    </w:rPr>
                  </w:pPr>
                  <w:r w:rsidDel="00000000" w:rsidR="00000000" w:rsidRPr="00000000">
                    <w:rPr>
                      <w:b w:val="1"/>
                      <w:color w:val="2d3b45"/>
                      <w:sz w:val="20"/>
                      <w:szCs w:val="20"/>
                      <w:rtl w:val="0"/>
                    </w:rPr>
                    <w:t xml:space="preserve">0 pts</w:t>
                  </w:r>
                </w:p>
                <w:p w:rsidR="00000000" w:rsidDel="00000000" w:rsidP="00000000" w:rsidRDefault="00000000" w:rsidRPr="00000000" w14:paraId="0000003C">
                  <w:pPr>
                    <w:spacing w:after="160" w:before="300" w:lineRule="auto"/>
                    <w:ind w:left="-20" w:firstLine="0"/>
                    <w:rPr>
                      <w:b w:val="1"/>
                      <w:color w:val="2d3b45"/>
                      <w:sz w:val="20"/>
                      <w:szCs w:val="20"/>
                    </w:rPr>
                  </w:pPr>
                  <w:r w:rsidDel="00000000" w:rsidR="00000000" w:rsidRPr="00000000">
                    <w:rPr>
                      <w:b w:val="1"/>
                      <w:color w:val="2d3b45"/>
                      <w:sz w:val="20"/>
                      <w:szCs w:val="20"/>
                      <w:rtl w:val="0"/>
                    </w:rPr>
                    <w:t xml:space="preserve">No Credit</w:t>
                  </w:r>
                </w:p>
              </w:tc>
            </w:tr>
          </w:tbl>
          <w:p w:rsidR="00000000" w:rsidDel="00000000" w:rsidP="00000000" w:rsidRDefault="00000000" w:rsidRPr="00000000" w14:paraId="0000003D">
            <w:pPr>
              <w:rPr>
                <w:color w:val="2d3b45"/>
                <w:sz w:val="24"/>
                <w:szCs w:val="24"/>
              </w:rPr>
            </w:pPr>
            <w:r w:rsidDel="00000000" w:rsidR="00000000" w:rsidRPr="00000000">
              <w:rPr>
                <w:rtl w:val="0"/>
              </w:rPr>
            </w:r>
          </w:p>
        </w:tc>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3E">
            <w:pPr>
              <w:rPr>
                <w:color w:val="2d3b45"/>
                <w:sz w:val="24"/>
                <w:szCs w:val="24"/>
              </w:rPr>
            </w:pPr>
            <w:r w:rsidDel="00000000" w:rsidR="00000000" w:rsidRPr="00000000">
              <w:rPr>
                <w:color w:val="2d3b45"/>
                <w:sz w:val="24"/>
                <w:szCs w:val="24"/>
                <w:rtl w:val="0"/>
              </w:rPr>
              <w:t xml:space="preserve">18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color w:val="2d3b45"/>
                <w:sz w:val="24"/>
                <w:szCs w:val="24"/>
              </w:rPr>
            </w:pPr>
            <w:r w:rsidDel="00000000" w:rsidR="00000000" w:rsidRPr="00000000">
              <w:rPr>
                <w:rtl w:val="0"/>
              </w:rPr>
            </w:r>
          </w:p>
        </w:tc>
      </w:tr>
      <w:tr>
        <w:trPr>
          <w:cantSplit w:val="0"/>
          <w:trHeight w:val="2085" w:hRule="atLeast"/>
          <w:tblHeader w:val="0"/>
        </w:trPr>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40">
            <w:pPr>
              <w:spacing w:after="140" w:before="280" w:lineRule="auto"/>
              <w:ind w:left="-20" w:right="-20" w:firstLine="0"/>
              <w:rPr>
                <w:color w:val="2d3b45"/>
                <w:sz w:val="24"/>
                <w:szCs w:val="24"/>
              </w:rPr>
            </w:pPr>
            <w:r w:rsidDel="00000000" w:rsidR="00000000" w:rsidRPr="00000000">
              <w:rPr>
                <w:color w:val="2d3b45"/>
                <w:sz w:val="24"/>
                <w:szCs w:val="24"/>
                <w:rtl w:val="0"/>
              </w:rPr>
              <w:t xml:space="preserve">This criterion is linked to a Learning Outcome</w:t>
            </w:r>
          </w:p>
          <w:p w:rsidR="00000000" w:rsidDel="00000000" w:rsidP="00000000" w:rsidRDefault="00000000" w:rsidRPr="00000000" w14:paraId="00000041">
            <w:pPr>
              <w:spacing w:after="160" w:before="300" w:lineRule="auto"/>
              <w:rPr>
                <w:color w:val="2d3b45"/>
                <w:sz w:val="24"/>
                <w:szCs w:val="24"/>
              </w:rPr>
            </w:pPr>
            <w:r w:rsidDel="00000000" w:rsidR="00000000" w:rsidRPr="00000000">
              <w:rPr>
                <w:color w:val="2d3b45"/>
                <w:sz w:val="24"/>
                <w:szCs w:val="24"/>
                <w:rtl w:val="0"/>
              </w:rPr>
              <w:t xml:space="preserve">Grammar/Spelling/Proofreading</w:t>
            </w:r>
          </w:p>
          <w:p w:rsidR="00000000" w:rsidDel="00000000" w:rsidP="00000000" w:rsidRDefault="00000000" w:rsidRPr="00000000" w14:paraId="00000042">
            <w:pPr>
              <w:spacing w:after="160" w:before="300" w:lineRule="auto"/>
              <w:rPr>
                <w:color w:val="2d3b45"/>
                <w:sz w:val="24"/>
                <w:szCs w:val="24"/>
              </w:rPr>
            </w:pPr>
            <w:r w:rsidDel="00000000" w:rsidR="00000000" w:rsidRPr="00000000">
              <w:rPr>
                <w:color w:val="2d3b45"/>
                <w:sz w:val="24"/>
                <w:szCs w:val="24"/>
                <w:rtl w:val="0"/>
              </w:rPr>
              <w:t xml:space="preserve">Paper or project is free from spelling and grammatical errors and uses elevated academic, graduate-level diction. It is evident that student proofread paper and either used a grammar/spelling tool or closely evaluated paper for errors before submission. No sloppy errors or evidence of major formatting or spelling/grammar errors that impede readability or affect professional presentation.</w:t>
            </w:r>
          </w:p>
        </w:tc>
        <w:tc>
          <w:tcPr>
            <w:tcBorders>
              <w:top w:color="c7cdd1" w:space="0" w:sz="6" w:val="single"/>
              <w:left w:color="c7cdd1" w:space="0" w:sz="6" w:val="single"/>
              <w:bottom w:color="c7cdd1" w:space="0" w:sz="6" w:val="single"/>
              <w:right w:color="c7cdd1" w:space="0" w:sz="6" w:val="single"/>
            </w:tcBorders>
            <w:tcMar>
              <w:top w:w="0.0" w:type="dxa"/>
              <w:left w:w="0.0" w:type="dxa"/>
              <w:bottom w:w="0.0" w:type="dxa"/>
              <w:right w:w="0.0" w:type="dxa"/>
            </w:tcMar>
            <w:vAlign w:val="top"/>
          </w:tcPr>
          <w:p w:rsidR="00000000" w:rsidDel="00000000" w:rsidP="00000000" w:rsidRDefault="00000000" w:rsidRPr="00000000" w14:paraId="00000043">
            <w:pPr>
              <w:rPr>
                <w:color w:val="2d3b45"/>
                <w:sz w:val="24"/>
                <w:szCs w:val="24"/>
              </w:rPr>
            </w:pPr>
            <w:r w:rsidDel="00000000" w:rsidR="00000000" w:rsidRPr="00000000">
              <w:rPr>
                <w:rtl w:val="0"/>
              </w:rPr>
            </w:r>
          </w:p>
          <w:tbl>
            <w:tblPr>
              <w:tblStyle w:val="Table5"/>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8703071672355"/>
              <w:gridCol w:w="111.26279863481228"/>
              <w:gridCol w:w="122.86689419795222"/>
              <w:tblGridChange w:id="0">
                <w:tblGrid>
                  <w:gridCol w:w="165.8703071672355"/>
                  <w:gridCol w:w="111.26279863481228"/>
                  <w:gridCol w:w="122.86689419795222"/>
                </w:tblGrid>
              </w:tblGridChange>
            </w:tblGrid>
            <w:tr>
              <w:trPr>
                <w:cantSplit w:val="0"/>
                <w:trHeight w:val="2070" w:hRule="atLeast"/>
                <w:tblHeader w:val="0"/>
              </w:trPr>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44">
                  <w:pPr>
                    <w:spacing w:after="160" w:before="300" w:lineRule="auto"/>
                    <w:ind w:left="-20" w:firstLine="0"/>
                    <w:rPr>
                      <w:b w:val="1"/>
                      <w:color w:val="2d3b45"/>
                      <w:sz w:val="20"/>
                      <w:szCs w:val="20"/>
                    </w:rPr>
                  </w:pPr>
                  <w:r w:rsidDel="00000000" w:rsidR="00000000" w:rsidRPr="00000000">
                    <w:rPr>
                      <w:b w:val="1"/>
                      <w:color w:val="2d3b45"/>
                      <w:sz w:val="20"/>
                      <w:szCs w:val="20"/>
                      <w:rtl w:val="0"/>
                    </w:rPr>
                    <w:t xml:space="preserve">5 pts</w:t>
                  </w:r>
                </w:p>
                <w:p w:rsidR="00000000" w:rsidDel="00000000" w:rsidP="00000000" w:rsidRDefault="00000000" w:rsidRPr="00000000" w14:paraId="00000045">
                  <w:pPr>
                    <w:spacing w:after="160" w:before="300" w:lineRule="auto"/>
                    <w:ind w:left="-20" w:firstLine="0"/>
                    <w:rPr>
                      <w:b w:val="1"/>
                      <w:color w:val="2d3b45"/>
                      <w:sz w:val="20"/>
                      <w:szCs w:val="20"/>
                    </w:rPr>
                  </w:pPr>
                  <w:r w:rsidDel="00000000" w:rsidR="00000000" w:rsidRPr="00000000">
                    <w:rPr>
                      <w:b w:val="1"/>
                      <w:color w:val="2d3b45"/>
                      <w:sz w:val="20"/>
                      <w:szCs w:val="20"/>
                      <w:rtl w:val="0"/>
                    </w:rPr>
                    <w:t xml:space="preserve">Exceeds or Meets Expectations</w:t>
                  </w:r>
                </w:p>
              </w:tc>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46">
                  <w:pPr>
                    <w:spacing w:after="160" w:before="300" w:lineRule="auto"/>
                    <w:ind w:left="-20" w:firstLine="0"/>
                    <w:rPr>
                      <w:b w:val="1"/>
                      <w:color w:val="2d3b45"/>
                      <w:sz w:val="20"/>
                      <w:szCs w:val="20"/>
                    </w:rPr>
                  </w:pPr>
                  <w:r w:rsidDel="00000000" w:rsidR="00000000" w:rsidRPr="00000000">
                    <w:rPr>
                      <w:b w:val="1"/>
                      <w:color w:val="2d3b45"/>
                      <w:sz w:val="20"/>
                      <w:szCs w:val="20"/>
                      <w:rtl w:val="0"/>
                    </w:rPr>
                    <w:t xml:space="preserve">3 pts</w:t>
                  </w:r>
                </w:p>
                <w:p w:rsidR="00000000" w:rsidDel="00000000" w:rsidP="00000000" w:rsidRDefault="00000000" w:rsidRPr="00000000" w14:paraId="00000047">
                  <w:pPr>
                    <w:spacing w:after="160" w:before="300" w:lineRule="auto"/>
                    <w:ind w:left="-20" w:firstLine="0"/>
                    <w:rPr>
                      <w:b w:val="1"/>
                      <w:color w:val="2d3b45"/>
                      <w:sz w:val="20"/>
                      <w:szCs w:val="20"/>
                    </w:rPr>
                  </w:pPr>
                  <w:r w:rsidDel="00000000" w:rsidR="00000000" w:rsidRPr="00000000">
                    <w:rPr>
                      <w:b w:val="1"/>
                      <w:color w:val="2d3b45"/>
                      <w:sz w:val="20"/>
                      <w:szCs w:val="20"/>
                      <w:rtl w:val="0"/>
                    </w:rPr>
                    <w:t xml:space="preserve">Needs Improvement</w:t>
                  </w:r>
                </w:p>
              </w:tc>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48">
                  <w:pPr>
                    <w:spacing w:after="160" w:before="300" w:lineRule="auto"/>
                    <w:ind w:left="-20" w:firstLine="0"/>
                    <w:rPr>
                      <w:b w:val="1"/>
                      <w:color w:val="2d3b45"/>
                      <w:sz w:val="20"/>
                      <w:szCs w:val="20"/>
                    </w:rPr>
                  </w:pPr>
                  <w:r w:rsidDel="00000000" w:rsidR="00000000" w:rsidRPr="00000000">
                    <w:rPr>
                      <w:b w:val="1"/>
                      <w:color w:val="2d3b45"/>
                      <w:sz w:val="20"/>
                      <w:szCs w:val="20"/>
                      <w:rtl w:val="0"/>
                    </w:rPr>
                    <w:t xml:space="preserve">0 pts</w:t>
                  </w:r>
                </w:p>
                <w:p w:rsidR="00000000" w:rsidDel="00000000" w:rsidP="00000000" w:rsidRDefault="00000000" w:rsidRPr="00000000" w14:paraId="00000049">
                  <w:pPr>
                    <w:spacing w:after="160" w:before="300" w:lineRule="auto"/>
                    <w:ind w:left="-20" w:firstLine="0"/>
                    <w:rPr>
                      <w:b w:val="1"/>
                      <w:color w:val="2d3b45"/>
                      <w:sz w:val="20"/>
                      <w:szCs w:val="20"/>
                    </w:rPr>
                  </w:pPr>
                  <w:r w:rsidDel="00000000" w:rsidR="00000000" w:rsidRPr="00000000">
                    <w:rPr>
                      <w:b w:val="1"/>
                      <w:color w:val="2d3b45"/>
                      <w:sz w:val="20"/>
                      <w:szCs w:val="20"/>
                      <w:rtl w:val="0"/>
                    </w:rPr>
                    <w:t xml:space="preserve">Very Poor or No Credit</w:t>
                  </w:r>
                </w:p>
              </w:tc>
            </w:tr>
          </w:tbl>
          <w:p w:rsidR="00000000" w:rsidDel="00000000" w:rsidP="00000000" w:rsidRDefault="00000000" w:rsidRPr="00000000" w14:paraId="0000004A">
            <w:pPr>
              <w:rPr>
                <w:color w:val="2d3b45"/>
                <w:sz w:val="24"/>
                <w:szCs w:val="24"/>
              </w:rPr>
            </w:pPr>
            <w:r w:rsidDel="00000000" w:rsidR="00000000" w:rsidRPr="00000000">
              <w:rPr>
                <w:rtl w:val="0"/>
              </w:rPr>
            </w:r>
          </w:p>
        </w:tc>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4B">
            <w:pPr>
              <w:rPr>
                <w:color w:val="2d3b45"/>
                <w:sz w:val="24"/>
                <w:szCs w:val="24"/>
              </w:rPr>
            </w:pPr>
            <w:r w:rsidDel="00000000" w:rsidR="00000000" w:rsidRPr="00000000">
              <w:rPr>
                <w:color w:val="2d3b45"/>
                <w:sz w:val="24"/>
                <w:szCs w:val="24"/>
                <w:rtl w:val="0"/>
              </w:rPr>
              <w:t xml:space="preserve">5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color w:val="2d3b45"/>
                <w:sz w:val="24"/>
                <w:szCs w:val="24"/>
              </w:rPr>
            </w:pPr>
            <w:r w:rsidDel="00000000" w:rsidR="00000000" w:rsidRPr="00000000">
              <w:rPr>
                <w:rtl w:val="0"/>
              </w:rPr>
            </w:r>
          </w:p>
        </w:tc>
      </w:tr>
      <w:tr>
        <w:trPr>
          <w:cantSplit w:val="0"/>
          <w:trHeight w:val="720" w:hRule="atLeast"/>
          <w:tblHeader w:val="0"/>
        </w:trPr>
        <w:tc>
          <w:tcPr>
            <w:gridSpan w:val="4"/>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4D">
            <w:pPr>
              <w:rPr>
                <w:color w:val="2d3b45"/>
                <w:sz w:val="24"/>
                <w:szCs w:val="24"/>
              </w:rPr>
            </w:pPr>
            <w:r w:rsidDel="00000000" w:rsidR="00000000" w:rsidRPr="00000000">
              <w:rPr>
                <w:color w:val="2d3b45"/>
                <w:sz w:val="24"/>
                <w:szCs w:val="24"/>
                <w:rtl w:val="0"/>
              </w:rPr>
              <w:t xml:space="preserve">Total Points: 50</w:t>
            </w:r>
          </w:p>
        </w:tc>
      </w:tr>
    </w:tbl>
    <w:p w:rsidR="00000000" w:rsidDel="00000000" w:rsidP="00000000" w:rsidRDefault="00000000" w:rsidRPr="00000000" w14:paraId="00000051">
      <w:pPr>
        <w:shd w:fill="ffffff" w:val="clear"/>
        <w:spacing w:line="300" w:lineRule="auto"/>
        <w:jc w:val="center"/>
        <w:rPr>
          <w:color w:val="2d3b45"/>
          <w:sz w:val="24"/>
          <w:szCs w:val="24"/>
        </w:rPr>
      </w:pPr>
      <w:hyperlink r:id="rId6">
        <w:r w:rsidDel="00000000" w:rsidR="00000000" w:rsidRPr="00000000">
          <w:rPr>
            <w:color w:val="2d3b45"/>
            <w:sz w:val="24"/>
            <w:szCs w:val="24"/>
            <w:rtl w:val="0"/>
          </w:rPr>
          <w:t xml:space="preserve">Previous</w:t>
        </w:r>
      </w:hyperlink>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ebcourses.ucf.edu/courses/1448080/modules/items/179693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