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/>
      </w:pPr>
      <w:r>
        <w:rPr/>
        <w:t xml:space="preserve">Task 1</w:t>
      </w:r>
    </w:p>
    <w:p>
      <w:pPr>
        <w:pBdr/>
        <w:pStyle w:val="Normal"/>
        <w:numPr>
          <w:ilvl w:val="0"/>
          <w:numId w:val="1"/>
        </w:numPr>
        <w:spacing/>
        <w:ind/>
        <w:rPr/>
      </w:pPr>
      <w:r>
        <w:rPr/>
        <w:t xml:space="preserve">Chatgpt: Input-&gt;Embbeding-&gt;Took Information from dataset-&gt;Vector Database-&gt;       Form Prompt-&gt;LLM-&gt;Output</w:t>
      </w:r>
    </w:p>
    <w:p>
      <w:pPr>
        <w:pBdr/>
        <w:pStyle w:val="Normal"/>
        <w:numPr>
          <w:ilvl w:val="0"/>
          <w:numId w:val="1"/>
        </w:numPr>
        <w:spacing/>
        <w:ind/>
        <w:rPr/>
      </w:pPr>
      <w:r>
        <w:rPr/>
        <w:t xml:space="preserve">After input</w:t>
      </w:r>
    </w:p>
    <w:p>
      <w:pPr>
        <w:pBdr/>
        <w:pStyle w:val="Normal"/>
        <w:numPr>
          <w:ilvl w:val="0"/>
          <w:numId w:val="1"/>
        </w:numPr>
        <w:spacing/>
        <w:ind/>
        <w:rPr/>
      </w:pPr>
      <w:r>
        <w:rPr/>
        <w:t xml:space="preserve">After taking information</w:t>
      </w:r>
    </w:p>
    <w:p>
      <w:pPr>
        <w:pBdr/>
        <w:pStyle w:val="Normal"/>
        <w:numPr>
          <w:ilvl w:val="0"/>
          <w:numId w:val="1"/>
        </w:numPr>
        <w:spacing/>
        <w:ind w:left="0" w:firstLine="0"/>
        <w:rPr/>
      </w:pPr>
      <w:r>
        <w:rPr/>
        <w:t xml:space="preserve">X</w:t>
      </w:r>
    </w:p>
    <w:p>
      <w:pPr>
        <w:pBdr/>
        <w:pStyle w:val="Normal"/>
        <w:numPr>
          <w:ilvl w:val="0"/>
          <w:numId w:val="1"/>
        </w:numPr>
        <w:spacing/>
        <w:ind w:left="0" w:firstLine="0"/>
        <w:rPr/>
      </w:pPr>
      <w:r>
        <w:rPr/>
        <w:t xml:space="preserve">Prompt</w:t>
      </w:r>
    </w:p>
    <w:p>
      <w:pPr>
        <w:pBdr/>
        <w:pStyle w:val="Normal"/>
        <w:numPr>
          <w:ilvl w:val="0"/>
          <w:numId w:val="1"/>
        </w:numPr>
        <w:spacing/>
        <w:ind w:left="0" w:firstLine="0"/>
        <w:rPr/>
      </w:pPr>
      <w:r>
        <w:rPr/>
        <w:t xml:space="preserve">Gathering information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Task 2</w:t>
      </w:r>
    </w:p>
    <w:p>
      <w:pPr>
        <w:pBdr/>
        <w:pStyle w:val="Heading 1"/>
        <w:keepNext w:val="0"/>
        <w:keepLines w:val="0"/>
        <w:spacing/>
        <w:widowControl w:val="1"/>
        <w:ind/>
        <w:rPr/>
      </w:pPr>
      <w:r>
        <w:rPr>
          <w:rStyle w:val="Strong"/>
          <w:b/>
          <w:bCs/>
        </w:rPr>
        <w:t xml:space="preserve">LLM (Large Language Model)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Knowledge Source</w:t>
      </w:r>
      <w:r>
        <w:rPr/>
        <w:t xml:space="preserve">: Fixed training data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Real-time Update</w:t>
      </w:r>
      <w:r>
        <w:rPr/>
        <w:t xml:space="preserve">: No real-time updates; requires retraining or fine-</w:t>
      </w:r>
      <w:r>
        <w:rPr/>
        <w:t xml:space="preserve">tuning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Hallucination</w:t>
      </w:r>
      <w:r>
        <w:rPr/>
        <w:t xml:space="preserve">: High risk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Cost</w:t>
      </w:r>
      <w:r>
        <w:rPr/>
        <w:t xml:space="preserve">: Inference is cheap; training is extremely expensive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Advantages</w:t>
      </w:r>
      <w:r>
        <w:rPr/>
        <w:t xml:space="preserve">: Strong reasoning and language ability, works without external knowledge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Disadvantages</w:t>
      </w:r>
      <w:r>
        <w:rPr/>
        <w:t xml:space="preserve">: Can’t modify knowledge data.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Enterprise Applications</w:t>
      </w:r>
      <w:r>
        <w:rPr/>
        <w:t xml:space="preserve">: Content generation</w:t>
      </w:r>
    </w:p>
    <w:p>
      <w:pPr>
        <w:pBdr/>
        <w:pStyle w:val="Heading 1"/>
        <w:keepNext w:val="0"/>
        <w:keepLines w:val="0"/>
        <w:spacing/>
        <w:widowControl w:val="1"/>
        <w:ind/>
        <w:rPr/>
      </w:pPr>
      <w:r>
        <w:rPr>
          <w:rStyle w:val="Strong"/>
          <w:b/>
          <w:bCs/>
        </w:rPr>
        <w:t xml:space="preserve">RAG 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Knowledge Source</w:t>
      </w:r>
      <w:r>
        <w:rPr/>
        <w:t xml:space="preserve">: External knowledge 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Real-time Update</w:t>
      </w:r>
      <w:r>
        <w:rPr/>
        <w:t xml:space="preserve">: Real-time updates; upload new documents and it works immediately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Hallucination:</w:t>
      </w:r>
      <w:r>
        <w:rPr/>
        <w:t xml:space="preserve"> Much lower hallucination because answers come from retrieved facts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Cost</w:t>
      </w:r>
      <w:r>
        <w:rPr/>
        <w:t xml:space="preserve">: Cheap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Advantages</w:t>
      </w:r>
      <w:r>
        <w:rPr/>
        <w:t xml:space="preserve">: High accuracy, uses private knowledge, real-time updates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Disadvantages: </w:t>
      </w:r>
      <w:r>
        <w:rPr/>
        <w:t xml:space="preserve">Depends on knowledge quality, risk prompt injection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/>
        <w:widowControl w:val="1"/>
        <w:ind w:left="420" w:hanging="420"/>
        <w:rPr/>
      </w:pPr>
      <w:r>
        <w:rPr>
          <w:rStyle w:val="Strong"/>
        </w:rPr>
        <w:t xml:space="preserve">Enterprise Applications: </w:t>
      </w:r>
      <w:r>
        <w:rPr>
          <w:rFonts w:ascii="Times New Roman" w:eastAsia="宋体" w:hAnsi="Times New Roman" w:cs="Times New Roman" w:hint="default"/>
          <w:b w:val="0"/>
          <w:sz w:val="24"/>
          <w:szCs w:val="24"/>
        </w:rPr>
        <w:t xml:space="preserve">Internal knowledge search, legal/contract analysis, medical record lookup</w:t>
      </w:r>
    </w:p>
    <w:p>
      <w:pPr>
        <w:pBdr/>
        <w:pStyle w:val="Normal (Web)"/>
        <w:numPr>
          <w:ilvl w:val="0"/>
          <w:numId w:val="0"/>
        </w:numPr>
        <w:keepNext w:val="0"/>
        <w:keepLines w:val="0"/>
        <w:spacing w:before="0" w:beforeAutospacing="true" w:after="0" w:afterAutospacing="true"/>
        <w:widowControl w:val="1"/>
        <w:ind w:right="0"/>
        <w:jc w:val="left"/>
        <w:rPr>
          <w:rFonts w:ascii="Times New Roman" w:eastAsia="宋体" w:hAnsi="Times New Roman" w:cs="Times New Roman" w:hint="eastAsia"/>
          <w:b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 w:val="0"/>
          <w:sz w:val="24"/>
          <w:szCs w:val="24"/>
        </w:rPr>
        <w:t xml:space="preserve">The entrepris ai are more and more adopting RAG because</w:t>
      </w:r>
      <w:r>
        <w:rPr>
          <w:rFonts w:ascii="Times New Roman" w:eastAsia="宋体" w:hAnsi="Times New Roman" w:cs="Times New Roman" w:hint="eastAsia"/>
          <w:b w:val="0"/>
          <w:sz w:val="24"/>
          <w:szCs w:val="24"/>
        </w:rPr>
        <w:t xml:space="preserve">：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 w:before="0" w:beforeAutospacing="true" w:after="0" w:afterAutospacing="true"/>
        <w:widowControl w:val="1"/>
        <w:ind w:left="420" w:right="0" w:hanging="420"/>
        <w:jc w:val="left"/>
        <w:rPr>
          <w:rFonts w:ascii="Times New Roman" w:eastAsia="宋体" w:hAnsi="Times New Roman" w:cs="Times New Roman" w:hint="default"/>
          <w:b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 w:val="0"/>
          <w:sz w:val="24"/>
          <w:szCs w:val="24"/>
        </w:rPr>
        <w:t xml:space="preserve">It have a low cost, very cheap;</w:t>
      </w:r>
    </w:p>
    <w:p>
      <w:pPr>
        <w:pBdr/>
        <w:pStyle w:val="Normal (Web)"/>
        <w:numPr>
          <w:ilvl w:val="0"/>
          <w:numId w:val="3"/>
        </w:numPr>
        <w:keepNext w:val="0"/>
        <w:keepLines w:val="0"/>
        <w:spacing w:before="0" w:beforeAutospacing="true" w:after="0" w:afterAutospacing="true"/>
        <w:widowControl w:val="1"/>
        <w:ind w:left="420" w:right="0" w:hanging="420"/>
        <w:jc w:val="left"/>
        <w:rPr>
          <w:rFonts w:ascii="Times New Roman" w:eastAsia="宋体" w:hAnsi="Times New Roman" w:cs="Times New Roman" w:hint="default"/>
          <w:b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 w:val="0"/>
          <w:sz w:val="24"/>
          <w:szCs w:val="24"/>
        </w:rPr>
        <w:t xml:space="preserve">And the knowledge are quite flexible, you can upload things such as the files of the entrepris, quite useful on helping the staff on works.</w:t>
      </w:r>
    </w:p>
    <w:p>
      <w:pPr>
        <w:pBdr/>
        <w:pStyle w:val="Normal (Web)"/>
        <w:numPr>
          <w:ilvl w:val="0"/>
          <w:numId w:val="0"/>
        </w:numPr>
        <w:keepNext w:val="0"/>
        <w:keepLines w:val="0"/>
        <w:spacing w:before="0" w:beforeAutospacing="true" w:after="0" w:afterAutospacing="true"/>
        <w:widowControl w:val="1"/>
        <w:ind w:right="0"/>
        <w:jc w:val="left"/>
        <w:rPr>
          <w:rFonts w:ascii="Times New Roman" w:eastAsia="宋体" w:hAnsi="Times New Roman" w:cs="Times New Roman" w:hint="eastAsia"/>
          <w:b w:val="0"/>
          <w:sz w:val="24"/>
          <w:szCs w:val="24"/>
        </w:rPr>
      </w:pPr>
    </w:p>
    <w:p>
      <w:pPr>
        <w:pBdr/>
        <w:pStyle w:val="Normal (Web)"/>
        <w:numPr>
          <w:ilvl w:val="0"/>
          <w:numId w:val="0"/>
        </w:numPr>
        <w:keepNext w:val="0"/>
        <w:keepLines w:val="0"/>
        <w:spacing w:before="0" w:beforeAutospacing="true" w:after="0" w:afterAutospacing="true"/>
        <w:widowControl w:val="1"/>
        <w:ind w:right="0"/>
        <w:jc w:val="left"/>
        <w:rPr>
          <w:rFonts w:ascii="Times New Roman" w:eastAsia="宋体" w:hAnsi="Times New Roman" w:cs="Times New Roman" w:hint="eastAsia"/>
          <w:b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 w:val="0"/>
          <w:sz w:val="24"/>
          <w:szCs w:val="24"/>
        </w:rPr>
        <w:t xml:space="preserve">Task 3</w:t>
      </w:r>
    </w:p>
    <w:p>
      <w:pPr>
        <w:pBdr/>
        <w:pStyle w:val="Normal (Web)"/>
        <w:numPr>
          <w:ilvl w:val="0"/>
          <w:numId w:val="5"/>
        </w:numPr>
        <w:keepNext w:val="0"/>
        <w:keepLines w:val="0"/>
        <w:spacing w:before="0" w:beforeAutospacing="true" w:after="0" w:afterAutospacing="true"/>
        <w:widowControl w:val="1"/>
        <w:ind w:right="0"/>
        <w:jc w:val="left"/>
        <w:rPr>
          <w:rFonts w:ascii="Times New Roman" w:eastAsia="宋体" w:hAnsi="Times New Roman" w:cs="Times New Roman" w:hint="default"/>
          <w:b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 w:val="0"/>
          <w:sz w:val="24"/>
          <w:szCs w:val="24"/>
        </w:rPr>
        <w:t xml:space="preserve">If it is infinite long, then the user prompt would be longer and longer, model have to revise too much content at once, which will cost token and would also crash the server.</w:t>
      </w:r>
    </w:p>
    <w:p>
      <w:pPr>
        <w:pBdr/>
        <w:pStyle w:val="Normal (Web)"/>
        <w:numPr>
          <w:ilvl w:val="0"/>
          <w:numId w:val="5"/>
        </w:numPr>
        <w:keepNext w:val="0"/>
        <w:keepLines w:val="0"/>
        <w:spacing w:before="0" w:beforeAutospacing="true" w:after="0" w:afterAutospacing="true"/>
        <w:widowControl w:val="1"/>
        <w:ind w:right="0"/>
        <w:jc w:val="left"/>
        <w:rPr>
          <w:rFonts w:ascii="Times New Roman" w:eastAsia="宋体" w:hAnsi="Times New Roman" w:cs="Times New Roman" w:hint="default"/>
          <w:b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 w:val="0"/>
          <w:sz w:val="24"/>
          <w:szCs w:val="24"/>
        </w:rPr>
        <w:t xml:space="preserve">Because the contenet generated is not necesary related to the conversation before</w:t>
      </w:r>
    </w:p>
    <w:p>
      <w:pPr>
        <w:pBdr/>
        <w:pStyle w:val="Normal (Web)"/>
        <w:numPr>
          <w:ilvl w:val="0"/>
          <w:numId w:val="5"/>
        </w:numPr>
        <w:keepNext w:val="0"/>
        <w:keepLines w:val="0"/>
        <w:spacing w:before="0" w:beforeAutospacing="true" w:after="0" w:afterAutospacing="true"/>
        <w:widowControl w:val="1"/>
        <w:ind w:right="0"/>
        <w:jc w:val="left"/>
        <w:rPr>
          <w:rFonts w:ascii="Times New Roman" w:eastAsia="宋体" w:hAnsi="Times New Roman" w:cs="Times New Roman" w:hint="default"/>
          <w:b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 w:val="0"/>
          <w:sz w:val="24"/>
          <w:szCs w:val="24"/>
        </w:rPr>
        <w:t xml:space="preserve">Because sometimes the task have multiple steps, and i might have to see the past content to see things such as the progress, the inst ructions...</w:t>
      </w:r>
    </w:p>
    <w:p>
      <w:pPr>
        <w:pBdr/>
        <w:pStyle w:val="Normal (Web)"/>
        <w:numPr>
          <w:ilvl w:val="0"/>
          <w:numId w:val="0"/>
        </w:numPr>
        <w:keepNext w:val="0"/>
        <w:keepLines w:val="0"/>
        <w:spacing w:before="0" w:beforeAutospacing="true" w:after="0" w:afterAutospacing="true"/>
        <w:widowControl w:val="1"/>
        <w:ind w:right="0"/>
        <w:jc w:val="left"/>
        <w:rPr>
          <w:rFonts w:ascii="Times New Roman" w:eastAsia="宋体" w:hAnsi="Times New Roman" w:cs="Times New Roman" w:hint="eastAsia"/>
          <w:b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 w:val="0"/>
          <w:sz w:val="24"/>
          <w:szCs w:val="24"/>
        </w:rPr>
        <w:t xml:space="preserve">Tsak 4</w:t>
      </w:r>
    </w:p>
    <w:p>
      <w:pPr>
        <w:pBdr/>
        <w:pStyle w:val="Normal (Web)"/>
        <w:numPr>
          <w:ilvl w:val="0"/>
          <w:numId w:val="0"/>
        </w:numPr>
        <w:keepNext w:val="0"/>
        <w:keepLines w:val="0"/>
        <w:spacing w:before="0" w:beforeAutospacing="true" w:after="0" w:afterAutospacing="true"/>
        <w:widowControl w:val="1"/>
        <w:ind w:right="0"/>
        <w:jc w:val="left"/>
        <w:rPr>
          <w:rFonts w:ascii="Times New Roman" w:eastAsia="宋体" w:hAnsi="Times New Roman" w:cs="Times New Roman" w:hint="eastAsia"/>
          <w:b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 w:val="0"/>
          <w:sz w:val="24"/>
          <w:szCs w:val="24"/>
        </w:rPr>
        <w:t xml:space="preserve">Chunk:</w:t>
      </w:r>
    </w:p>
    <w:p>
      <w:pPr>
        <w:pBdr/>
        <w:pStyle w:val="Normal (Web)"/>
        <w:numPr>
          <w:ilvl w:val="0"/>
          <w:numId w:val="0"/>
        </w:numPr>
        <w:keepNext w:val="0"/>
        <w:keepLines w:val="0"/>
        <w:spacing w:before="0" w:beforeAutospacing="true" w:after="0" w:afterAutospacing="true"/>
        <w:widowControl w:val="1"/>
        <w:ind w:right="0"/>
        <w:jc w:val="left"/>
        <w:rPr>
          <w:rFonts w:ascii="Times New Roman" w:eastAsia="宋体" w:hAnsi="Times New Roman" w:cs="Times New Roman" w:hint="eastAsia"/>
          <w:b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 w:val="0"/>
          <w:sz w:val="24"/>
          <w:szCs w:val="24"/>
        </w:rPr>
        <w:t xml:space="preserve">Too large:</w:t>
      </w:r>
    </w:p>
    <w:p>
      <w:pPr>
        <w:pBdr/>
        <w:pStyle w:val="Normal"/>
        <w:numPr>
          <w:ilvl w:val="0"/>
          <w:numId w:val="4"/>
        </w:numPr>
        <w:keepNext w:val="0"/>
        <w:keepLines w:val="0"/>
        <w:spacing w:before="0" w:beforeAutospacing="true" w:after="0" w:afterAutospacing="true"/>
        <w:widowControl w:val="1"/>
        <w:ind w:left="720" w:hanging="360"/>
        <w:rPr/>
      </w:pPr>
      <w:r>
        <w:rPr/>
        <w:t xml:space="preserve">Advantages: The meaning is more complete</w:t>
      </w:r>
    </w:p>
    <w:p>
      <w:pPr>
        <w:pBdr/>
        <w:pStyle w:val="Normal"/>
        <w:numPr>
          <w:ilvl w:val="0"/>
          <w:numId w:val="4"/>
        </w:numPr>
        <w:keepNext w:val="0"/>
        <w:keepLines w:val="0"/>
        <w:spacing w:before="0" w:beforeAutospacing="true" w:after="0" w:afterAutospacing="true"/>
        <w:widowControl w:val="1"/>
        <w:ind w:left="720" w:hanging="360"/>
        <w:rPr>
          <w:rFonts w:ascii="Times New Roman" w:eastAsia="宋体" w:hAnsi="Times New Roman" w:cs="Times New Roman" w:hint="default"/>
          <w:b w:val="0"/>
          <w:sz w:val="24"/>
          <w:szCs w:val="24"/>
        </w:rPr>
      </w:pPr>
      <w:r>
        <w:rPr/>
        <w:t xml:space="preserve">Disadvantages: Usually slow</w:t>
      </w:r>
    </w:p>
    <w:p>
      <w:pPr>
        <w:pBdr/>
        <w:pStyle w:val="Normal"/>
        <w:numPr>
          <w:ilvl w:val="0"/>
          <w:numId w:val="4"/>
        </w:numPr>
        <w:keepNext w:val="0"/>
        <w:keepLines w:val="0"/>
        <w:spacing w:before="0" w:beforeAutospacing="true" w:after="0" w:afterAutospacing="true"/>
        <w:widowControl w:val="1"/>
        <w:ind w:left="720" w:hanging="360"/>
        <w:rPr>
          <w:rFonts w:ascii="Times New Roman" w:eastAsia="宋体" w:hAnsi="Times New Roman" w:cs="Times New Roman" w:hint="default"/>
          <w:b w:val="0"/>
          <w:sz w:val="24"/>
          <w:szCs w:val="24"/>
        </w:rPr>
      </w:pPr>
      <w:r>
        <w:rPr/>
        <w:t xml:space="preserve">Suitable Scenarios: Contract</w:t>
      </w:r>
    </w:p>
    <w:p>
      <w:pPr>
        <w:pBdr/>
        <w:pStyle w:val="Normal"/>
        <w:numPr>
          <w:ilvl w:val="0"/>
          <w:numId w:val="0"/>
        </w:numPr>
        <w:keepNext w:val="0"/>
        <w:keepLines w:val="0"/>
        <w:spacing w:before="0" w:beforeAutospacing="true" w:after="0" w:afterAutospacing="true"/>
        <w:widowControl w:val="1"/>
        <w:ind/>
        <w:tabs>
          <w:tab w:val="left" w:pos="720"/>
        </w:tabs>
        <w:rPr>
          <w:rFonts w:ascii="Times New Roman" w:eastAsia="宋体" w:hAnsi="Times New Roman" w:cs="Times New Roman" w:hint="eastAsia"/>
          <w:b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 w:val="0"/>
          <w:sz w:val="24"/>
          <w:szCs w:val="24"/>
        </w:rPr>
        <w:t xml:space="preserve">Too small:</w:t>
      </w:r>
    </w:p>
    <w:p>
      <w:pPr>
        <w:pBdr/>
        <w:pStyle w:val="Normal"/>
        <w:numPr>
          <w:ilvl w:val="0"/>
          <w:numId w:val="4"/>
        </w:numPr>
        <w:keepNext w:val="0"/>
        <w:keepLines w:val="0"/>
        <w:spacing w:before="0" w:beforeAutospacing="true" w:after="0" w:afterAutospacing="true"/>
        <w:widowControl w:val="1"/>
        <w:ind w:left="720" w:hanging="360"/>
        <w:rPr/>
      </w:pPr>
      <w:r>
        <w:rPr/>
        <w:t xml:space="preserve">Advantages: Usually fast</w:t>
      </w:r>
    </w:p>
    <w:p>
      <w:pPr>
        <w:pBdr/>
        <w:pStyle w:val="Normal"/>
        <w:numPr>
          <w:ilvl w:val="0"/>
          <w:numId w:val="4"/>
        </w:numPr>
        <w:keepNext w:val="0"/>
        <w:keepLines w:val="0"/>
        <w:spacing w:before="0" w:beforeAutospacing="true" w:after="0" w:afterAutospacing="true"/>
        <w:widowControl w:val="1"/>
        <w:ind w:left="720" w:hanging="360"/>
        <w:rPr>
          <w:rFonts w:ascii="Times New Roman" w:eastAsia="宋体" w:hAnsi="Times New Roman" w:cs="Times New Roman" w:hint="default"/>
          <w:b w:val="0"/>
          <w:sz w:val="24"/>
          <w:szCs w:val="24"/>
        </w:rPr>
      </w:pPr>
      <w:r>
        <w:rPr/>
        <w:t xml:space="preserve">Disadvantages: The meaning is more fragmented</w:t>
      </w:r>
    </w:p>
    <w:p>
      <w:pPr>
        <w:pBdr/>
        <w:pStyle w:val="Normal"/>
        <w:numPr>
          <w:ilvl w:val="0"/>
          <w:numId w:val="4"/>
        </w:numPr>
        <w:keepNext w:val="0"/>
        <w:keepLines w:val="0"/>
        <w:spacing w:before="0" w:beforeAutospacing="true" w:after="0" w:afterAutospacing="true"/>
        <w:widowControl w:val="1"/>
        <w:ind w:left="720" w:hanging="360"/>
        <w:rPr>
          <w:rFonts w:ascii="Times New Roman" w:eastAsia="宋体" w:hAnsi="Times New Roman" w:cs="Times New Roman" w:hint="default"/>
          <w:b w:val="0"/>
          <w:sz w:val="24"/>
          <w:szCs w:val="24"/>
        </w:rPr>
      </w:pPr>
      <w:r>
        <w:rPr/>
        <w:t xml:space="preserve">Suitable Scenarios: Small conversations</w:t>
      </w:r>
    </w:p>
    <w:p>
      <w:pPr>
        <w:pBdr/>
        <w:pStyle w:val="Normal"/>
        <w:numPr>
          <w:ilvl w:val="0"/>
          <w:numId w:val="0"/>
        </w:numPr>
        <w:keepNext w:val="0"/>
        <w:keepLines w:val="0"/>
        <w:spacing w:before="0" w:beforeAutospacing="true" w:after="0" w:afterAutospacing="true"/>
        <w:widowControl w:val="1"/>
        <w:ind/>
        <w:tabs>
          <w:tab w:val="left" w:pos="720"/>
        </w:tabs>
        <w:rPr/>
      </w:pPr>
      <w:r>
        <w:rPr/>
        <w:t xml:space="preserve">Task 5</w:t>
      </w:r>
    </w:p>
    <w:p>
      <w:pPr>
        <w:pBdr/>
        <w:pStyle w:val="Normal"/>
        <w:numPr>
          <w:ilvl w:val="0"/>
          <w:numId w:val="0"/>
        </w:numPr>
        <w:keepNext w:val="0"/>
        <w:keepLines w:val="0"/>
        <w:spacing w:before="0" w:beforeAutospacing="true" w:after="0" w:afterAutospacing="true"/>
        <w:widowControl w:val="1"/>
        <w:ind/>
        <w:tabs>
          <w:tab w:val="left" w:pos="720"/>
        </w:tabs>
        <w:rPr/>
      </w:pPr>
      <w:r>
        <w:rPr/>
        <w:t xml:space="preserve">Diferent chunk would always give out a different answer because is is a completely different question</w:t>
      </w:r>
    </w:p>
    <w:p>
      <w:pPr>
        <w:pBdr/>
        <w:pStyle w:val="Normal"/>
        <w:numPr>
          <w:ilvl w:val="0"/>
          <w:numId w:val="0"/>
        </w:numPr>
        <w:keepNext w:val="0"/>
        <w:keepLines w:val="0"/>
        <w:spacing w:before="0" w:beforeAutospacing="true" w:after="0" w:afterAutospacing="true"/>
        <w:widowControl w:val="1"/>
        <w:ind/>
        <w:tabs>
          <w:tab w:val="left" w:pos="720"/>
        </w:tabs>
        <w:rPr/>
      </w:pPr>
      <w:r>
        <w:rPr/>
        <w:t xml:space="preserve">Security report</w:t>
      </w:r>
    </w:p>
    <w:p>
      <w:pPr>
        <w:pBdr/>
        <w:pStyle w:val="Normal"/>
        <w:numPr>
          <w:ilvl w:val="0"/>
          <w:numId w:val="2"/>
        </w:numPr>
        <w:keepNext w:val="0"/>
        <w:keepLines w:val="0"/>
        <w:spacing w:before="0" w:beforeAutospacing="true" w:after="0" w:afterAutospacing="true"/>
        <w:widowControl w:val="1"/>
        <w:ind w:left="720" w:hanging="360"/>
        <w:tabs>
          <w:tab w:val="clear" w:pos="425"/>
        </w:tabs>
        <w:rPr/>
      </w:pPr>
      <w:r>
        <w:rPr/>
        <w:t xml:space="preserve">It is always possible to feed the modle some wrong information</w:t>
      </w:r>
    </w:p>
    <w:p>
      <w:pPr>
        <w:pBdr/>
        <w:pStyle w:val="Normal"/>
        <w:numPr>
          <w:ilvl w:val="0"/>
          <w:numId w:val="2"/>
        </w:numPr>
        <w:keepNext w:val="0"/>
        <w:keepLines w:val="0"/>
        <w:spacing w:before="0" w:beforeAutospacing="true" w:after="0" w:afterAutospacing="true"/>
        <w:widowControl w:val="1"/>
        <w:ind w:left="720" w:hanging="360"/>
        <w:tabs>
          <w:tab w:val="clear" w:pos="425"/>
        </w:tabs>
        <w:rPr/>
      </w:pPr>
      <w:r>
        <w:rPr/>
        <w:t xml:space="preserve">Because it is already filtered</w:t>
      </w:r>
    </w:p>
    <w:p>
      <w:pPr>
        <w:pBdr/>
        <w:pStyle w:val="Normal"/>
        <w:numPr>
          <w:ilvl w:val="0"/>
          <w:numId w:val="2"/>
        </w:numPr>
        <w:keepNext w:val="0"/>
        <w:keepLines w:val="0"/>
        <w:spacing w:before="0" w:beforeAutospacing="true" w:after="0" w:afterAutospacing="true"/>
        <w:widowControl w:val="1"/>
        <w:ind w:left="720" w:hanging="360"/>
        <w:tabs>
          <w:tab w:val="clear" w:pos="425"/>
        </w:tabs>
        <w:rPr/>
      </w:pPr>
      <w:r>
        <w:rPr/>
        <w:t xml:space="preserve">X</w:t>
      </w:r>
    </w:p>
    <w:p>
      <w:pPr>
        <w:pBdr/>
        <w:pStyle w:val="Normal"/>
        <w:numPr>
          <w:ilvl w:val="0"/>
          <w:numId w:val="2"/>
        </w:numPr>
        <w:keepNext w:val="0"/>
        <w:keepLines w:val="0"/>
        <w:spacing w:before="0" w:beforeAutospacing="true" w:after="0" w:afterAutospacing="true"/>
        <w:widowControl w:val="1"/>
        <w:ind w:left="720" w:hanging="360"/>
        <w:tabs>
          <w:tab w:val="clear" w:pos="425"/>
        </w:tabs>
        <w:rPr/>
      </w:pPr>
      <w:r>
        <w:rPr/>
        <w:t xml:space="preserve">One is pointing toward the prompt, which is usually trying to give instructions that is not following the policy; One is pointing toward the knowledge, so the model would get wrong information therefore give wrong answer and make wrong decision.</w:t>
      </w:r>
      <w:bookmarkStart w:name="_GoBack" w:id="0"/>
      <w:bookmarkEnd w:id="0"/>
    </w:p>
    <w:sectPr>
      <w:type w:val="nextPage"/>
      <w:pgSz w:w="11906" w:h="16838"/>
      <w:pgMar w:top="1440" w:right="1800" w:bottom="1440" w:left="180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CF9391B"/>
    <w:lvl w:ilvl="0">
      <w:start w:val="1"/>
      <w:numFmt w:val="decimal"/>
      <w:suff w:val="tab"/>
      <w:lvlText w:val="%1."/>
      <w:pPr>
        <w:pBdr/>
        <w:spacing/>
        <w:ind/>
        <w:tabs>
          <w:tab w:val="left" w:pos="312.00000762939453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1">
    <w:nsid w:val="E11603A3"/>
    <w:lvl w:ilvl="0">
      <w:start w:val="1"/>
      <w:numFmt w:val="decimal"/>
      <w:suff w:val="tab"/>
      <w:lvlText w:val="%1."/>
      <w:pPr>
        <w:pBdr/>
        <w:spacing/>
        <w:ind w:left="425" w:hanging="425"/>
        <w:tabs>
          <w:tab w:val="left" w:pos="425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2">
    <w:nsid w:val="F48499F1"/>
    <w:lvl w:ilvl="0">
      <w:start w:val="0"/>
      <w:numFmt w:val="bullet"/>
      <w:suff w:val="tab"/>
      <w:lvlText w:val=""/>
      <w:pPr>
        <w:pBdr/>
        <w:spacing/>
        <w:ind w:left="420" w:hanging="420"/>
        <w:tabs>
          <w:tab w:val="left" w:pos="420"/>
        </w:tabs>
      </w:pPr>
      <w:rPr>
        <w:rFonts w:ascii="Wingdings" w:hAnsi="Wingdings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3">
    <w:nsid w:val="F4B25D04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left" w:pos="720"/>
        </w:tabs>
      </w:pPr>
      <w:rPr>
        <w:rFonts w:ascii="Symbol" w:hAnsi="Symbol" w:cs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left" w:pos="1440"/>
        </w:tabs>
      </w:pPr>
      <w:rPr>
        <w:rFonts w:ascii="Courier New" w:hAnsi="Courier New" w:cs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left" w:pos="2160"/>
        </w:tabs>
      </w:pPr>
      <w:rPr>
        <w:rFonts w:ascii="Wingdings" w:hAnsi="Wingdings" w:cs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left" w:pos="2880"/>
        </w:tabs>
      </w:pPr>
      <w:rPr>
        <w:rFonts w:ascii="Wingdings" w:hAnsi="Wingdings" w:cs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left" w:pos="3600"/>
        </w:tabs>
      </w:pPr>
      <w:rPr>
        <w:rFonts w:ascii="Wingdings" w:hAnsi="Wingdings" w:cs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left" w:pos="4320"/>
        </w:tabs>
      </w:pPr>
      <w:rPr>
        <w:rFonts w:ascii="Wingdings" w:hAnsi="Wingdings" w:cs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left" w:pos="5040"/>
        </w:tabs>
      </w:pPr>
      <w:rPr>
        <w:rFonts w:ascii="Wingdings" w:hAnsi="Wingdings" w:cs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left" w:pos="5760"/>
        </w:tabs>
      </w:pPr>
      <w:rPr>
        <w:rFonts w:ascii="Wingdings" w:hAnsi="Wingdings" w:cs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left" w:pos="6480"/>
        </w:tabs>
      </w:pPr>
      <w:rPr>
        <w:rFonts w:ascii="Wingdings" w:hAnsi="Wingdings" w:cs="Wingdings" w:hint="default"/>
        <w:sz w:val="20"/>
      </w:rPr>
    </w:lvl>
  </w:abstractNum>
  <w:abstractNum w:abstractNumId="4">
    <w:nsid w:val="F7823B02"/>
    <w:lvl w:ilvl="0">
      <w:start w:val="1"/>
      <w:numFmt w:val="decimal"/>
      <w:suff w:val="space"/>
      <w:lvlText w:val="%1."/>
      <w:pPr>
        <w:pBdr/>
        <w:spacing/>
        <w:ind/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zh-CN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>
      <w:rFonts w:asciiTheme="minorHAnsi" w:eastAsiaTheme="minorEastAsia" w:hAnsiTheme="minorHAnsi" w:cstheme="minorBidi"/>
    </w:rPr>
  </w:style>
  <w:style w:type="paragraph" w:styleId="Heading 1">
    <w:name w:val="Heading 1"/>
    <w:next w:val="Normal"/>
    <w:pPr>
      <w:pBdr/>
      <w:spacing w:before="0" w:beforeAutospacing="true" w:after="0" w:afterAutospacing="true"/>
      <w:ind/>
      <w:jc w:val="left"/>
    </w:pPr>
    <w:rPr>
      <w:rFonts w:ascii="宋体" w:eastAsia="宋体" w:hAnsi="宋体" w:cs="宋体" w:hint="eastAsia"/>
      <w:b/>
      <w:bCs/>
      <w:sz w:val="48"/>
      <w:szCs w:val="48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Normal (Web)">
    <w:name w:val="Normal (Web)"/>
    <w:next w:val="Normal (Web)"/>
    <w:pPr>
      <w:pBdr/>
      <w:spacing w:before="0" w:beforeAutospacing="true" w:after="0" w:afterAutospacing="true"/>
      <w:ind w:left="0" w:right="0"/>
      <w:jc w:val="left"/>
    </w:pPr>
    <w:rPr>
      <w:sz w:val="24"/>
      <w:szCs w:val="24"/>
    </w:rPr>
  </w:style>
  <w:style w:type="character" w:styleId="Strong">
    <w:name w:val="Strong"/>
    <w:basedOn w:val="Default Paragraph Font"/>
    <w:rPr>
      <w:b/>
      <w:bCs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"/>
        <a:ea typeface="" panose=""/>
        <a:cs typeface="" panos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