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B0AFF" w14:textId="77777777" w:rsidR="00111D5E" w:rsidRPr="00111D5E" w:rsidRDefault="00111D5E" w:rsidP="00111D5E">
      <w:r w:rsidRPr="00111D5E">
        <w:rPr>
          <w:b/>
          <w:bCs/>
        </w:rPr>
        <w:t>IN THE FAMILY DIVISION OF THE HIGH COURT OF KENYA</w:t>
      </w:r>
      <w:r w:rsidRPr="00111D5E">
        <w:br/>
        <w:t>AT KAJIADO</w:t>
      </w:r>
    </w:p>
    <w:p w14:paraId="1591AA89" w14:textId="77777777" w:rsidR="00111D5E" w:rsidRPr="00111D5E" w:rsidRDefault="00111D5E" w:rsidP="00111D5E">
      <w:r w:rsidRPr="00111D5E">
        <w:rPr>
          <w:b/>
          <w:bCs/>
        </w:rPr>
        <w:t>CASE NO: FAM/2026/014</w:t>
      </w:r>
    </w:p>
    <w:p w14:paraId="104811B4" w14:textId="77777777" w:rsidR="00111D5E" w:rsidRPr="00111D5E" w:rsidRDefault="00111D5E" w:rsidP="00111D5E">
      <w:r w:rsidRPr="00111D5E">
        <w:rPr>
          <w:b/>
          <w:bCs/>
        </w:rPr>
        <w:t>BETWEEN</w:t>
      </w:r>
      <w:r w:rsidRPr="00111D5E">
        <w:br/>
      </w:r>
      <w:r w:rsidRPr="00111D5E">
        <w:rPr>
          <w:b/>
          <w:bCs/>
        </w:rPr>
        <w:t>VENESSA ELSIE ONDEGO</w:t>
      </w:r>
      <w:r w:rsidRPr="00111D5E">
        <w:t xml:space="preserve"> – </w:t>
      </w:r>
      <w:r w:rsidRPr="00111D5E">
        <w:rPr>
          <w:i/>
          <w:iCs/>
        </w:rPr>
        <w:t>Plaintiff</w:t>
      </w:r>
    </w:p>
    <w:p w14:paraId="37DBE841" w14:textId="0C922935" w:rsidR="00111D5E" w:rsidRPr="00111D5E" w:rsidRDefault="00111D5E" w:rsidP="00111D5E">
      <w:r w:rsidRPr="00111D5E">
        <w:rPr>
          <w:b/>
          <w:bCs/>
        </w:rPr>
        <w:t>AND</w:t>
      </w:r>
      <w:r w:rsidRPr="00111D5E">
        <w:br/>
      </w:r>
      <w:r w:rsidRPr="00111D5E">
        <w:rPr>
          <w:b/>
          <w:bCs/>
        </w:rPr>
        <w:t>[Name of Respondent, e.g., JOHN DOE</w:t>
      </w:r>
      <w:r w:rsidRPr="00111D5E">
        <w:t xml:space="preserve">– </w:t>
      </w:r>
      <w:r w:rsidRPr="00111D5E">
        <w:rPr>
          <w:i/>
          <w:iCs/>
        </w:rPr>
        <w:t>Defendant</w:t>
      </w:r>
    </w:p>
    <w:p w14:paraId="0A69D27E" w14:textId="77777777" w:rsidR="00111D5E" w:rsidRPr="00111D5E" w:rsidRDefault="00111D5E" w:rsidP="00111D5E">
      <w:r w:rsidRPr="00111D5E">
        <w:rPr>
          <w:b/>
          <w:bCs/>
        </w:rPr>
        <w:t>PLAINTIFF’S STATEMENT OF CLAIM</w:t>
      </w:r>
    </w:p>
    <w:p w14:paraId="18BCED30" w14:textId="77777777" w:rsidR="00111D5E" w:rsidRPr="00111D5E" w:rsidRDefault="00111D5E" w:rsidP="00111D5E">
      <w:pPr>
        <w:numPr>
          <w:ilvl w:val="0"/>
          <w:numId w:val="1"/>
        </w:numPr>
      </w:pPr>
      <w:r w:rsidRPr="00111D5E">
        <w:rPr>
          <w:b/>
          <w:bCs/>
        </w:rPr>
        <w:t>Parties</w:t>
      </w:r>
    </w:p>
    <w:p w14:paraId="22E413DF" w14:textId="77777777" w:rsidR="00111D5E" w:rsidRPr="00111D5E" w:rsidRDefault="00111D5E" w:rsidP="00111D5E">
      <w:pPr>
        <w:numPr>
          <w:ilvl w:val="1"/>
          <w:numId w:val="1"/>
        </w:numPr>
      </w:pPr>
      <w:r w:rsidRPr="00111D5E">
        <w:t xml:space="preserve">The Plaintiff, </w:t>
      </w:r>
      <w:r w:rsidRPr="00111D5E">
        <w:rPr>
          <w:i/>
          <w:iCs/>
        </w:rPr>
        <w:t>Venessa Elsie Ondego</w:t>
      </w:r>
      <w:r w:rsidRPr="00111D5E">
        <w:t xml:space="preserve">, is an adult of sound mind residing in </w:t>
      </w:r>
      <w:proofErr w:type="spellStart"/>
      <w:r w:rsidRPr="00111D5E">
        <w:t>Kitengela</w:t>
      </w:r>
      <w:proofErr w:type="spellEnd"/>
      <w:r w:rsidRPr="00111D5E">
        <w:t>, Kajiado County.</w:t>
      </w:r>
    </w:p>
    <w:p w14:paraId="22DB05CA" w14:textId="77777777" w:rsidR="00111D5E" w:rsidRPr="00111D5E" w:rsidRDefault="00111D5E" w:rsidP="00111D5E">
      <w:pPr>
        <w:numPr>
          <w:ilvl w:val="1"/>
          <w:numId w:val="1"/>
        </w:numPr>
      </w:pPr>
      <w:r w:rsidRPr="00111D5E">
        <w:t xml:space="preserve">The Defendant, </w:t>
      </w:r>
      <w:r w:rsidRPr="00111D5E">
        <w:rPr>
          <w:i/>
          <w:iCs/>
        </w:rPr>
        <w:t>John Doe Ondego</w:t>
      </w:r>
      <w:r w:rsidRPr="00111D5E">
        <w:t>, is an adult residing in [insert location].</w:t>
      </w:r>
    </w:p>
    <w:p w14:paraId="4779DD91" w14:textId="77777777" w:rsidR="00111D5E" w:rsidRPr="00111D5E" w:rsidRDefault="00111D5E" w:rsidP="00111D5E">
      <w:pPr>
        <w:numPr>
          <w:ilvl w:val="0"/>
          <w:numId w:val="1"/>
        </w:numPr>
      </w:pPr>
      <w:r w:rsidRPr="00111D5E">
        <w:rPr>
          <w:b/>
          <w:bCs/>
        </w:rPr>
        <w:t>Jurisdiction</w:t>
      </w:r>
    </w:p>
    <w:p w14:paraId="2935CC95" w14:textId="77777777" w:rsidR="00111D5E" w:rsidRPr="00111D5E" w:rsidRDefault="00111D5E" w:rsidP="00111D5E">
      <w:pPr>
        <w:numPr>
          <w:ilvl w:val="1"/>
          <w:numId w:val="1"/>
        </w:numPr>
      </w:pPr>
      <w:r w:rsidRPr="00111D5E">
        <w:t xml:space="preserve">This </w:t>
      </w:r>
      <w:proofErr w:type="spellStart"/>
      <w:r w:rsidRPr="00111D5E">
        <w:t>Honourable</w:t>
      </w:r>
      <w:proofErr w:type="spellEnd"/>
      <w:r w:rsidRPr="00111D5E">
        <w:t xml:space="preserve"> Court has jurisdiction under the </w:t>
      </w:r>
      <w:r w:rsidRPr="00111D5E">
        <w:rPr>
          <w:b/>
          <w:bCs/>
        </w:rPr>
        <w:t>Marriage Act, 2014</w:t>
      </w:r>
      <w:r w:rsidRPr="00111D5E">
        <w:t xml:space="preserve"> and the </w:t>
      </w:r>
      <w:r w:rsidRPr="00111D5E">
        <w:rPr>
          <w:b/>
          <w:bCs/>
        </w:rPr>
        <w:t>Children Act, 2001</w:t>
      </w:r>
      <w:r w:rsidRPr="00111D5E">
        <w:t>, as the dispute involves family relations and custodial rights.</w:t>
      </w:r>
    </w:p>
    <w:p w14:paraId="0FF63FDB" w14:textId="77777777" w:rsidR="00111D5E" w:rsidRPr="00111D5E" w:rsidRDefault="00111D5E" w:rsidP="00111D5E">
      <w:pPr>
        <w:numPr>
          <w:ilvl w:val="0"/>
          <w:numId w:val="1"/>
        </w:numPr>
      </w:pPr>
      <w:r w:rsidRPr="00111D5E">
        <w:rPr>
          <w:b/>
          <w:bCs/>
        </w:rPr>
        <w:t>Facts of the Case</w:t>
      </w:r>
    </w:p>
    <w:p w14:paraId="74FC7239" w14:textId="77777777" w:rsidR="00111D5E" w:rsidRPr="00111D5E" w:rsidRDefault="00111D5E" w:rsidP="00111D5E">
      <w:pPr>
        <w:numPr>
          <w:ilvl w:val="1"/>
          <w:numId w:val="1"/>
        </w:numPr>
      </w:pPr>
      <w:r w:rsidRPr="00111D5E">
        <w:t>The Plaintiff and Defendant are legally married under [insert applicable law/custom].</w:t>
      </w:r>
    </w:p>
    <w:p w14:paraId="13B6E15B" w14:textId="77777777" w:rsidR="00111D5E" w:rsidRPr="00111D5E" w:rsidRDefault="00111D5E" w:rsidP="00111D5E">
      <w:pPr>
        <w:numPr>
          <w:ilvl w:val="1"/>
          <w:numId w:val="1"/>
        </w:numPr>
      </w:pPr>
      <w:r w:rsidRPr="00111D5E">
        <w:t>The marriage has produced [insert number] children, currently minors.</w:t>
      </w:r>
    </w:p>
    <w:p w14:paraId="69F02238" w14:textId="77777777" w:rsidR="00111D5E" w:rsidRPr="00111D5E" w:rsidRDefault="00111D5E" w:rsidP="00111D5E">
      <w:pPr>
        <w:numPr>
          <w:ilvl w:val="1"/>
          <w:numId w:val="1"/>
        </w:numPr>
      </w:pPr>
      <w:r w:rsidRPr="00111D5E">
        <w:t>Due to irreconcilable differences, the parties have been living separately since [insert date].</w:t>
      </w:r>
    </w:p>
    <w:p w14:paraId="3C5DA718" w14:textId="77777777" w:rsidR="00111D5E" w:rsidRPr="00111D5E" w:rsidRDefault="00111D5E" w:rsidP="00111D5E">
      <w:pPr>
        <w:numPr>
          <w:ilvl w:val="1"/>
          <w:numId w:val="1"/>
        </w:numPr>
      </w:pPr>
      <w:r w:rsidRPr="00111D5E">
        <w:t>The Defendant has failed to provide adequate support and has engaged in conduct detrimental to the welfare of the children.</w:t>
      </w:r>
    </w:p>
    <w:p w14:paraId="6FE01B02" w14:textId="77777777" w:rsidR="00111D5E" w:rsidRPr="00111D5E" w:rsidRDefault="00111D5E" w:rsidP="00111D5E">
      <w:pPr>
        <w:numPr>
          <w:ilvl w:val="0"/>
          <w:numId w:val="1"/>
        </w:numPr>
      </w:pPr>
      <w:r w:rsidRPr="00111D5E">
        <w:rPr>
          <w:b/>
          <w:bCs/>
        </w:rPr>
        <w:t>Issues for Determination</w:t>
      </w:r>
    </w:p>
    <w:p w14:paraId="03790D06" w14:textId="77777777" w:rsidR="00111D5E" w:rsidRPr="00111D5E" w:rsidRDefault="00111D5E" w:rsidP="00111D5E">
      <w:pPr>
        <w:numPr>
          <w:ilvl w:val="1"/>
          <w:numId w:val="1"/>
        </w:numPr>
      </w:pPr>
      <w:r w:rsidRPr="00111D5E">
        <w:t>Custody and guardianship of the minor children.</w:t>
      </w:r>
    </w:p>
    <w:p w14:paraId="55F544DE" w14:textId="77777777" w:rsidR="00111D5E" w:rsidRPr="00111D5E" w:rsidRDefault="00111D5E" w:rsidP="00111D5E">
      <w:pPr>
        <w:numPr>
          <w:ilvl w:val="1"/>
          <w:numId w:val="1"/>
        </w:numPr>
      </w:pPr>
      <w:r w:rsidRPr="00111D5E">
        <w:t>Division of matrimonial property acquired during the marriage.</w:t>
      </w:r>
    </w:p>
    <w:p w14:paraId="3D5FE080" w14:textId="77777777" w:rsidR="00111D5E" w:rsidRPr="00111D5E" w:rsidRDefault="00111D5E" w:rsidP="00111D5E">
      <w:pPr>
        <w:numPr>
          <w:ilvl w:val="1"/>
          <w:numId w:val="1"/>
        </w:numPr>
      </w:pPr>
      <w:r w:rsidRPr="00111D5E">
        <w:t>Maintenance and financial support obligations.</w:t>
      </w:r>
    </w:p>
    <w:p w14:paraId="22345EE6" w14:textId="77777777" w:rsidR="00111D5E" w:rsidRPr="00111D5E" w:rsidRDefault="00111D5E" w:rsidP="00111D5E">
      <w:pPr>
        <w:numPr>
          <w:ilvl w:val="0"/>
          <w:numId w:val="1"/>
        </w:numPr>
      </w:pPr>
      <w:r w:rsidRPr="00111D5E">
        <w:rPr>
          <w:b/>
          <w:bCs/>
        </w:rPr>
        <w:t>Reliefs Sought</w:t>
      </w:r>
      <w:r w:rsidRPr="00111D5E">
        <w:br/>
        <w:t>The Plaintiff respectfully prays for:</w:t>
      </w:r>
    </w:p>
    <w:p w14:paraId="4E297392" w14:textId="77777777" w:rsidR="00111D5E" w:rsidRPr="00111D5E" w:rsidRDefault="00111D5E" w:rsidP="00111D5E">
      <w:pPr>
        <w:numPr>
          <w:ilvl w:val="0"/>
          <w:numId w:val="2"/>
        </w:numPr>
      </w:pPr>
      <w:r w:rsidRPr="00111D5E">
        <w:lastRenderedPageBreak/>
        <w:t>Sole custody of the minor children, with reasonable visitation rights for the Defendant.</w:t>
      </w:r>
    </w:p>
    <w:p w14:paraId="274395F6" w14:textId="77777777" w:rsidR="00111D5E" w:rsidRPr="00111D5E" w:rsidRDefault="00111D5E" w:rsidP="00111D5E">
      <w:pPr>
        <w:numPr>
          <w:ilvl w:val="0"/>
          <w:numId w:val="2"/>
        </w:numPr>
      </w:pPr>
      <w:r w:rsidRPr="00111D5E">
        <w:t>Equitable division of matrimonial property.</w:t>
      </w:r>
    </w:p>
    <w:p w14:paraId="66DCC3C0" w14:textId="77777777" w:rsidR="00111D5E" w:rsidRPr="00111D5E" w:rsidRDefault="00111D5E" w:rsidP="00111D5E">
      <w:pPr>
        <w:numPr>
          <w:ilvl w:val="0"/>
          <w:numId w:val="2"/>
        </w:numPr>
      </w:pPr>
      <w:r w:rsidRPr="00111D5E">
        <w:t>Monthly maintenance payments to support the welfare of the children.</w:t>
      </w:r>
    </w:p>
    <w:p w14:paraId="3E4E7E3B" w14:textId="77777777" w:rsidR="00111D5E" w:rsidRPr="00111D5E" w:rsidRDefault="00111D5E" w:rsidP="00111D5E">
      <w:pPr>
        <w:numPr>
          <w:ilvl w:val="0"/>
          <w:numId w:val="2"/>
        </w:numPr>
      </w:pPr>
      <w:r w:rsidRPr="00111D5E">
        <w:t xml:space="preserve">Any other relief this </w:t>
      </w:r>
      <w:proofErr w:type="spellStart"/>
      <w:r w:rsidRPr="00111D5E">
        <w:t>Honourable</w:t>
      </w:r>
      <w:proofErr w:type="spellEnd"/>
      <w:r w:rsidRPr="00111D5E">
        <w:t xml:space="preserve"> Court deems just and fit.</w:t>
      </w:r>
    </w:p>
    <w:p w14:paraId="644D8356" w14:textId="77777777" w:rsidR="00111D5E" w:rsidRPr="00111D5E" w:rsidRDefault="00111D5E" w:rsidP="00111D5E">
      <w:r w:rsidRPr="00111D5E">
        <w:rPr>
          <w:b/>
          <w:bCs/>
        </w:rPr>
        <w:t>DATED at Kajiado this 11th day of March, 2026</w:t>
      </w:r>
    </w:p>
    <w:p w14:paraId="0CB45549" w14:textId="77777777" w:rsidR="00111D5E" w:rsidRPr="00111D5E" w:rsidRDefault="00111D5E" w:rsidP="00111D5E">
      <w:r w:rsidRPr="00111D5E">
        <w:rPr>
          <w:b/>
          <w:bCs/>
        </w:rPr>
        <w:t>________________________</w:t>
      </w:r>
      <w:r w:rsidRPr="00111D5E">
        <w:br/>
      </w:r>
      <w:r w:rsidRPr="00111D5E">
        <w:rPr>
          <w:i/>
          <w:iCs/>
        </w:rPr>
        <w:t xml:space="preserve">Venessa Elsie </w:t>
      </w:r>
      <w:proofErr w:type="spellStart"/>
      <w:r w:rsidRPr="00111D5E">
        <w:rPr>
          <w:i/>
          <w:iCs/>
        </w:rPr>
        <w:t>Ondego</w:t>
      </w:r>
      <w:proofErr w:type="spellEnd"/>
      <w:r w:rsidRPr="00111D5E">
        <w:br/>
        <w:t>(Plaintiff – Acting in Person / Through Counsel)</w:t>
      </w:r>
    </w:p>
    <w:p w14:paraId="6FAD9862" w14:textId="77777777" w:rsidR="00111D5E" w:rsidRDefault="00111D5E"/>
    <w:sectPr w:rsidR="00111D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75438"/>
    <w:multiLevelType w:val="multilevel"/>
    <w:tmpl w:val="4E74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72BAA"/>
    <w:multiLevelType w:val="multilevel"/>
    <w:tmpl w:val="C8749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1084348">
    <w:abstractNumId w:val="1"/>
  </w:num>
  <w:num w:numId="2" w16cid:durableId="634800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D5E"/>
    <w:rsid w:val="00111D5E"/>
    <w:rsid w:val="00784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FAE99"/>
  <w15:chartTrackingRefBased/>
  <w15:docId w15:val="{74421DDE-BF32-4DAD-8FFB-94384AB33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D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D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D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D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D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D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D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D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D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D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D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D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D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D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D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D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D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D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D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238</Words>
  <Characters>1358</Characters>
  <Application>Microsoft Office Word</Application>
  <DocSecurity>0</DocSecurity>
  <Lines>11</Lines>
  <Paragraphs>3</Paragraphs>
  <ScaleCrop>false</ScaleCrop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Venessa Elsie</dc:creator>
  <cp:keywords/>
  <dc:description/>
  <cp:lastModifiedBy>Venessa Elsie</cp:lastModifiedBy>
  <cp:revision>1</cp:revision>
  <dcterms:created xsi:type="dcterms:W3CDTF">2026-03-11T11:43:00Z</dcterms:created>
  <dcterms:modified xsi:type="dcterms:W3CDTF">2026-03-11T11:45:00Z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d152335c-ab96-4685-abe1-b9833fdf271c</vt:lpwstr>
  </property>
</Properties>
</file>