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3696" w14:textId="36EECB3D" w:rsidR="005B5683" w:rsidRPr="0064159C" w:rsidRDefault="005B5683" w:rsidP="00F756DC"/>
    <w:p w14:paraId="1CE0A9C4" w14:textId="77777777" w:rsidR="002253C7" w:rsidRPr="00171102" w:rsidRDefault="002253C7" w:rsidP="005377AD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</w:rPr>
      </w:pPr>
      <w:r w:rsidRPr="00171102">
        <w:rPr>
          <w:rFonts w:asciiTheme="majorHAnsi" w:hAnsiTheme="majorHAnsi" w:cstheme="majorHAnsi"/>
          <w:bCs/>
          <w:color w:val="000000" w:themeColor="text1"/>
          <w:sz w:val="40"/>
          <w:szCs w:val="40"/>
        </w:rPr>
        <w:t>Module ICT3715</w:t>
      </w:r>
    </w:p>
    <w:p w14:paraId="599290E1" w14:textId="4E8E9E03" w:rsidR="002253C7" w:rsidRPr="00171102" w:rsidRDefault="002253C7" w:rsidP="005377AD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</w:rPr>
      </w:pPr>
      <w:r w:rsidRPr="00171102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INFORMATION AND COMMUNICATION TECHNOLOGY</w:t>
      </w:r>
      <w:r w:rsidR="00171102" w:rsidRPr="00171102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 xml:space="preserve"> PROJECT</w:t>
      </w:r>
    </w:p>
    <w:p w14:paraId="60049942" w14:textId="5050A8F6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171102" w:rsidRPr="005377AD" w14:paraId="467A7AA5" w14:textId="77777777" w:rsidTr="00430A2A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787057" w14:textId="77777777" w:rsidR="002253C7" w:rsidRPr="005377AD" w:rsidRDefault="002253C7" w:rsidP="005377AD">
            <w:pPr>
              <w:rPr>
                <w:rFonts w:asciiTheme="majorHAnsi" w:hAnsiTheme="majorHAnsi" w:cstheme="majorHAnsi"/>
                <w:sz w:val="24"/>
                <w:szCs w:val="24"/>
                <w:lang w:eastAsia="en-ZA"/>
              </w:rPr>
            </w:pPr>
            <w:bookmarkStart w:id="0" w:name="_Toc533409298"/>
            <w:r w:rsidRPr="005377AD">
              <w:rPr>
                <w:rFonts w:asciiTheme="majorHAnsi" w:hAnsiTheme="majorHAnsi" w:cstheme="majorHAnsi"/>
                <w:sz w:val="24"/>
                <w:szCs w:val="24"/>
                <w:lang w:eastAsia="en-ZA"/>
              </w:rPr>
              <w:t>STUDENT NUMBER (Student completes)</w:t>
            </w:r>
            <w:bookmarkEnd w:id="0"/>
          </w:p>
        </w:tc>
      </w:tr>
      <w:tr w:rsidR="00171102" w:rsidRPr="00171102" w14:paraId="0101E505" w14:textId="77777777" w:rsidTr="00430A2A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BFD8E4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F09192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0D79B7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0315A1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2E61AB83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FD9B40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39DE35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0E901D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4FBB81D9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714F73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</w:tr>
    </w:tbl>
    <w:p w14:paraId="40BB960E" w14:textId="77777777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171102" w:rsidRPr="005377AD" w14:paraId="64265EFF" w14:textId="77777777" w:rsidTr="00430A2A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787B7D" w14:textId="77777777" w:rsidR="002253C7" w:rsidRPr="005377AD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eastAsia="en-ZA"/>
              </w:rPr>
            </w:pPr>
            <w:r w:rsidRPr="005377AD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eastAsia="en-ZA"/>
              </w:rPr>
              <w:t>IDENTITY NUMBER (Student completes)</w:t>
            </w:r>
          </w:p>
        </w:tc>
      </w:tr>
      <w:tr w:rsidR="00171102" w:rsidRPr="00171102" w14:paraId="679994D3" w14:textId="77777777" w:rsidTr="00430A2A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F174EC1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  <w:p w14:paraId="2C350E18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A6A693E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541DAE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90371DB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33A9A4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FFAC34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7E2680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97CDA6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3B92848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14B16DD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8B90BC8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05B5ED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20F667" w14:textId="77777777" w:rsidR="002253C7" w:rsidRPr="00171102" w:rsidRDefault="002253C7" w:rsidP="005377AD">
            <w:pPr>
              <w:rPr>
                <w:rFonts w:asciiTheme="majorHAnsi" w:hAnsiTheme="majorHAnsi" w:cstheme="majorHAnsi"/>
                <w:bCs/>
                <w:color w:val="000000" w:themeColor="text1"/>
                <w:lang w:eastAsia="en-ZA"/>
              </w:rPr>
            </w:pPr>
          </w:p>
        </w:tc>
      </w:tr>
    </w:tbl>
    <w:p w14:paraId="09EF4077" w14:textId="77777777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</w:rPr>
      </w:pPr>
    </w:p>
    <w:p w14:paraId="3A88D897" w14:textId="77777777" w:rsidR="002253C7" w:rsidRPr="00987648" w:rsidRDefault="002253C7" w:rsidP="005377AD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No handwritten assignments will be accepted.</w:t>
      </w:r>
    </w:p>
    <w:p w14:paraId="61C274CE" w14:textId="77777777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</w:rPr>
      </w:pPr>
    </w:p>
    <w:p w14:paraId="7C07FA1E" w14:textId="77777777" w:rsidR="002253C7" w:rsidRPr="00987648" w:rsidRDefault="002253C7" w:rsidP="005377AD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987648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INSTRUCTIONS:</w:t>
      </w:r>
    </w:p>
    <w:p w14:paraId="561818CF" w14:textId="77777777" w:rsidR="002253C7" w:rsidRPr="00987648" w:rsidRDefault="002253C7" w:rsidP="005377AD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Complete this Front Page (page 1)</w:t>
      </w:r>
    </w:p>
    <w:p w14:paraId="757CB289" w14:textId="77777777" w:rsidR="002253C7" w:rsidRPr="00987648" w:rsidRDefault="002253C7" w:rsidP="005377AD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Complete the Plagiarism Pledge (page 2). Your assignment will not be assessed without this.</w:t>
      </w:r>
    </w:p>
    <w:p w14:paraId="4BDA1CD7" w14:textId="2E2598DF" w:rsidR="002253C7" w:rsidRPr="00987648" w:rsidRDefault="002253C7" w:rsidP="005377AD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After you have completed the front page with your information, the plagiarism </w:t>
      </w:r>
      <w:r w:rsidR="00F53155"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pledge,</w:t>
      </w: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and </w:t>
      </w:r>
      <w:r w:rsidR="00987648"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Assignment 1 with S</w:t>
      </w:r>
      <w:r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ection A </w:t>
      </w:r>
      <w:r w:rsidR="000C056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</w:t>
      </w:r>
      <w:r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AB3FFE"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D</w:t>
      </w:r>
      <w:r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, save the document as a PDF</w:t>
      </w:r>
      <w:r w:rsidR="0064159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document</w:t>
      </w:r>
      <w:r w:rsidRPr="00AB3FF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099153AD" w14:textId="77777777" w:rsidR="002253C7" w:rsidRPr="00987648" w:rsidRDefault="002253C7" w:rsidP="005377AD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8764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Keep a copy of the original should there be problem with the upload.</w:t>
      </w:r>
    </w:p>
    <w:p w14:paraId="01F7C120" w14:textId="18B8A1F3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</w:rPr>
      </w:pPr>
    </w:p>
    <w:p w14:paraId="7E299907" w14:textId="77777777" w:rsidR="002253C7" w:rsidRPr="00F756DC" w:rsidRDefault="002253C7" w:rsidP="00F756DC">
      <w:pPr>
        <w:rPr>
          <w:rFonts w:asciiTheme="majorHAnsi" w:hAnsiTheme="majorHAnsi" w:cstheme="majorHAnsi"/>
          <w:sz w:val="24"/>
          <w:szCs w:val="24"/>
        </w:rPr>
      </w:pPr>
    </w:p>
    <w:p w14:paraId="0086FFAC" w14:textId="0DB5525D" w:rsidR="002253C7" w:rsidRDefault="002253C7">
      <w:pPr>
        <w:spacing w:after="0" w:line="240" w:lineRule="auto"/>
        <w:rPr>
          <w:rFonts w:ascii="Calibri" w:hAnsi="Calibri" w:cs="Calibri"/>
          <w:smallCaps/>
          <w:sz w:val="24"/>
          <w:szCs w:val="24"/>
        </w:rPr>
      </w:pPr>
      <w:r>
        <w:rPr>
          <w:rFonts w:ascii="Calibri" w:hAnsi="Calibri" w:cs="Calibri"/>
          <w:smallCaps/>
          <w:sz w:val="24"/>
          <w:szCs w:val="24"/>
        </w:rPr>
        <w:br w:type="page"/>
      </w:r>
    </w:p>
    <w:p w14:paraId="651A544D" w14:textId="77777777" w:rsidR="005377AD" w:rsidRPr="005377AD" w:rsidRDefault="005377AD" w:rsidP="003B6544"/>
    <w:p w14:paraId="3E20EE08" w14:textId="77777777" w:rsidR="005377AD" w:rsidRPr="005377AD" w:rsidRDefault="005377AD" w:rsidP="005377AD">
      <w:pPr>
        <w:spacing w:after="0" w:line="360" w:lineRule="auto"/>
        <w:jc w:val="right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377AD">
        <w:rPr>
          <w:rFonts w:asciiTheme="majorHAnsi" w:hAnsiTheme="majorHAnsi" w:cstheme="majorHAnsi"/>
          <w:color w:val="000000" w:themeColor="text1"/>
          <w:sz w:val="24"/>
          <w:szCs w:val="24"/>
        </w:rPr>
        <w:t>PLAGIARISM PLEDGE BY THE STUDENT</w:t>
      </w:r>
    </w:p>
    <w:p w14:paraId="2DD3741D" w14:textId="77777777" w:rsidR="005377AD" w:rsidRPr="005377AD" w:rsidRDefault="005377AD" w:rsidP="003B6544"/>
    <w:p w14:paraId="241A437F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have read Unisa’s plagiarism policy.</w:t>
      </w:r>
    </w:p>
    <w:p w14:paraId="1E9C1324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understand Unisa’s plagiarism policy.</w:t>
      </w:r>
    </w:p>
    <w:p w14:paraId="649701CD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agree to abide by Unisa’s plagiarism policy.</w:t>
      </w:r>
    </w:p>
    <w:p w14:paraId="102CF862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have read the direct copying, plagiarism, and “patch-writing” document.</w:t>
      </w:r>
    </w:p>
    <w:p w14:paraId="28417216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understand what direct copying, plagiarism, and “patch-writing” is.</w:t>
      </w:r>
    </w:p>
    <w:p w14:paraId="71C28F74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6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undertake to avoid copying directly, plagiarism and patch writing.</w:t>
      </w:r>
    </w:p>
    <w:p w14:paraId="1D52AABC" w14:textId="2B58B6E5" w:rsidR="005377AD" w:rsidRPr="005377AD" w:rsidRDefault="005377AD" w:rsidP="00436133">
      <w:pPr>
        <w:pStyle w:val="Default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All academic work, written or otherwise, that I submit is expected to be the result of my own skill and labour.</w:t>
      </w:r>
    </w:p>
    <w:p w14:paraId="076CC19F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after="142"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I understand that, if I am guilty of the infringement of breach of copyright/plagiarism or unethical practice, I will be subject to the applicable disciplinary code as determined by Unisa.</w:t>
      </w:r>
    </w:p>
    <w:p w14:paraId="724CA3A3" w14:textId="77777777" w:rsidR="005377AD" w:rsidRPr="005377AD" w:rsidRDefault="005377AD" w:rsidP="005377AD">
      <w:pPr>
        <w:pStyle w:val="Default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The marker has the right to refuse to assess the assignment and the system if plagiarism is detected.</w:t>
      </w:r>
    </w:p>
    <w:p w14:paraId="71923ACA" w14:textId="77777777" w:rsidR="005377AD" w:rsidRPr="005377AD" w:rsidRDefault="005377AD" w:rsidP="003B6544"/>
    <w:p w14:paraId="11E656EA" w14:textId="77777777" w:rsidR="005377AD" w:rsidRPr="005377AD" w:rsidRDefault="005377AD" w:rsidP="005377AD">
      <w:pPr>
        <w:pStyle w:val="Default"/>
        <w:spacing w:line="360" w:lineRule="auto"/>
        <w:ind w:left="720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Student name and Surname:  _______________________________________</w:t>
      </w:r>
    </w:p>
    <w:p w14:paraId="156902DF" w14:textId="77777777" w:rsidR="005377AD" w:rsidRPr="005377AD" w:rsidRDefault="005377AD" w:rsidP="003B6544"/>
    <w:p w14:paraId="789FD710" w14:textId="77777777" w:rsidR="005377AD" w:rsidRPr="005377AD" w:rsidRDefault="005377AD" w:rsidP="005377AD">
      <w:pPr>
        <w:pStyle w:val="Default"/>
        <w:spacing w:line="360" w:lineRule="auto"/>
        <w:ind w:left="720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Student number:  ______________________________</w:t>
      </w:r>
    </w:p>
    <w:p w14:paraId="5532F42B" w14:textId="77777777" w:rsidR="005377AD" w:rsidRPr="0064159C" w:rsidRDefault="005377AD" w:rsidP="003B6544"/>
    <w:p w14:paraId="1ECE0A10" w14:textId="77777777" w:rsidR="005377AD" w:rsidRPr="005377AD" w:rsidRDefault="005377AD" w:rsidP="003B6544"/>
    <w:p w14:paraId="6164C5A0" w14:textId="77777777" w:rsidR="005377AD" w:rsidRPr="005377AD" w:rsidRDefault="005377AD" w:rsidP="005377AD">
      <w:pPr>
        <w:pStyle w:val="Default"/>
        <w:spacing w:line="360" w:lineRule="auto"/>
        <w:ind w:left="720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___________________________</w:t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  <w:t>___________</w:t>
      </w:r>
    </w:p>
    <w:p w14:paraId="71FE85B4" w14:textId="77777777" w:rsidR="005377AD" w:rsidRPr="005377AD" w:rsidRDefault="005377AD" w:rsidP="005377AD">
      <w:pPr>
        <w:pStyle w:val="Default"/>
        <w:spacing w:line="360" w:lineRule="auto"/>
        <w:ind w:left="720"/>
        <w:jc w:val="both"/>
        <w:rPr>
          <w:rFonts w:asciiTheme="majorHAnsi" w:hAnsiTheme="majorHAnsi" w:cstheme="majorHAnsi"/>
          <w:color w:val="000000" w:themeColor="text1"/>
        </w:rPr>
      </w:pPr>
      <w:r w:rsidRPr="005377AD">
        <w:rPr>
          <w:rFonts w:asciiTheme="majorHAnsi" w:hAnsiTheme="majorHAnsi" w:cstheme="majorHAnsi"/>
          <w:color w:val="000000" w:themeColor="text1"/>
        </w:rPr>
        <w:t>Student signature:</w:t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</w:r>
      <w:r w:rsidRPr="005377AD">
        <w:rPr>
          <w:rFonts w:asciiTheme="majorHAnsi" w:hAnsiTheme="majorHAnsi" w:cstheme="majorHAnsi"/>
          <w:color w:val="000000" w:themeColor="text1"/>
        </w:rPr>
        <w:tab/>
        <w:t>Date:</w:t>
      </w:r>
    </w:p>
    <w:p w14:paraId="634DA301" w14:textId="34734271" w:rsidR="005377AD" w:rsidRPr="005377AD" w:rsidRDefault="005377AD" w:rsidP="003B6544"/>
    <w:p w14:paraId="560B2188" w14:textId="5DBDF383" w:rsidR="005377AD" w:rsidRDefault="005377AD">
      <w:pPr>
        <w:spacing w:after="0" w:line="240" w:lineRule="auto"/>
        <w:rPr>
          <w:rFonts w:ascii="Calibri" w:hAnsi="Calibri" w:cs="Calibri"/>
          <w:smallCaps/>
          <w:sz w:val="24"/>
          <w:szCs w:val="24"/>
        </w:rPr>
      </w:pPr>
      <w:r>
        <w:rPr>
          <w:rFonts w:ascii="Calibri" w:hAnsi="Calibri" w:cs="Calibri"/>
          <w:smallCaps/>
          <w:sz w:val="24"/>
          <w:szCs w:val="24"/>
        </w:rPr>
        <w:br w:type="page"/>
      </w:r>
    </w:p>
    <w:p w14:paraId="5B33DE00" w14:textId="77777777" w:rsidR="005B5683" w:rsidRPr="00266E48" w:rsidRDefault="005B5683" w:rsidP="00266E48">
      <w:pPr>
        <w:rPr>
          <w:rFonts w:ascii="Calibri" w:hAnsi="Calibri" w:cs="Calibri"/>
          <w:smallCaps/>
          <w:sz w:val="24"/>
          <w:szCs w:val="24"/>
        </w:rPr>
      </w:pPr>
    </w:p>
    <w:p w14:paraId="04123328" w14:textId="77777777" w:rsidR="005B5683" w:rsidRPr="00266E48" w:rsidRDefault="005B5683" w:rsidP="00266E48">
      <w:pPr>
        <w:rPr>
          <w:rFonts w:ascii="Calibri" w:hAnsi="Calibri" w:cs="Calibri"/>
          <w:smallCaps/>
          <w:sz w:val="24"/>
          <w:szCs w:val="24"/>
        </w:rPr>
      </w:pPr>
    </w:p>
    <w:p w14:paraId="49412ED1" w14:textId="77777777" w:rsidR="005B5683" w:rsidRPr="00266E48" w:rsidRDefault="005B5683" w:rsidP="00266E48">
      <w:pPr>
        <w:rPr>
          <w:rFonts w:ascii="Calibri" w:hAnsi="Calibri" w:cs="Calibri"/>
          <w:smallCaps/>
          <w:sz w:val="24"/>
          <w:szCs w:val="24"/>
        </w:rPr>
      </w:pPr>
    </w:p>
    <w:p w14:paraId="64ADE4FC" w14:textId="77777777" w:rsidR="005B5683" w:rsidRPr="00266E48" w:rsidRDefault="005B5683" w:rsidP="000C403C">
      <w:pPr>
        <w:rPr>
          <w:rFonts w:ascii="Calibri" w:hAnsi="Calibri" w:cs="Calibri"/>
          <w:smallCaps/>
          <w:sz w:val="24"/>
          <w:szCs w:val="24"/>
        </w:rPr>
      </w:pPr>
    </w:p>
    <w:p w14:paraId="1C71625C" w14:textId="308DD971" w:rsidR="00D06BF2" w:rsidRPr="00D06BF2" w:rsidRDefault="002253C7" w:rsidP="00D06BF2">
      <w:pPr>
        <w:spacing w:after="0" w:line="360" w:lineRule="auto"/>
        <w:jc w:val="right"/>
        <w:rPr>
          <w:rFonts w:asciiTheme="majorHAnsi" w:eastAsia="Times New Roman" w:hAnsiTheme="majorHAnsi" w:cstheme="majorHAnsi"/>
          <w:b/>
          <w:bCs/>
          <w:sz w:val="40"/>
          <w:szCs w:val="40"/>
          <w:lang w:val="en-ZA" w:eastAsia="en-GB"/>
        </w:rPr>
      </w:pPr>
      <w:bookmarkStart w:id="1" w:name="_Hlk48556766"/>
      <w:r w:rsidRPr="00D06BF2">
        <w:rPr>
          <w:rFonts w:asciiTheme="majorHAnsi" w:hAnsiTheme="majorHAnsi" w:cstheme="majorHAnsi"/>
          <w:b/>
          <w:bCs/>
          <w:sz w:val="40"/>
          <w:szCs w:val="40"/>
        </w:rPr>
        <w:t>Assignment 1</w:t>
      </w:r>
      <w:r w:rsidR="00D06BF2" w:rsidRPr="00D06BF2">
        <w:rPr>
          <w:rFonts w:asciiTheme="majorHAnsi" w:hAnsiTheme="majorHAnsi" w:cstheme="majorHAnsi"/>
          <w:b/>
          <w:bCs/>
          <w:sz w:val="40"/>
          <w:szCs w:val="40"/>
        </w:rPr>
        <w:t xml:space="preserve"> [</w:t>
      </w:r>
      <w:r w:rsidR="00D06BF2" w:rsidRPr="00D06BF2">
        <w:rPr>
          <w:rFonts w:asciiTheme="majorHAnsi" w:eastAsia="Times New Roman" w:hAnsiTheme="majorHAnsi" w:cstheme="majorHAnsi"/>
          <w:b/>
          <w:bCs/>
          <w:sz w:val="40"/>
          <w:szCs w:val="40"/>
          <w:lang w:val="en-ZA" w:eastAsia="en-GB"/>
        </w:rPr>
        <w:t>848033]</w:t>
      </w:r>
    </w:p>
    <w:p w14:paraId="0D184D11" w14:textId="77777777" w:rsidR="005B5683" w:rsidRPr="00266E48" w:rsidRDefault="005B5683" w:rsidP="000C403C">
      <w:pPr>
        <w:rPr>
          <w:rFonts w:ascii="Calibri" w:hAnsi="Calibri" w:cs="Calibri"/>
          <w:smallCap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4250"/>
      </w:tblGrid>
      <w:tr w:rsidR="00BF5263" w:rsidRPr="00BF5263" w14:paraId="17444884" w14:textId="77777777" w:rsidTr="00BF5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BA5C" w14:textId="77777777" w:rsidR="00BF5263" w:rsidRPr="00BF5263" w:rsidRDefault="00BF5263" w:rsidP="00BF526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8"/>
                <w:szCs w:val="28"/>
                <w:lang w:val="en-ZA" w:eastAsia="en-GB"/>
              </w:rPr>
            </w:pPr>
            <w:r w:rsidRPr="00BF5263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8"/>
                <w:szCs w:val="28"/>
                <w:lang w:val="en-ZA" w:eastAsia="en-GB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33AD37D9" w14:textId="77777777" w:rsidR="00BF5263" w:rsidRPr="00BF5263" w:rsidRDefault="00BF5263" w:rsidP="00BF5263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en-ZA" w:eastAsia="en-GB"/>
              </w:rPr>
            </w:pPr>
            <w:r w:rsidRPr="00BF5263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en-ZA" w:eastAsia="en-GB"/>
              </w:rPr>
              <w:t>Wednesday, 18 May 2022, 11:00 PM</w:t>
            </w:r>
          </w:p>
        </w:tc>
      </w:tr>
    </w:tbl>
    <w:p w14:paraId="78513D25" w14:textId="77777777" w:rsidR="005B5683" w:rsidRPr="00266E48" w:rsidRDefault="005B5683" w:rsidP="000C403C">
      <w:pPr>
        <w:rPr>
          <w:rFonts w:ascii="Calibri" w:hAnsi="Calibri" w:cs="Calibri"/>
          <w:smallCaps/>
          <w:sz w:val="24"/>
          <w:szCs w:val="24"/>
        </w:rPr>
      </w:pPr>
    </w:p>
    <w:p w14:paraId="5FA3A894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24872496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4D3A5A7A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52ADD86F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7254EA32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3EA97221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058C4079" w14:textId="77777777" w:rsidR="005B5683" w:rsidRPr="00266E48" w:rsidRDefault="005B5683" w:rsidP="000C403C">
      <w:pPr>
        <w:rPr>
          <w:rFonts w:ascii="Calibri" w:hAnsi="Calibri" w:cs="Calibri"/>
          <w:sz w:val="24"/>
          <w:szCs w:val="24"/>
        </w:rPr>
      </w:pPr>
    </w:p>
    <w:p w14:paraId="70920552" w14:textId="720E1C3A" w:rsidR="00266E48" w:rsidRDefault="00266E4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25DCD64" w14:textId="06782898" w:rsidR="005B5683" w:rsidRDefault="005B5683" w:rsidP="000C403C">
      <w:pPr>
        <w:rPr>
          <w:rFonts w:ascii="Calibri" w:hAnsi="Calibri" w:cs="Calibri"/>
          <w:sz w:val="24"/>
          <w:szCs w:val="24"/>
        </w:rPr>
      </w:pPr>
    </w:p>
    <w:p w14:paraId="4ABA0158" w14:textId="62DDCC66" w:rsidR="00716755" w:rsidRPr="00716755" w:rsidRDefault="00716755" w:rsidP="000C403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716755">
        <w:rPr>
          <w:rFonts w:ascii="Calibri" w:hAnsi="Calibri" w:cs="Calibri"/>
          <w:b/>
          <w:bCs/>
          <w:sz w:val="24"/>
          <w:szCs w:val="24"/>
          <w:u w:val="single"/>
        </w:rPr>
        <w:t>Notes:</w:t>
      </w:r>
    </w:p>
    <w:p w14:paraId="71F75CA3" w14:textId="40C7C434" w:rsidR="00716755" w:rsidRPr="00716755" w:rsidRDefault="00716755" w:rsidP="00716755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167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This is a compulsory assignment.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</w:t>
      </w:r>
      <w:r w:rsidRPr="007167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The assignment contributes to </w:t>
      </w:r>
      <w:r w:rsidR="001217EF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3</w:t>
      </w:r>
      <w:r w:rsidRPr="007167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0% of your year mark.</w:t>
      </w:r>
    </w:p>
    <w:p w14:paraId="11B8A29A" w14:textId="2EDD508F" w:rsidR="00716755" w:rsidRDefault="00716755" w:rsidP="000C403C">
      <w:pPr>
        <w:rPr>
          <w:rFonts w:ascii="Calibri" w:hAnsi="Calibri" w:cs="Calibri"/>
          <w:sz w:val="24"/>
          <w:szCs w:val="24"/>
        </w:rPr>
      </w:pPr>
    </w:p>
    <w:p w14:paraId="7B685B9B" w14:textId="77777777" w:rsidR="006B66EC" w:rsidRDefault="006B66EC" w:rsidP="000C403C">
      <w:pPr>
        <w:rPr>
          <w:rFonts w:ascii="Calibri" w:hAnsi="Calibri" w:cs="Calibri"/>
          <w:sz w:val="24"/>
          <w:szCs w:val="24"/>
        </w:rPr>
      </w:pPr>
    </w:p>
    <w:p w14:paraId="7289EA2C" w14:textId="77777777" w:rsidR="001217EF" w:rsidRPr="001217EF" w:rsidRDefault="001217EF" w:rsidP="001217EF">
      <w:pPr>
        <w:pStyle w:val="NormalWeb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1217EF">
        <w:rPr>
          <w:rStyle w:val="Strong"/>
          <w:rFonts w:asciiTheme="majorHAnsi" w:eastAsiaTheme="majorEastAsia" w:hAnsiTheme="majorHAnsi" w:cstheme="majorHAnsi"/>
          <w:color w:val="000000" w:themeColor="text1"/>
          <w:u w:val="single"/>
        </w:rPr>
        <w:t>System | Online examination file submission system</w:t>
      </w:r>
    </w:p>
    <w:p w14:paraId="2FE98056" w14:textId="7F081F68" w:rsidR="001217EF" w:rsidRPr="001217EF" w:rsidRDefault="001217EF" w:rsidP="001217EF">
      <w:pPr>
        <w:pStyle w:val="NormalWeb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1217EF">
        <w:rPr>
          <w:rFonts w:asciiTheme="majorHAnsi" w:hAnsiTheme="majorHAnsi" w:cstheme="majorHAnsi"/>
          <w:color w:val="000000" w:themeColor="text1"/>
        </w:rPr>
        <w:t>Due to the pandemic, the University of South Africa (UNISA) has decided to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1217EF">
        <w:rPr>
          <w:rStyle w:val="Strong"/>
          <w:rFonts w:asciiTheme="majorHAnsi" w:eastAsiaTheme="majorEastAsia" w:hAnsiTheme="majorHAnsi" w:cstheme="majorHAnsi"/>
          <w:b w:val="0"/>
          <w:bCs w:val="0"/>
          <w:color w:val="000000" w:themeColor="text1"/>
        </w:rPr>
        <w:t>conduct all examinations in an online environment.</w:t>
      </w:r>
    </w:p>
    <w:p w14:paraId="2BED41E1" w14:textId="49AAE88E" w:rsidR="001217EF" w:rsidRPr="001217EF" w:rsidRDefault="001217EF" w:rsidP="001217EF">
      <w:pPr>
        <w:pStyle w:val="NormalWeb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1217EF">
        <w:rPr>
          <w:rFonts w:asciiTheme="majorHAnsi" w:hAnsiTheme="majorHAnsi" w:cstheme="majorHAnsi"/>
          <w:color w:val="000000" w:themeColor="text1"/>
        </w:rPr>
        <w:t>The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1217EF">
        <w:rPr>
          <w:rStyle w:val="Strong"/>
          <w:rFonts w:asciiTheme="majorHAnsi" w:eastAsiaTheme="majorEastAsia" w:hAnsiTheme="majorHAnsi" w:cstheme="majorHAnsi"/>
          <w:b w:val="0"/>
          <w:bCs w:val="0"/>
          <w:color w:val="000000" w:themeColor="text1"/>
        </w:rPr>
        <w:t>purpose of this project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1217EF">
        <w:rPr>
          <w:rFonts w:asciiTheme="majorHAnsi" w:hAnsiTheme="majorHAnsi" w:cstheme="majorHAnsi"/>
          <w:color w:val="000000" w:themeColor="text1"/>
        </w:rPr>
        <w:t>is then to look at the digital environment and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1217EF">
        <w:rPr>
          <w:rStyle w:val="Strong"/>
          <w:rFonts w:asciiTheme="majorHAnsi" w:eastAsiaTheme="majorEastAsia" w:hAnsiTheme="majorHAnsi" w:cstheme="majorHAnsi"/>
          <w:b w:val="0"/>
          <w:bCs w:val="0"/>
          <w:color w:val="000000" w:themeColor="text1"/>
        </w:rPr>
        <w:t>design and develop a simulation of such a system, using the real-life scenario and environment.</w:t>
      </w:r>
    </w:p>
    <w:p w14:paraId="48051806" w14:textId="77777777" w:rsidR="001217EF" w:rsidRPr="001217EF" w:rsidRDefault="001217EF" w:rsidP="001217EF">
      <w:pPr>
        <w:pStyle w:val="NormalWeb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  <w:r w:rsidRPr="001217EF">
        <w:rPr>
          <w:rFonts w:asciiTheme="majorHAnsi" w:hAnsiTheme="majorHAnsi" w:cstheme="majorHAnsi"/>
          <w:color w:val="000000" w:themeColor="text1"/>
        </w:rPr>
        <w:t>You thus have to design and develop an online examination file submission system, that can be presented to the University to be used as an alternative to the current system.</w:t>
      </w:r>
    </w:p>
    <w:p w14:paraId="1764E5E9" w14:textId="1450B7C2" w:rsidR="001217EF" w:rsidRDefault="001217EF" w:rsidP="000C403C">
      <w:pPr>
        <w:rPr>
          <w:rFonts w:ascii="Calibri" w:hAnsi="Calibri" w:cs="Calibri"/>
          <w:sz w:val="24"/>
          <w:szCs w:val="24"/>
        </w:rPr>
      </w:pPr>
    </w:p>
    <w:p w14:paraId="77A64E10" w14:textId="420DABAE" w:rsidR="00110FB7" w:rsidRDefault="00110FB7" w:rsidP="000C403C">
      <w:pPr>
        <w:rPr>
          <w:rFonts w:ascii="Calibri" w:hAnsi="Calibri" w:cs="Calibri"/>
          <w:sz w:val="24"/>
          <w:szCs w:val="24"/>
        </w:rPr>
      </w:pPr>
    </w:p>
    <w:p w14:paraId="21801365" w14:textId="4F538BC3" w:rsidR="00110FB7" w:rsidRDefault="00110FB7" w:rsidP="00110F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 w:rsidRPr="003B6544">
        <w:rPr>
          <w:rFonts w:asciiTheme="majorHAnsi" w:eastAsia="MS Mincho" w:hAnsiTheme="majorHAnsi" w:cstheme="majorHAnsi"/>
          <w:b/>
          <w:bCs/>
          <w:color w:val="000000" w:themeColor="text1"/>
          <w:sz w:val="24"/>
          <w:szCs w:val="24"/>
          <w:u w:val="single"/>
          <w:lang w:val="en-GB"/>
        </w:rPr>
        <w:t>Note</w:t>
      </w:r>
      <w:r w:rsidRPr="00110FB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: 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Y</w:t>
      </w:r>
      <w:r w:rsidRPr="00110FB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ou are not allowed to develop any other system or use any other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</w:t>
      </w:r>
      <w:r w:rsidRPr="00110FB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data that </w:t>
      </w:r>
      <w:r w:rsidR="004C5CCD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was not</w:t>
      </w:r>
      <w:r w:rsidRPr="00110FB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prescribed </w:t>
      </w:r>
      <w:r w:rsidR="004C5CCD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or</w:t>
      </w:r>
      <w:r w:rsidRPr="00110FB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provided</w:t>
      </w:r>
      <w:r w:rsidR="004C5CCD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to you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.</w:t>
      </w:r>
    </w:p>
    <w:p w14:paraId="69738517" w14:textId="608A0DDD" w:rsidR="00110FB7" w:rsidRDefault="00110FB7" w:rsidP="00110F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</w:p>
    <w:p w14:paraId="2B42B22D" w14:textId="38BA287D" w:rsidR="001D2728" w:rsidRDefault="001D2728" w:rsidP="00110F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</w:p>
    <w:p w14:paraId="5605B667" w14:textId="197EFEDC" w:rsidR="001D2728" w:rsidRPr="001D2728" w:rsidRDefault="001D2728" w:rsidP="001D272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sz w:val="24"/>
          <w:szCs w:val="24"/>
          <w:lang w:val="en-GB"/>
        </w:rPr>
      </w:pPr>
      <w:r w:rsidRPr="001D2728">
        <w:rPr>
          <w:rFonts w:asciiTheme="majorHAnsi" w:eastAsia="MS Mincho" w:hAnsiTheme="majorHAnsi" w:cstheme="majorHAnsi"/>
          <w:sz w:val="24"/>
          <w:szCs w:val="24"/>
          <w:lang w:val="en-GB"/>
        </w:rPr>
        <w:t xml:space="preserve">The outcome of this assignment will form part of the </w:t>
      </w:r>
      <w:r>
        <w:rPr>
          <w:rFonts w:asciiTheme="majorHAnsi" w:eastAsia="MS Mincho" w:hAnsiTheme="majorHAnsi" w:cstheme="majorHAnsi"/>
          <w:sz w:val="24"/>
          <w:szCs w:val="24"/>
          <w:lang w:val="en-GB"/>
        </w:rPr>
        <w:t xml:space="preserve">design, </w:t>
      </w:r>
      <w:r w:rsidRPr="001D2728">
        <w:rPr>
          <w:rFonts w:asciiTheme="majorHAnsi" w:eastAsia="MS Mincho" w:hAnsiTheme="majorHAnsi" w:cstheme="majorHAnsi"/>
          <w:sz w:val="24"/>
          <w:szCs w:val="24"/>
          <w:lang w:val="en-GB"/>
        </w:rPr>
        <w:t>development, and implementation</w:t>
      </w:r>
    </w:p>
    <w:p w14:paraId="58B00978" w14:textId="5A4D5F7B" w:rsidR="001D2728" w:rsidRPr="001D2728" w:rsidRDefault="001D2728" w:rsidP="001D2728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D2728">
        <w:rPr>
          <w:rFonts w:asciiTheme="majorHAnsi" w:eastAsia="MS Mincho" w:hAnsiTheme="majorHAnsi" w:cstheme="majorHAnsi"/>
          <w:sz w:val="24"/>
          <w:szCs w:val="24"/>
          <w:lang w:val="en-GB"/>
        </w:rPr>
        <w:t>of the database</w:t>
      </w:r>
      <w:r>
        <w:rPr>
          <w:rFonts w:asciiTheme="majorHAnsi" w:eastAsia="MS Mincho" w:hAnsiTheme="majorHAnsi" w:cstheme="majorHAnsi"/>
          <w:sz w:val="24"/>
          <w:szCs w:val="24"/>
          <w:lang w:val="en-GB"/>
        </w:rPr>
        <w:t xml:space="preserve"> and the system</w:t>
      </w:r>
      <w:r w:rsidRPr="001D2728">
        <w:rPr>
          <w:rFonts w:asciiTheme="majorHAnsi" w:eastAsia="MS Mincho" w:hAnsiTheme="majorHAnsi" w:cstheme="majorHAnsi"/>
          <w:sz w:val="24"/>
          <w:szCs w:val="24"/>
          <w:lang w:val="en-GB"/>
        </w:rPr>
        <w:t>. Your implementation effort will be greatly</w:t>
      </w:r>
      <w:r>
        <w:rPr>
          <w:rFonts w:asciiTheme="majorHAnsi" w:eastAsia="MS Mincho" w:hAnsiTheme="majorHAnsi" w:cstheme="majorHAnsi"/>
          <w:sz w:val="24"/>
          <w:szCs w:val="24"/>
          <w:lang w:val="en-GB"/>
        </w:rPr>
        <w:t xml:space="preserve"> </w:t>
      </w:r>
      <w:r w:rsidRPr="001D2728">
        <w:rPr>
          <w:rFonts w:asciiTheme="majorHAnsi" w:eastAsia="MS Mincho" w:hAnsiTheme="majorHAnsi" w:cstheme="majorHAnsi"/>
          <w:sz w:val="24"/>
          <w:szCs w:val="24"/>
          <w:lang w:val="en-GB"/>
        </w:rPr>
        <w:t>reduced if you take care with the preparation phases of the system.</w:t>
      </w:r>
    </w:p>
    <w:p w14:paraId="3FA280BC" w14:textId="7D50320B" w:rsidR="004905E3" w:rsidRDefault="004905E3" w:rsidP="000C403C">
      <w:pPr>
        <w:rPr>
          <w:rFonts w:ascii="Calibri" w:hAnsi="Calibri" w:cs="Calibri"/>
          <w:sz w:val="24"/>
          <w:szCs w:val="24"/>
        </w:rPr>
      </w:pPr>
    </w:p>
    <w:p w14:paraId="089CC350" w14:textId="3469CDC7" w:rsidR="00AB3FFE" w:rsidRDefault="00AB3FF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A08256E" w14:textId="77777777" w:rsidR="001D2728" w:rsidRDefault="001D2728" w:rsidP="000C403C">
      <w:pPr>
        <w:rPr>
          <w:rFonts w:ascii="Calibri" w:hAnsi="Calibri" w:cs="Calibri"/>
          <w:sz w:val="24"/>
          <w:szCs w:val="24"/>
        </w:rPr>
      </w:pPr>
    </w:p>
    <w:p w14:paraId="7DCE8B93" w14:textId="2631645F" w:rsidR="004905E3" w:rsidRPr="004905E3" w:rsidRDefault="004905E3" w:rsidP="000C403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05E3">
        <w:rPr>
          <w:rFonts w:ascii="Calibri" w:hAnsi="Calibri" w:cs="Calibri"/>
          <w:b/>
          <w:bCs/>
          <w:sz w:val="24"/>
          <w:szCs w:val="24"/>
          <w:u w:val="single"/>
        </w:rPr>
        <w:t>Instructions:</w:t>
      </w:r>
    </w:p>
    <w:p w14:paraId="5D094EF3" w14:textId="79DC5A04" w:rsidR="002C4E81" w:rsidRDefault="002C4E81" w:rsidP="004905E3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sure that you did complete the instructions on page 1 of this document</w:t>
      </w:r>
    </w:p>
    <w:p w14:paraId="412A9FAE" w14:textId="7635BE4B" w:rsidR="004637CA" w:rsidRDefault="004637CA" w:rsidP="004905E3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the header and footer with your own information</w:t>
      </w:r>
    </w:p>
    <w:p w14:paraId="3F928335" w14:textId="1808CF8C" w:rsidR="008863A1" w:rsidRDefault="008863A1" w:rsidP="004905E3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your practical </w:t>
      </w:r>
      <w:r w:rsidR="00987648">
        <w:rPr>
          <w:rFonts w:ascii="Calibri" w:hAnsi="Calibri" w:cs="Calibri"/>
          <w:sz w:val="24"/>
          <w:szCs w:val="24"/>
        </w:rPr>
        <w:t>system</w:t>
      </w:r>
      <w:r>
        <w:rPr>
          <w:rFonts w:ascii="Calibri" w:hAnsi="Calibri" w:cs="Calibri"/>
          <w:sz w:val="24"/>
          <w:szCs w:val="24"/>
        </w:rPr>
        <w:t xml:space="preserve"> content to the document</w:t>
      </w:r>
    </w:p>
    <w:p w14:paraId="466337DD" w14:textId="77777777" w:rsidR="006B66EC" w:rsidRDefault="006B66EC" w:rsidP="006B66EC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 everything that is in brackets []</w:t>
      </w:r>
    </w:p>
    <w:p w14:paraId="24EB20D3" w14:textId="59AE68F4" w:rsidR="003B6544" w:rsidRPr="003B6544" w:rsidRDefault="008863A1" w:rsidP="004637CA">
      <w:pPr>
        <w:pStyle w:val="ListParagraph"/>
        <w:numPr>
          <w:ilvl w:val="0"/>
          <w:numId w:val="29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</w:rPr>
      </w:pPr>
      <w:r w:rsidRPr="004637CA">
        <w:rPr>
          <w:rFonts w:ascii="Calibri" w:hAnsi="Calibri" w:cs="Calibri"/>
          <w:sz w:val="24"/>
          <w:szCs w:val="24"/>
        </w:rPr>
        <w:t>Make sure that your Table of Content is updated</w:t>
      </w:r>
    </w:p>
    <w:p w14:paraId="3A7916EE" w14:textId="12FD2CF0" w:rsidR="004637CA" w:rsidRPr="003B6544" w:rsidRDefault="004637CA" w:rsidP="003B654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6544">
        <w:rPr>
          <w:rFonts w:asciiTheme="majorHAnsi" w:hAnsiTheme="majorHAnsi" w:cstheme="majorHAnsi"/>
          <w:sz w:val="24"/>
          <w:szCs w:val="24"/>
        </w:rPr>
        <w:t>Save the document as PDF, e.g., 12345678_ICT3715_01.pdf, (replace 1234568 with your student number)</w:t>
      </w:r>
    </w:p>
    <w:p w14:paraId="3239E1AA" w14:textId="32C9149E" w:rsidR="004905E3" w:rsidRDefault="007E3470" w:rsidP="004905E3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you are done submit via myModules 2022 on the Module Site under Assignment 1</w:t>
      </w:r>
    </w:p>
    <w:p w14:paraId="6D765124" w14:textId="24521BBD" w:rsidR="004905E3" w:rsidRDefault="004905E3" w:rsidP="004905E3">
      <w:pPr>
        <w:rPr>
          <w:rFonts w:ascii="Calibri" w:hAnsi="Calibri" w:cs="Calibri"/>
          <w:sz w:val="24"/>
          <w:szCs w:val="24"/>
        </w:rPr>
      </w:pPr>
    </w:p>
    <w:p w14:paraId="7CFEDB94" w14:textId="77777777" w:rsidR="002C4E81" w:rsidRDefault="002C4E81" w:rsidP="004905E3">
      <w:pPr>
        <w:rPr>
          <w:rFonts w:ascii="Calibri" w:hAnsi="Calibri" w:cs="Calibri"/>
          <w:sz w:val="24"/>
          <w:szCs w:val="24"/>
        </w:rPr>
      </w:pPr>
    </w:p>
    <w:p w14:paraId="0AD98C86" w14:textId="77777777" w:rsidR="000735DA" w:rsidRPr="00395229" w:rsidRDefault="000735DA">
      <w:pPr>
        <w:spacing w:after="0" w:line="240" w:lineRule="auto"/>
        <w:rPr>
          <w:rFonts w:ascii="Calibri" w:hAnsi="Calibri" w:cs="Calibri"/>
        </w:rPr>
      </w:pPr>
      <w:r w:rsidRPr="00395229">
        <w:rPr>
          <w:rFonts w:ascii="Calibri" w:hAnsi="Calibri" w:cs="Calibri"/>
          <w:b/>
          <w:caps/>
        </w:rPr>
        <w:br w:type="page"/>
      </w:r>
    </w:p>
    <w:p w14:paraId="0898BA84" w14:textId="77777777" w:rsidR="002E4BCC" w:rsidRPr="002E4BCC" w:rsidRDefault="002E4BCC" w:rsidP="002E4BCC">
      <w:pPr>
        <w:pStyle w:val="TOCHeading"/>
        <w:jc w:val="left"/>
        <w:rPr>
          <w:rFonts w:ascii="Calibri" w:hAnsi="Calibri" w:cs="Calibri"/>
          <w:b w:val="0"/>
          <w:bCs/>
          <w:color w:val="auto"/>
          <w:sz w:val="24"/>
          <w:szCs w:val="24"/>
        </w:rPr>
      </w:pPr>
    </w:p>
    <w:p w14:paraId="491D64EA" w14:textId="119EC7C4" w:rsidR="008249EF" w:rsidRPr="00472593" w:rsidRDefault="008249EF" w:rsidP="00472593">
      <w:pPr>
        <w:rPr>
          <w:rFonts w:asciiTheme="majorHAnsi" w:hAnsiTheme="majorHAnsi" w:cstheme="majorHAnsi"/>
          <w:sz w:val="24"/>
          <w:szCs w:val="24"/>
        </w:rPr>
      </w:pPr>
    </w:p>
    <w:p w14:paraId="5912A8CC" w14:textId="74C1CDE2" w:rsidR="00FB36FD" w:rsidRDefault="00FB36FD" w:rsidP="007F036E">
      <w:pPr>
        <w:pStyle w:val="TOCHeading"/>
        <w:tabs>
          <w:tab w:val="left" w:pos="1968"/>
        </w:tabs>
        <w:jc w:val="left"/>
        <w:rPr>
          <w:rFonts w:ascii="Calibri" w:hAnsi="Calibri" w:cs="Calibri"/>
          <w:b w:val="0"/>
          <w:bCs/>
          <w:color w:val="auto"/>
          <w:sz w:val="24"/>
          <w:szCs w:val="24"/>
        </w:rPr>
      </w:pPr>
    </w:p>
    <w:p w14:paraId="4478F754" w14:textId="6FB535FE" w:rsidR="008249EF" w:rsidRPr="008249EF" w:rsidRDefault="008249EF" w:rsidP="008249EF">
      <w:pPr>
        <w:rPr>
          <w:rFonts w:ascii="Calibri" w:hAnsi="Calibri" w:cs="Calibri"/>
          <w:sz w:val="24"/>
          <w:szCs w:val="24"/>
        </w:rPr>
      </w:pPr>
    </w:p>
    <w:p w14:paraId="3BE284A8" w14:textId="77777777" w:rsidR="005B5683" w:rsidRPr="008249EF" w:rsidRDefault="005B5683" w:rsidP="008249EF">
      <w:pPr>
        <w:pStyle w:val="TOCHeading"/>
        <w:jc w:val="left"/>
        <w:rPr>
          <w:rFonts w:ascii="Calibri" w:hAnsi="Calibri" w:cs="Calibri"/>
          <w:color w:val="auto"/>
          <w:sz w:val="28"/>
          <w:szCs w:val="28"/>
        </w:rPr>
      </w:pPr>
      <w:r w:rsidRPr="008249EF">
        <w:rPr>
          <w:rFonts w:ascii="Calibri" w:hAnsi="Calibri" w:cs="Calibri"/>
          <w:color w:val="auto"/>
          <w:sz w:val="28"/>
          <w:szCs w:val="28"/>
        </w:rPr>
        <w:t>Table of Contents</w:t>
      </w:r>
    </w:p>
    <w:p w14:paraId="3BF9CF31" w14:textId="54E6911F" w:rsidR="00AF19A1" w:rsidRPr="00AF19A1" w:rsidRDefault="005B5683">
      <w:pPr>
        <w:pStyle w:val="TOC1"/>
        <w:tabs>
          <w:tab w:val="left" w:pos="440"/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lang w:val="en-ZA" w:eastAsia="en-GB"/>
        </w:rPr>
      </w:pPr>
      <w:r w:rsidRPr="00AF19A1">
        <w:rPr>
          <w:rFonts w:asciiTheme="majorHAnsi" w:hAnsiTheme="majorHAnsi" w:cstheme="majorHAnsi"/>
          <w:caps/>
          <w:noProof/>
          <w:u w:val="single"/>
        </w:rPr>
        <w:fldChar w:fldCharType="begin"/>
      </w:r>
      <w:r w:rsidRPr="00AF19A1">
        <w:rPr>
          <w:rFonts w:asciiTheme="majorHAnsi" w:hAnsiTheme="majorHAnsi" w:cstheme="majorHAnsi"/>
        </w:rPr>
        <w:instrText xml:space="preserve"> TOC \o "1-3" \t "Heading 7,2" </w:instrText>
      </w:r>
      <w:r w:rsidRPr="00AF19A1">
        <w:rPr>
          <w:rFonts w:asciiTheme="majorHAnsi" w:hAnsiTheme="majorHAnsi" w:cstheme="majorHAnsi"/>
          <w:caps/>
          <w:noProof/>
          <w:u w:val="single"/>
        </w:rPr>
        <w:fldChar w:fldCharType="separate"/>
      </w:r>
      <w:r w:rsidR="00AF19A1" w:rsidRPr="00AF19A1">
        <w:rPr>
          <w:rFonts w:asciiTheme="majorHAnsi" w:hAnsiTheme="majorHAnsi" w:cstheme="majorHAnsi"/>
          <w:noProof/>
        </w:rPr>
        <w:t>1</w:t>
      </w:r>
      <w:r w:rsidR="00AF19A1" w:rsidRPr="00AF19A1"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lang w:val="en-ZA" w:eastAsia="en-GB"/>
        </w:rPr>
        <w:tab/>
      </w:r>
      <w:r w:rsidR="00AF19A1" w:rsidRPr="00AF19A1">
        <w:rPr>
          <w:rFonts w:asciiTheme="majorHAnsi" w:hAnsiTheme="majorHAnsi" w:cstheme="majorHAnsi"/>
          <w:noProof/>
        </w:rPr>
        <w:t>Assignment 1</w:t>
      </w:r>
      <w:r w:rsidR="00AF19A1" w:rsidRPr="00AF19A1">
        <w:rPr>
          <w:rFonts w:asciiTheme="majorHAnsi" w:hAnsiTheme="majorHAnsi" w:cstheme="majorHAnsi"/>
          <w:noProof/>
        </w:rPr>
        <w:tab/>
      </w:r>
      <w:r w:rsidR="00AF19A1" w:rsidRPr="00AF19A1">
        <w:rPr>
          <w:rFonts w:asciiTheme="majorHAnsi" w:hAnsiTheme="majorHAnsi" w:cstheme="majorHAnsi"/>
          <w:noProof/>
        </w:rPr>
        <w:fldChar w:fldCharType="begin"/>
      </w:r>
      <w:r w:rsidR="00AF19A1" w:rsidRPr="00AF19A1">
        <w:rPr>
          <w:rFonts w:asciiTheme="majorHAnsi" w:hAnsiTheme="majorHAnsi" w:cstheme="majorHAnsi"/>
          <w:noProof/>
        </w:rPr>
        <w:instrText xml:space="preserve"> PAGEREF _Toc101277314 \h </w:instrText>
      </w:r>
      <w:r w:rsidR="00AF19A1" w:rsidRPr="00AF19A1">
        <w:rPr>
          <w:rFonts w:asciiTheme="majorHAnsi" w:hAnsiTheme="majorHAnsi" w:cstheme="majorHAnsi"/>
          <w:noProof/>
        </w:rPr>
      </w:r>
      <w:r w:rsidR="00AF19A1" w:rsidRPr="00AF19A1">
        <w:rPr>
          <w:rFonts w:asciiTheme="majorHAnsi" w:hAnsiTheme="majorHAnsi" w:cstheme="majorHAnsi"/>
          <w:noProof/>
        </w:rPr>
        <w:fldChar w:fldCharType="separate"/>
      </w:r>
      <w:r w:rsidR="00AF19A1" w:rsidRPr="00AF19A1">
        <w:rPr>
          <w:rFonts w:asciiTheme="majorHAnsi" w:hAnsiTheme="majorHAnsi" w:cstheme="majorHAnsi"/>
          <w:noProof/>
        </w:rPr>
        <w:t>7</w:t>
      </w:r>
      <w:r w:rsidR="00AF19A1" w:rsidRPr="00AF19A1">
        <w:rPr>
          <w:rFonts w:asciiTheme="majorHAnsi" w:hAnsiTheme="majorHAnsi" w:cstheme="majorHAnsi"/>
          <w:noProof/>
        </w:rPr>
        <w:fldChar w:fldCharType="end"/>
      </w:r>
    </w:p>
    <w:p w14:paraId="798E54C0" w14:textId="4641C48D" w:rsidR="00AF19A1" w:rsidRPr="00AF19A1" w:rsidRDefault="00AF19A1">
      <w:pPr>
        <w:pStyle w:val="TOC2"/>
        <w:tabs>
          <w:tab w:val="left" w:pos="880"/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1.1</w:t>
      </w:r>
      <w:r w:rsidRPr="00AF19A1"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Section A [4]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_Toc101277315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45654AA" w14:textId="17C0F5B7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1.1.1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Programming Languages (2)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_Toc101277316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EFAF4F8" w14:textId="03E6657F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1.1.2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Database (2)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_Toc101277317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C94A78F" w14:textId="685C4C56" w:rsidR="00AF19A1" w:rsidRPr="00AF19A1" w:rsidRDefault="00AF19A1">
      <w:pPr>
        <w:pStyle w:val="TOC2"/>
        <w:tabs>
          <w:tab w:val="left" w:pos="880"/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1.2</w:t>
      </w:r>
      <w:r w:rsidRPr="00AF19A1"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Section B [10]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_Toc101277318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DECEE24" w14:textId="33220655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1.2.1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Cleaning the data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_Toc101277319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578C913" w14:textId="6174DF24" w:rsidR="00AF19A1" w:rsidRPr="00AF19A1" w:rsidRDefault="00AF19A1">
      <w:pPr>
        <w:pStyle w:val="TOC2"/>
        <w:tabs>
          <w:tab w:val="left" w:pos="880"/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1.3</w:t>
      </w:r>
      <w:r w:rsidRPr="00AF19A1"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Section C [10]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_Toc101277320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5C6AA41" w14:textId="5EF3CD54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1.3.1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Activity Diagram (7)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_Toc101277321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7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17E5CF9" w14:textId="4EAA0EFB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1.3.2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ERD Diagram (3)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_Toc101277322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8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27C1A2BC" w14:textId="6D9BFCBD" w:rsidR="00AF19A1" w:rsidRPr="00AF19A1" w:rsidRDefault="00AF19A1">
      <w:pPr>
        <w:pStyle w:val="TOC2"/>
        <w:tabs>
          <w:tab w:val="left" w:pos="880"/>
          <w:tab w:val="right" w:leader="dot" w:pos="9350"/>
        </w:tabs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1.4</w:t>
      </w:r>
      <w:r w:rsidRPr="00AF19A1">
        <w:rPr>
          <w:rFonts w:asciiTheme="majorHAnsi" w:eastAsiaTheme="minorEastAsia" w:hAnsiTheme="majorHAnsi" w:cstheme="majorHAnsi"/>
          <w:b w:val="0"/>
          <w:bCs w:val="0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Section Backup and Recovery for the Database and Programming code [6]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_Toc101277323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8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A8CDDD0" w14:textId="6763BCDB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1.4.1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Backup and Recovery Software for the Database (3)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_Toc101277324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8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9265466" w14:textId="231B179F" w:rsidR="00AF19A1" w:rsidRPr="00AF19A1" w:rsidRDefault="00AF19A1">
      <w:pPr>
        <w:pStyle w:val="TOC3"/>
        <w:tabs>
          <w:tab w:val="left" w:pos="1100"/>
          <w:tab w:val="right" w:leader="dot" w:pos="9350"/>
        </w:tabs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</w:pPr>
      <w:r w:rsidRPr="00AF19A1">
        <w:rPr>
          <w:rFonts w:asciiTheme="majorHAnsi" w:hAnsiTheme="majorHAnsi" w:cstheme="majorHAnsi"/>
          <w:noProof/>
          <w:sz w:val="24"/>
          <w:szCs w:val="24"/>
        </w:rPr>
        <w:t>1.4.2</w:t>
      </w:r>
      <w:r w:rsidRPr="00AF19A1">
        <w:rPr>
          <w:rFonts w:asciiTheme="majorHAnsi" w:eastAsiaTheme="minorEastAsia" w:hAnsiTheme="majorHAnsi" w:cstheme="majorHAnsi"/>
          <w:noProof/>
          <w:sz w:val="24"/>
          <w:szCs w:val="24"/>
          <w:lang w:val="en-ZA" w:eastAsia="en-GB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t>Backup and Recovery process for the Programming code and your Portfolio (assignments) (3)</w:t>
      </w:r>
      <w:r w:rsidRPr="00AF19A1">
        <w:rPr>
          <w:rFonts w:asciiTheme="majorHAnsi" w:hAnsiTheme="majorHAnsi" w:cstheme="majorHAnsi"/>
          <w:noProof/>
          <w:sz w:val="24"/>
          <w:szCs w:val="24"/>
        </w:rPr>
        <w:tab/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AF19A1">
        <w:rPr>
          <w:rFonts w:asciiTheme="majorHAnsi" w:hAnsiTheme="majorHAnsi" w:cstheme="majorHAnsi"/>
          <w:noProof/>
          <w:sz w:val="24"/>
          <w:szCs w:val="24"/>
        </w:rPr>
        <w:instrText xml:space="preserve"> PAGEREF _Toc101277325 \h </w:instrText>
      </w:r>
      <w:r w:rsidRPr="00AF19A1">
        <w:rPr>
          <w:rFonts w:asciiTheme="majorHAnsi" w:hAnsiTheme="majorHAnsi" w:cstheme="majorHAnsi"/>
          <w:noProof/>
          <w:sz w:val="24"/>
          <w:szCs w:val="24"/>
        </w:rPr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Pr="00AF19A1">
        <w:rPr>
          <w:rFonts w:asciiTheme="majorHAnsi" w:hAnsiTheme="majorHAnsi" w:cstheme="majorHAnsi"/>
          <w:noProof/>
          <w:sz w:val="24"/>
          <w:szCs w:val="24"/>
        </w:rPr>
        <w:t>8</w:t>
      </w:r>
      <w:r w:rsidRPr="00AF19A1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0115D802" w14:textId="6E808CBE" w:rsidR="005B5683" w:rsidRPr="008249EF" w:rsidRDefault="005B5683">
      <w:pPr>
        <w:rPr>
          <w:rFonts w:ascii="Calibri" w:hAnsi="Calibri" w:cs="Calibri"/>
          <w:sz w:val="24"/>
          <w:szCs w:val="24"/>
        </w:rPr>
      </w:pPr>
      <w:r w:rsidRPr="00AF19A1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65E840" w14:textId="5B8BAB87" w:rsidR="008249EF" w:rsidRPr="008249EF" w:rsidRDefault="008249EF">
      <w:pPr>
        <w:rPr>
          <w:rFonts w:ascii="Calibri" w:hAnsi="Calibri" w:cs="Calibri"/>
          <w:sz w:val="24"/>
          <w:szCs w:val="24"/>
        </w:rPr>
      </w:pPr>
    </w:p>
    <w:p w14:paraId="18403070" w14:textId="77777777" w:rsidR="008249EF" w:rsidRPr="00395229" w:rsidRDefault="008249EF">
      <w:pPr>
        <w:rPr>
          <w:rFonts w:ascii="Calibri" w:hAnsi="Calibri" w:cs="Calibri"/>
        </w:rPr>
      </w:pPr>
    </w:p>
    <w:p w14:paraId="3E0C7894" w14:textId="77777777" w:rsidR="005B5683" w:rsidRPr="00395229" w:rsidRDefault="005B5683" w:rsidP="000C403C">
      <w:pPr>
        <w:rPr>
          <w:rFonts w:ascii="Calibri" w:hAnsi="Calibri" w:cs="Calibri"/>
          <w:b/>
          <w:bCs/>
        </w:rPr>
        <w:sectPr w:rsidR="005B5683" w:rsidRPr="00395229" w:rsidSect="001864C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F7A93EA" w14:textId="4F830227" w:rsidR="005B5683" w:rsidRPr="008249EF" w:rsidRDefault="00FF7276" w:rsidP="001C15B0">
      <w:pPr>
        <w:pStyle w:val="Heading1"/>
        <w:rPr>
          <w:rFonts w:ascii="Calibri" w:hAnsi="Calibri" w:cs="Calibri"/>
          <w:color w:val="auto"/>
          <w:sz w:val="28"/>
        </w:rPr>
      </w:pPr>
      <w:bookmarkStart w:id="2" w:name="_Toc101277314"/>
      <w:r>
        <w:rPr>
          <w:rFonts w:ascii="Calibri" w:hAnsi="Calibri" w:cs="Calibri"/>
          <w:color w:val="auto"/>
          <w:sz w:val="28"/>
        </w:rPr>
        <w:lastRenderedPageBreak/>
        <w:t>Assignment 1</w:t>
      </w:r>
      <w:bookmarkEnd w:id="2"/>
    </w:p>
    <w:p w14:paraId="1C896E9F" w14:textId="71DC6D74" w:rsidR="005B5683" w:rsidRPr="00FA54D7" w:rsidRDefault="00FF7276" w:rsidP="00FB36FD">
      <w:pPr>
        <w:pStyle w:val="Heading2"/>
        <w:spacing w:before="120" w:after="60" w:line="240" w:lineRule="auto"/>
        <w:rPr>
          <w:rFonts w:ascii="Calibri" w:hAnsi="Calibri" w:cs="Calibri"/>
          <w:color w:val="auto"/>
        </w:rPr>
      </w:pPr>
      <w:bookmarkStart w:id="3" w:name="_Toc101277315"/>
      <w:r w:rsidRPr="00FA54D7">
        <w:rPr>
          <w:rFonts w:ascii="Calibri" w:hAnsi="Calibri" w:cs="Calibri"/>
          <w:color w:val="auto"/>
        </w:rPr>
        <w:t>Section</w:t>
      </w:r>
      <w:r w:rsidR="00AB3FFE" w:rsidRPr="00FA54D7">
        <w:rPr>
          <w:rFonts w:ascii="Calibri" w:hAnsi="Calibri" w:cs="Calibri"/>
          <w:color w:val="auto"/>
        </w:rPr>
        <w:t xml:space="preserve"> A</w:t>
      </w:r>
      <w:r w:rsidR="00176841" w:rsidRPr="00FA54D7">
        <w:rPr>
          <w:rFonts w:ascii="Calibri" w:hAnsi="Calibri" w:cs="Calibri"/>
          <w:color w:val="auto"/>
        </w:rPr>
        <w:t xml:space="preserve"> </w:t>
      </w:r>
      <w:r w:rsidRPr="00FA54D7">
        <w:rPr>
          <w:rFonts w:ascii="Calibri" w:hAnsi="Calibri" w:cs="Calibri"/>
          <w:color w:val="auto"/>
        </w:rPr>
        <w:t>[</w:t>
      </w:r>
      <w:r w:rsidR="00B85ED5">
        <w:rPr>
          <w:rFonts w:ascii="Calibri" w:hAnsi="Calibri" w:cs="Calibri"/>
          <w:color w:val="auto"/>
        </w:rPr>
        <w:t>4</w:t>
      </w:r>
      <w:r w:rsidR="00176841" w:rsidRPr="00FA54D7">
        <w:rPr>
          <w:rFonts w:ascii="Calibri" w:hAnsi="Calibri" w:cs="Calibri"/>
          <w:color w:val="auto"/>
        </w:rPr>
        <w:t>]</w:t>
      </w:r>
      <w:bookmarkEnd w:id="3"/>
    </w:p>
    <w:p w14:paraId="6BAC4EB6" w14:textId="6186392D" w:rsidR="00FA54D7" w:rsidRDefault="00FA54D7" w:rsidP="00FA54D7">
      <w:pPr>
        <w:pStyle w:val="Heading3"/>
      </w:pPr>
      <w:bookmarkStart w:id="4" w:name="_Toc101277316"/>
      <w:r>
        <w:t>Programming Languages</w:t>
      </w:r>
      <w:r w:rsidR="003B6544">
        <w:t xml:space="preserve"> (2)</w:t>
      </w:r>
      <w:bookmarkEnd w:id="4"/>
    </w:p>
    <w:p w14:paraId="170C1F97" w14:textId="4FABB457" w:rsidR="00FA54D7" w:rsidRDefault="00E80A17" w:rsidP="00E80A1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[Identified the programming languages that you will use to develop your system]</w:t>
      </w:r>
    </w:p>
    <w:p w14:paraId="3463D91F" w14:textId="3458822A" w:rsidR="0006605F" w:rsidRDefault="0006605F" w:rsidP="0006605F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bookmarkStart w:id="5" w:name="_Hlk107753449"/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 w:rsidR="00647A0B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PHP, </w:t>
      </w:r>
      <w:proofErr w:type="spellStart"/>
      <w:r w:rsidR="00647A0B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Javascript</w:t>
      </w:r>
      <w:proofErr w:type="spellEnd"/>
      <w:r w:rsidR="00647A0B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647A0B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JQuery</w:t>
      </w:r>
      <w:proofErr w:type="spellEnd"/>
      <w:r w:rsidR="004411EF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, Bootstrap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bookmarkEnd w:id="5"/>
    <w:p w14:paraId="7E7A4988" w14:textId="77777777" w:rsidR="0006605F" w:rsidRPr="00FA54D7" w:rsidRDefault="0006605F" w:rsidP="00FA54D7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3AF26B3" w14:textId="35BF867F" w:rsidR="00FA54D7" w:rsidRDefault="00FA54D7" w:rsidP="00FA54D7">
      <w:pPr>
        <w:pStyle w:val="Heading3"/>
      </w:pPr>
      <w:bookmarkStart w:id="6" w:name="_Toc101277317"/>
      <w:r>
        <w:t>Database</w:t>
      </w:r>
      <w:r w:rsidR="003B6544">
        <w:t xml:space="preserve"> (2)</w:t>
      </w:r>
      <w:bookmarkEnd w:id="6"/>
    </w:p>
    <w:p w14:paraId="6750A494" w14:textId="54FC3578" w:rsidR="00E80A17" w:rsidRDefault="00E80A17" w:rsidP="00E80A1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[Identified the database </w:t>
      </w:r>
      <w:r w:rsidR="00F53155">
        <w:rPr>
          <w:rFonts w:ascii="Calibri" w:hAnsi="Calibri" w:cs="Calibri"/>
          <w:sz w:val="24"/>
          <w:szCs w:val="24"/>
        </w:rPr>
        <w:t xml:space="preserve">software </w:t>
      </w:r>
      <w:r>
        <w:rPr>
          <w:rFonts w:ascii="Calibri" w:hAnsi="Calibri" w:cs="Calibri"/>
          <w:sz w:val="24"/>
          <w:szCs w:val="24"/>
        </w:rPr>
        <w:t>that you will use to develop your database]</w:t>
      </w:r>
    </w:p>
    <w:p w14:paraId="758D57B2" w14:textId="2905691D" w:rsidR="0006605F" w:rsidRDefault="00647A0B" w:rsidP="0006605F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bookmarkStart w:id="7" w:name="_Hlk107753478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MySQL,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PHPMyAdmin</w:t>
      </w:r>
      <w:proofErr w:type="spellEnd"/>
      <w:r w:rsidR="004411E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4411EF" w:rsidRPr="004411EF">
        <w:rPr>
          <w:rFonts w:asciiTheme="majorHAnsi" w:hAnsiTheme="majorHAnsi" w:cstheme="majorHAnsi"/>
          <w:color w:val="000000" w:themeColor="text1"/>
          <w:sz w:val="24"/>
          <w:szCs w:val="24"/>
        </w:rPr>
        <w:t>MariaDB</w:t>
      </w:r>
    </w:p>
    <w:bookmarkEnd w:id="7"/>
    <w:p w14:paraId="2140B0AA" w14:textId="77777777" w:rsidR="00FA54D7" w:rsidRPr="00FA54D7" w:rsidRDefault="00FA54D7" w:rsidP="00FA54D7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9803E87" w14:textId="51EA042A" w:rsidR="00AB3FFE" w:rsidRDefault="00AB3FFE" w:rsidP="00AB3FFE">
      <w:pPr>
        <w:pStyle w:val="Heading2"/>
        <w:spacing w:before="120" w:after="60" w:line="240" w:lineRule="auto"/>
        <w:rPr>
          <w:rFonts w:ascii="Calibri" w:hAnsi="Calibri" w:cs="Calibri"/>
          <w:color w:val="auto"/>
        </w:rPr>
      </w:pPr>
      <w:bookmarkStart w:id="8" w:name="_Toc101277318"/>
      <w:r w:rsidRPr="00FA54D7">
        <w:rPr>
          <w:rFonts w:ascii="Calibri" w:hAnsi="Calibri" w:cs="Calibri"/>
          <w:color w:val="auto"/>
        </w:rPr>
        <w:t>Section B [</w:t>
      </w:r>
      <w:r w:rsidR="00E80A17">
        <w:rPr>
          <w:rFonts w:ascii="Calibri" w:hAnsi="Calibri" w:cs="Calibri"/>
          <w:color w:val="auto"/>
        </w:rPr>
        <w:t>10</w:t>
      </w:r>
      <w:r w:rsidRPr="00FA54D7">
        <w:rPr>
          <w:rFonts w:ascii="Calibri" w:hAnsi="Calibri" w:cs="Calibri"/>
          <w:color w:val="auto"/>
        </w:rPr>
        <w:t>]</w:t>
      </w:r>
      <w:bookmarkEnd w:id="8"/>
    </w:p>
    <w:p w14:paraId="38E502AD" w14:textId="24AC5C63" w:rsidR="00E80A17" w:rsidRDefault="00E80A17" w:rsidP="00E80A17">
      <w:pPr>
        <w:pStyle w:val="Heading3"/>
      </w:pPr>
      <w:bookmarkStart w:id="9" w:name="_Toc101277319"/>
      <w:r>
        <w:t>Cleaning the data</w:t>
      </w:r>
      <w:bookmarkEnd w:id="9"/>
    </w:p>
    <w:p w14:paraId="0788316A" w14:textId="4550DBA3" w:rsidR="00E80A17" w:rsidRDefault="00E80A17" w:rsidP="00E80A17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[Download the data file from Additional Resources on the myModule</w:t>
      </w:r>
      <w:r w:rsidR="00D46ED9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2022 Site</w:t>
      </w:r>
      <w:r w:rsidR="004B2C36">
        <w:rPr>
          <w:rFonts w:asciiTheme="majorHAnsi" w:hAnsiTheme="majorHAnsi" w:cstheme="majorHAnsi"/>
          <w:color w:val="000000" w:themeColor="text1"/>
          <w:sz w:val="24"/>
          <w:szCs w:val="24"/>
        </w:rPr>
        <w:t>]</w:t>
      </w:r>
    </w:p>
    <w:p w14:paraId="34442BE5" w14:textId="3E4A3093" w:rsidR="004B2C36" w:rsidRDefault="004B2C36" w:rsidP="004B2C36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[Add a column in your Table for the Staff </w:t>
      </w:r>
      <w:r w:rsidR="008A2FB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member </w:t>
      </w:r>
      <w:r w:rsidR="006B66EC">
        <w:rPr>
          <w:rFonts w:asciiTheme="majorHAnsi" w:hAnsiTheme="majorHAnsi" w:cstheme="majorHAnsi"/>
          <w:color w:val="000000" w:themeColor="text1"/>
          <w:sz w:val="24"/>
          <w:szCs w:val="24"/>
        </w:rPr>
        <w:t>(this is the lec</w:t>
      </w:r>
      <w:r w:rsidR="00446C9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turer or the staff member from the Exam Department)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password and the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Student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password]</w:t>
      </w:r>
    </w:p>
    <w:p w14:paraId="3F364494" w14:textId="18ECE2D5" w:rsidR="00647A0B" w:rsidRDefault="00647A0B" w:rsidP="004B2C36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10" w:name="_Hlk107760005"/>
      <w:r>
        <w:rPr>
          <w:noProof/>
        </w:rPr>
        <w:drawing>
          <wp:inline distT="0" distB="0" distL="0" distR="0" wp14:anchorId="59F0D39B" wp14:editId="0831E0E8">
            <wp:extent cx="5486400" cy="15346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322" cy="15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478" w14:textId="3CC9CF1C" w:rsidR="00647A0B" w:rsidRDefault="00647A0B" w:rsidP="004B2C36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1B4921" wp14:editId="31C9B725">
            <wp:extent cx="5486400" cy="144713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901" cy="14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643" w14:textId="3FDA4493" w:rsidR="004B2C36" w:rsidRDefault="004B2C36" w:rsidP="004B2C36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[Add a column for the student e-mail, use the student number given in the table and add @myLife.unisa.ac.za</w:t>
      </w:r>
      <w:r w:rsidR="008A2FB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after the student number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]</w:t>
      </w:r>
    </w:p>
    <w:p w14:paraId="33859372" w14:textId="26D26545" w:rsidR="00647A0B" w:rsidRDefault="00647A0B" w:rsidP="004B2C36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83D889" wp14:editId="32FB112F">
            <wp:extent cx="5486400" cy="49934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55" cy="49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35CBA1FE" w14:textId="05372109" w:rsidR="00E80A17" w:rsidRDefault="00E80A17" w:rsidP="00E80A1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 w:rsidRPr="00E80A1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Follow the processes to clean the data. Extract the cleansed data into a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</w:t>
      </w:r>
      <w:r w:rsidRPr="00E80A17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.csv file. Attached the .csv file to the end or your assignment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p w14:paraId="2EFB02B4" w14:textId="5B42B18A" w:rsidR="00647A0B" w:rsidRDefault="001C6A17" w:rsidP="00F206DA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>
        <w:rPr>
          <w:rFonts w:asciiTheme="majorHAnsi" w:eastAsia="MS Mincho" w:hAnsiTheme="majorHAnsi" w:cstheme="majorHAnsi"/>
          <w:noProof/>
          <w:color w:val="000000" w:themeColor="text1"/>
          <w:sz w:val="24"/>
          <w:szCs w:val="24"/>
          <w:lang w:val="en-GB"/>
        </w:rPr>
        <w:object w:dxaOrig="225" w:dyaOrig="225" w14:anchorId="25788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0;width:122.25pt;height:78pt;z-index:251659264;mso-position-horizontal:left;mso-position-horizontal-relative:text;mso-position-vertical-relative:text">
            <v:imagedata r:id="rId15" o:title=""/>
            <w10:wrap type="square" side="right"/>
          </v:shape>
          <o:OLEObject Type="Embed" ProgID="Excel.SheetMacroEnabled.12" ShapeID="_x0000_s2051" DrawAspect="Icon" ObjectID="_1718379686" r:id="rId16"/>
        </w:objec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br w:type="textWrapping" w:clear="all"/>
      </w:r>
    </w:p>
    <w:p w14:paraId="02D2F3A7" w14:textId="71D9FC92" w:rsidR="00E80A17" w:rsidRPr="00E80A17" w:rsidRDefault="00F206DA" w:rsidP="00F206DA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07EB8575" w14:textId="43AB81FA" w:rsidR="00AB3FFE" w:rsidRDefault="00AB3FFE" w:rsidP="00AB3FFE">
      <w:pPr>
        <w:pStyle w:val="Heading2"/>
        <w:spacing w:before="120" w:after="60" w:line="240" w:lineRule="auto"/>
        <w:rPr>
          <w:rFonts w:ascii="Calibri" w:hAnsi="Calibri" w:cs="Calibri"/>
          <w:color w:val="auto"/>
        </w:rPr>
      </w:pPr>
      <w:bookmarkStart w:id="11" w:name="_Toc101277320"/>
      <w:r w:rsidRPr="00FA54D7">
        <w:rPr>
          <w:rFonts w:ascii="Calibri" w:hAnsi="Calibri" w:cs="Calibri"/>
          <w:color w:val="auto"/>
        </w:rPr>
        <w:lastRenderedPageBreak/>
        <w:t>Section C [</w:t>
      </w:r>
      <w:r w:rsidR="00B85ED5">
        <w:rPr>
          <w:rFonts w:ascii="Calibri" w:hAnsi="Calibri" w:cs="Calibri"/>
          <w:color w:val="auto"/>
        </w:rPr>
        <w:t>10</w:t>
      </w:r>
      <w:r w:rsidRPr="00FA54D7">
        <w:rPr>
          <w:rFonts w:ascii="Calibri" w:hAnsi="Calibri" w:cs="Calibri"/>
          <w:color w:val="auto"/>
        </w:rPr>
        <w:t>]</w:t>
      </w:r>
      <w:bookmarkEnd w:id="11"/>
    </w:p>
    <w:p w14:paraId="4C176BCE" w14:textId="70013980" w:rsidR="00E80A17" w:rsidRDefault="00E80A17" w:rsidP="00E80A17">
      <w:pPr>
        <w:pStyle w:val="Heading3"/>
      </w:pPr>
      <w:bookmarkStart w:id="12" w:name="_Toc101277321"/>
      <w:r>
        <w:t>Act</w:t>
      </w:r>
      <w:r w:rsidR="003661E1">
        <w:t>ivity Diagram</w:t>
      </w:r>
      <w:r w:rsidR="005300D1">
        <w:t xml:space="preserve"> </w:t>
      </w:r>
      <w:r w:rsidR="00B85ED5">
        <w:t>(7)</w:t>
      </w:r>
      <w:bookmarkEnd w:id="12"/>
    </w:p>
    <w:p w14:paraId="53EF0C2E" w14:textId="4A06D8E7" w:rsidR="003661E1" w:rsidRPr="003661E1" w:rsidRDefault="003661E1" w:rsidP="003661E1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661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[Get the Activity Diagram from </w:t>
      </w:r>
      <w:r w:rsidRPr="003661E1">
        <w:rPr>
          <w:rFonts w:asciiTheme="majorHAnsi" w:hAnsiTheme="majorHAnsi" w:cstheme="majorHAnsi"/>
          <w:color w:val="000000" w:themeColor="text1"/>
          <w:sz w:val="24"/>
          <w:szCs w:val="24"/>
          <w:lang w:val="en-ZA" w:eastAsia="en-GB"/>
        </w:rPr>
        <w:t xml:space="preserve">14. 5. System | Data flow diagram </w:t>
      </w:r>
      <w:r w:rsidRPr="003661E1">
        <w:rPr>
          <w:rFonts w:asciiTheme="majorHAnsi" w:hAnsiTheme="majorHAnsi" w:cstheme="majorHAnsi"/>
          <w:color w:val="000000" w:themeColor="text1"/>
          <w:sz w:val="24"/>
          <w:szCs w:val="24"/>
        </w:rPr>
        <w:t>on the myModule</w:t>
      </w:r>
      <w:r w:rsidR="00D46ED9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Pr="003661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2022 Site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]</w:t>
      </w:r>
    </w:p>
    <w:p w14:paraId="14B31A41" w14:textId="630FB24F" w:rsidR="003661E1" w:rsidRDefault="003661E1" w:rsidP="003661E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You </w:t>
      </w:r>
      <w:r w:rsidR="00F531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must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change the Activity Diagram to add one part so that the Exam Department, </w:t>
      </w:r>
      <w:r w:rsidR="00F531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Lecturer,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and the </w:t>
      </w:r>
      <w:proofErr w:type="gramStart"/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Student</w:t>
      </w:r>
      <w:proofErr w:type="gramEnd"/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when logging on to </w:t>
      </w:r>
      <w:r w:rsidR="00C30A91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the 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system </w:t>
      </w:r>
      <w:r w:rsidR="008A2FBC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they 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have to be verified </w:t>
      </w:r>
      <w:r w:rsidR="009D247C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(against the data in the database) 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and also use a password with the </w:t>
      </w:r>
      <w:r w:rsidR="009D247C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login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p w14:paraId="0E7C2801" w14:textId="714917CE" w:rsidR="00E80A17" w:rsidRPr="009D247C" w:rsidRDefault="00E80A17" w:rsidP="009D24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CC989CE" w14:textId="1CC318F7" w:rsidR="00C30A91" w:rsidRDefault="0079130C" w:rsidP="009D247C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CDF538" wp14:editId="62238B98">
            <wp:extent cx="5486400" cy="5470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91" cy="54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0B21" w14:textId="10DA5416" w:rsidR="00C30A91" w:rsidRDefault="005300D1" w:rsidP="00C30A91">
      <w:pPr>
        <w:pStyle w:val="Heading3"/>
      </w:pPr>
      <w:bookmarkStart w:id="13" w:name="_Toc101277322"/>
      <w:r>
        <w:lastRenderedPageBreak/>
        <w:t>ERD Diagram</w:t>
      </w:r>
      <w:r w:rsidR="00B85ED5">
        <w:t xml:space="preserve"> (3)</w:t>
      </w:r>
      <w:bookmarkEnd w:id="13"/>
    </w:p>
    <w:p w14:paraId="128C94F1" w14:textId="03BBE3D9" w:rsidR="005300D1" w:rsidRPr="005300D1" w:rsidRDefault="005300D1" w:rsidP="005300D1">
      <w:pP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300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[Get the </w:t>
      </w:r>
      <w:r w:rsidR="008A2FBC">
        <w:rPr>
          <w:rFonts w:asciiTheme="majorHAnsi" w:hAnsiTheme="majorHAnsi" w:cstheme="majorHAnsi"/>
          <w:color w:val="000000" w:themeColor="text1"/>
          <w:sz w:val="24"/>
          <w:szCs w:val="24"/>
        </w:rPr>
        <w:t>ERD</w:t>
      </w:r>
      <w:r w:rsidRPr="005300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Diagram from </w:t>
      </w:r>
      <w:r w:rsidRPr="005300D1">
        <w:rPr>
          <w:rFonts w:asciiTheme="majorHAnsi" w:hAnsiTheme="majorHAnsi" w:cstheme="majorHAnsi"/>
          <w:color w:val="000000" w:themeColor="text1"/>
          <w:sz w:val="24"/>
          <w:szCs w:val="24"/>
          <w:lang w:val="en-ZA" w:eastAsia="en-GB"/>
        </w:rPr>
        <w:t>13. 4. System | Database and the ERD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ZA" w:eastAsia="en-GB"/>
        </w:rPr>
        <w:t xml:space="preserve"> </w:t>
      </w:r>
      <w:r w:rsidRPr="005300D1">
        <w:rPr>
          <w:rFonts w:asciiTheme="majorHAnsi" w:hAnsiTheme="majorHAnsi" w:cstheme="majorHAnsi"/>
          <w:color w:val="000000" w:themeColor="text1"/>
          <w:sz w:val="24"/>
          <w:szCs w:val="24"/>
        </w:rPr>
        <w:t>on the myModule</w:t>
      </w:r>
      <w:r w:rsidR="00D46ED9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Pr="005300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2022 Site]</w:t>
      </w:r>
    </w:p>
    <w:p w14:paraId="363AA1D7" w14:textId="5A30262F" w:rsidR="005300D1" w:rsidRDefault="005300D1" w:rsidP="005300D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You </w:t>
      </w:r>
      <w:r w:rsidR="00F531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must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make sure that you understand the ERD diagram and the table given below the ERD diagram on the </w:t>
      </w:r>
      <w:r w:rsidRPr="005300D1">
        <w:rPr>
          <w:rFonts w:asciiTheme="majorHAnsi" w:hAnsiTheme="majorHAnsi" w:cstheme="majorHAnsi"/>
          <w:color w:val="000000" w:themeColor="text1"/>
          <w:sz w:val="24"/>
          <w:szCs w:val="24"/>
          <w:lang w:val="en-ZA" w:eastAsia="en-GB"/>
        </w:rPr>
        <w:t>13. 4. System | Database and the ERD</w:t>
      </w:r>
      <w:r w:rsidR="00B85ED5">
        <w:rPr>
          <w:rFonts w:asciiTheme="majorHAnsi" w:hAnsiTheme="majorHAnsi" w:cstheme="majorHAnsi"/>
          <w:color w:val="000000" w:themeColor="text1"/>
          <w:sz w:val="24"/>
          <w:szCs w:val="24"/>
          <w:lang w:val="en-ZA" w:eastAsia="en-GB"/>
        </w:rPr>
        <w:t xml:space="preserve"> on the myModules 2022 Site so that you can start creating the database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p w14:paraId="63E9C704" w14:textId="7FED5F50" w:rsidR="0027628A" w:rsidRDefault="0027628A" w:rsidP="0027628A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Make sure that </w:t>
      </w:r>
      <w:r w:rsidR="00AE60DA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your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ERD diagram </w:t>
      </w:r>
      <w:r w:rsidR="00F53155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is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correct </w:t>
      </w:r>
      <w:r w:rsidR="00AE60DA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after you have completed Section B</w:t>
      </w:r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p w14:paraId="42B2D85B" w14:textId="41EAFC00" w:rsidR="003661E1" w:rsidRDefault="00AB1337" w:rsidP="009D24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1FF9A09" wp14:editId="28042422">
            <wp:extent cx="5484929" cy="410287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812" cy="41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070E" w14:textId="7489AE4D" w:rsidR="00AB1337" w:rsidRPr="009D247C" w:rsidRDefault="00AB1337" w:rsidP="00AB133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3B64871" w14:textId="6BE9DFEB" w:rsidR="00AB3FFE" w:rsidRPr="00FA54D7" w:rsidRDefault="00AB3FFE" w:rsidP="00AB3FFE">
      <w:pPr>
        <w:pStyle w:val="Heading2"/>
        <w:spacing w:before="120" w:after="60" w:line="240" w:lineRule="auto"/>
        <w:rPr>
          <w:rFonts w:ascii="Calibri" w:hAnsi="Calibri" w:cs="Calibri"/>
          <w:color w:val="auto"/>
        </w:rPr>
      </w:pPr>
      <w:bookmarkStart w:id="14" w:name="_Toc101277323"/>
      <w:r w:rsidRPr="00FA54D7">
        <w:rPr>
          <w:rFonts w:ascii="Calibri" w:hAnsi="Calibri" w:cs="Calibri"/>
          <w:color w:val="auto"/>
        </w:rPr>
        <w:lastRenderedPageBreak/>
        <w:t xml:space="preserve">Section </w:t>
      </w:r>
      <w:r w:rsidR="00C30A91">
        <w:rPr>
          <w:rFonts w:ascii="Calibri" w:hAnsi="Calibri" w:cs="Calibri"/>
          <w:color w:val="auto"/>
        </w:rPr>
        <w:t xml:space="preserve">Backup and Recovery for the Database and </w:t>
      </w:r>
      <w:r w:rsidR="005300D1">
        <w:rPr>
          <w:rFonts w:ascii="Calibri" w:hAnsi="Calibri" w:cs="Calibri"/>
          <w:color w:val="auto"/>
        </w:rPr>
        <w:t>Programming code</w:t>
      </w:r>
      <w:r w:rsidRPr="00FA54D7">
        <w:rPr>
          <w:rFonts w:ascii="Calibri" w:hAnsi="Calibri" w:cs="Calibri"/>
          <w:color w:val="auto"/>
        </w:rPr>
        <w:t xml:space="preserve"> [</w:t>
      </w:r>
      <w:r w:rsidR="00B85ED5">
        <w:rPr>
          <w:rFonts w:ascii="Calibri" w:hAnsi="Calibri" w:cs="Calibri"/>
          <w:color w:val="auto"/>
        </w:rPr>
        <w:t>6</w:t>
      </w:r>
      <w:r w:rsidRPr="00FA54D7">
        <w:rPr>
          <w:rFonts w:ascii="Calibri" w:hAnsi="Calibri" w:cs="Calibri"/>
          <w:color w:val="auto"/>
        </w:rPr>
        <w:t>]</w:t>
      </w:r>
      <w:bookmarkEnd w:id="14"/>
    </w:p>
    <w:p w14:paraId="453EC9A2" w14:textId="5D3B5C80" w:rsidR="00C30A91" w:rsidRDefault="005300D1" w:rsidP="00C30A91">
      <w:pPr>
        <w:pStyle w:val="Heading3"/>
      </w:pPr>
      <w:bookmarkStart w:id="15" w:name="_Toc101277324"/>
      <w:r>
        <w:t>Backup and Recovery Software for the Database</w:t>
      </w:r>
      <w:r w:rsidR="0006605F">
        <w:t xml:space="preserve"> (3)</w:t>
      </w:r>
      <w:bookmarkEnd w:id="15"/>
    </w:p>
    <w:p w14:paraId="6D0B67FC" w14:textId="77EAA8A5" w:rsidR="00B85ED5" w:rsidRDefault="00B85ED5" w:rsidP="00B85ED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[Identified </w:t>
      </w:r>
      <w:r w:rsidR="0080395E">
        <w:rPr>
          <w:rFonts w:ascii="Calibri" w:hAnsi="Calibri" w:cs="Calibri"/>
          <w:sz w:val="24"/>
          <w:szCs w:val="24"/>
        </w:rPr>
        <w:t xml:space="preserve">two types of software that you can use for the backup and recovery of your database. Remember </w:t>
      </w:r>
      <w:r w:rsidR="0006605F">
        <w:rPr>
          <w:rFonts w:ascii="Calibri" w:hAnsi="Calibri" w:cs="Calibri"/>
          <w:sz w:val="24"/>
          <w:szCs w:val="24"/>
        </w:rPr>
        <w:t>software must be free and not have a trail period, that can expire before your examination of your system at the end of the year</w:t>
      </w:r>
      <w:r>
        <w:rPr>
          <w:rFonts w:ascii="Calibri" w:hAnsi="Calibri" w:cs="Calibri"/>
          <w:sz w:val="24"/>
          <w:szCs w:val="24"/>
        </w:rPr>
        <w:t>]</w:t>
      </w:r>
    </w:p>
    <w:p w14:paraId="5CF9A5BA" w14:textId="6D341AF4" w:rsidR="0006605F" w:rsidRDefault="0006605F" w:rsidP="0006605F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</w:pPr>
      <w:bookmarkStart w:id="16" w:name="_Hlk107757183"/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 w:rsidR="0079130C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GitHub, 000Webhost, </w:t>
      </w:r>
      <w:proofErr w:type="spellStart"/>
      <w:r w:rsidR="004411EF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mySQLWorkBench</w:t>
      </w:r>
      <w:proofErr w:type="spellEnd"/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</w:p>
    <w:bookmarkEnd w:id="16"/>
    <w:p w14:paraId="52D8A9DF" w14:textId="77777777" w:rsidR="0006605F" w:rsidRPr="0006605F" w:rsidRDefault="0006605F" w:rsidP="0006605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29A1C72" w14:textId="49588C2A" w:rsidR="005300D1" w:rsidRDefault="005300D1" w:rsidP="005300D1">
      <w:pPr>
        <w:pStyle w:val="Heading3"/>
      </w:pPr>
      <w:bookmarkStart w:id="17" w:name="_Toc101277325"/>
      <w:r>
        <w:t>Backup and Recovery process for the Programming code and your Portfolio (assignments)</w:t>
      </w:r>
      <w:r w:rsidR="0006605F">
        <w:t xml:space="preserve"> (3)</w:t>
      </w:r>
      <w:bookmarkEnd w:id="17"/>
    </w:p>
    <w:p w14:paraId="1EF94A75" w14:textId="0054A946" w:rsidR="0006605F" w:rsidRDefault="0006605F" w:rsidP="0006605F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[Identified what process / software you can use for the backup and recovery of your programming code and your Portfolio (assignments). Remember software must be free and not have a trail period, that can expire before your examination of your system at the end of the year]</w:t>
      </w:r>
    </w:p>
    <w:p w14:paraId="0C9C6293" w14:textId="4BDC10C7" w:rsidR="0080015D" w:rsidRPr="0080015D" w:rsidRDefault="0006605F" w:rsidP="00AD002F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80A17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r w:rsidR="0079130C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GitHub, 000Webhost,</w:t>
      </w:r>
      <w:r w:rsidR="004411EF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4411EF"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mySQLWorkBench</w:t>
      </w:r>
      <w:proofErr w:type="spellEnd"/>
      <w:r>
        <w:rPr>
          <w:rFonts w:asciiTheme="majorHAnsi" w:eastAsia="MS Mincho" w:hAnsiTheme="majorHAnsi" w:cstheme="majorHAnsi"/>
          <w:color w:val="000000" w:themeColor="text1"/>
          <w:sz w:val="24"/>
          <w:szCs w:val="24"/>
          <w:lang w:val="en-GB"/>
        </w:rPr>
        <w:t>]</w:t>
      </w:r>
      <w:bookmarkEnd w:id="1"/>
    </w:p>
    <w:sectPr w:rsidR="0080015D" w:rsidRPr="0080015D" w:rsidSect="002F79E6"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EC58" w14:textId="77777777" w:rsidR="00D372D4" w:rsidRDefault="00D372D4" w:rsidP="000C403C">
      <w:pPr>
        <w:spacing w:after="0"/>
      </w:pPr>
      <w:r>
        <w:separator/>
      </w:r>
    </w:p>
  </w:endnote>
  <w:endnote w:type="continuationSeparator" w:id="0">
    <w:p w14:paraId="15769EC4" w14:textId="77777777" w:rsidR="00D372D4" w:rsidRDefault="00D372D4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Helvetica Neue Light">
    <w:charset w:val="00"/>
    <w:family w:val="auto"/>
    <w:pitch w:val="variable"/>
    <w:sig w:usb0="A30002FF" w:usb1="5000205B" w:usb2="00000002" w:usb3="00000000" w:csb0="00000007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Helvetica Neue UltraLight">
    <w:charset w:val="00"/>
    <w:family w:val="auto"/>
    <w:pitch w:val="variable"/>
    <w:sig w:usb0="A30002FF" w:usb1="5000205B" w:usb2="00000002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  <w:sz w:val="20"/>
        <w:szCs w:val="20"/>
      </w:rPr>
      <w:id w:val="-1718040401"/>
      <w:docPartObj>
        <w:docPartGallery w:val="Page Numbers (Bottom of Page)"/>
        <w:docPartUnique/>
      </w:docPartObj>
    </w:sdtPr>
    <w:sdtEndPr/>
    <w:sdtContent>
      <w:p w14:paraId="2DCDB9FA" w14:textId="67EC6C62" w:rsidR="006E2FD0" w:rsidRPr="002E4BCC" w:rsidRDefault="00D372D4" w:rsidP="00A411E0">
        <w:pPr>
          <w:pStyle w:val="Footer"/>
          <w:rPr>
            <w:rFonts w:ascii="Calibri" w:hAnsi="Calibri" w:cs="Calibri"/>
            <w:sz w:val="20"/>
            <w:szCs w:val="20"/>
          </w:rPr>
        </w:pPr>
        <w:sdt>
          <w:sdtPr>
            <w:rPr>
              <w:rFonts w:ascii="Calibri" w:hAnsi="Calibri" w:cs="Calibri"/>
              <w:sz w:val="20"/>
              <w:szCs w:val="20"/>
            </w:rPr>
            <w:id w:val="-1653129915"/>
            <w:docPartObj>
              <w:docPartGallery w:val="Page Numbers (Bottom of Page)"/>
              <w:docPartUnique/>
            </w:docPartObj>
          </w:sdtPr>
          <w:sdtEndPr/>
          <w:sdtContent>
            <w:r w:rsidR="008863A1" w:rsidRPr="002E4BCC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0" allowOverlap="1" wp14:anchorId="49FCF857" wp14:editId="08CFF694">
                      <wp:simplePos x="0" y="0"/>
                      <wp:positionH relativeFrom="rightMargin">
                        <wp:align>right</wp:align>
                      </wp:positionH>
                      <wp:positionV relativeFrom="bottomMargin">
                        <wp:align>bottom</wp:align>
                      </wp:positionV>
                      <wp:extent cx="914400" cy="914400"/>
                      <wp:effectExtent l="1143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914400"/>
                                <a:chOff x="10800" y="14400"/>
                                <a:chExt cx="1440" cy="1440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00" y="14400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02C17C" w14:textId="77777777" w:rsidR="008863A1" w:rsidRDefault="008863A1" w:rsidP="008863A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3"/>
                              <wps:cNvSpPr>
                                <a:spLocks noChangeArrowheads="1"/>
                              </wps:cNvSpPr>
                              <wps:spPr bwMode="auto">
                                <a:xfrm rot="13500000" flipH="1">
                                  <a:off x="10813" y="14744"/>
                                  <a:ext cx="1121" cy="495"/>
                                </a:xfrm>
                                <a:prstGeom prst="homePlate">
                                  <a:avLst>
                                    <a:gd name="adj" fmla="val 56616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5C83B4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5C83B4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41E236B" w14:textId="77777777" w:rsidR="008863A1" w:rsidRDefault="008863A1" w:rsidP="008863A1">
                                    <w:pPr>
                                      <w:pStyle w:val="Footer"/>
                                      <w:jc w:val="center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PAGE 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CF857" id="Group 1" o:spid="_x0000_s1026" style="position:absolute;margin-left:20.8pt;margin-top:0;width:1in;height:1in;z-index:25166848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" o:allowincell="f">
    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      <v:textbox>
                          <w:txbxContent>
                            <w:p w14:paraId="6102C17C" w14:textId="77777777" w:rsidR="008863A1" w:rsidRDefault="008863A1" w:rsidP="008863A1"/>
                          </w:txbxContent>
                        </v:textbox>
                      </v:rect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3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" filled="f" fillcolor="#5c83b4" strokecolor="#5c83b4">
                        <v:textbox inset=",0,,0">
                          <w:txbxContent>
                            <w:p w14:paraId="541E236B" w14:textId="77777777" w:rsidR="008863A1" w:rsidRDefault="008863A1" w:rsidP="008863A1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8863A1">
              <w:rPr>
                <w:rFonts w:ascii="Calibri" w:hAnsi="Calibri" w:cs="Calibri"/>
                <w:sz w:val="20"/>
                <w:szCs w:val="20"/>
              </w:rPr>
              <w:t>Student number […]</w:t>
            </w:r>
          </w:sdtContent>
        </w:sdt>
        <w:r w:rsidR="002E4BCC" w:rsidRPr="002E4BCC">
          <w:rPr>
            <w:rFonts w:ascii="Calibri" w:hAnsi="Calibri" w:cs="Calibri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79E9DB2B" wp14:editId="335BB28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9EFF8" w14:textId="77777777" w:rsidR="002E4BCC" w:rsidRDefault="002E4BC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5AA7E3" w14:textId="77777777" w:rsidR="002E4BCC" w:rsidRDefault="002E4BC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E9DB2B" id="Group 6" o:spid="_x0000_s1029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" o:allowincell="f">
                  <v:rect id="Rectangle 2" o:spid="_x0000_s1030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1B89EFF8" w14:textId="77777777" w:rsidR="002E4BCC" w:rsidRDefault="002E4BCC"/>
                      </w:txbxContent>
                    </v:textbox>
                  </v:rect>
                  <v:shape id="AutoShape 3" o:spid="_x0000_s1031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" filled="f" fillcolor="#5c83b4" strokecolor="#5c83b4">
                    <v:textbox inset=",0,,0">
                      <w:txbxContent>
                        <w:p w14:paraId="285AA7E3" w14:textId="77777777" w:rsidR="002E4BCC" w:rsidRDefault="002E4BC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2253C7" w:rsidRPr="002253C7">
          <w:rPr>
            <w:rFonts w:ascii="Calibri" w:hAnsi="Calibri" w:cs="Calibri"/>
            <w:sz w:val="20"/>
            <w:szCs w:val="20"/>
          </w:rPr>
          <w:t xml:space="preserve"> </w:t>
        </w:r>
        <w:r w:rsidR="002253C7">
          <w:rPr>
            <w:rFonts w:ascii="Calibri" w:hAnsi="Calibri" w:cs="Calibri"/>
            <w:sz w:val="20"/>
            <w:szCs w:val="20"/>
          </w:rPr>
          <w:tab/>
          <w:t>Module ICT3715 | 2022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  <w:sz w:val="20"/>
        <w:szCs w:val="20"/>
      </w:rPr>
      <w:id w:val="-815492394"/>
      <w:docPartObj>
        <w:docPartGallery w:val="Page Numbers (Bottom of Page)"/>
        <w:docPartUnique/>
      </w:docPartObj>
    </w:sdtPr>
    <w:sdtEndPr/>
    <w:sdtContent>
      <w:p w14:paraId="7D8B4589" w14:textId="4698E12D" w:rsidR="001864CB" w:rsidRPr="002E4BCC" w:rsidRDefault="001864CB" w:rsidP="001864CB">
        <w:pPr>
          <w:pStyle w:val="Footer"/>
          <w:rPr>
            <w:rFonts w:ascii="Calibri" w:hAnsi="Calibri" w:cs="Calibri"/>
            <w:sz w:val="20"/>
            <w:szCs w:val="20"/>
          </w:rPr>
        </w:pPr>
        <w:r w:rsidRPr="002E4BCC">
          <w:rPr>
            <w:rFonts w:ascii="Calibri" w:hAnsi="Calibri" w:cs="Calibri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6432" behindDoc="0" locked="0" layoutInCell="0" allowOverlap="1" wp14:anchorId="62F783FD" wp14:editId="4C8F7E6A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4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3A6EE" w14:textId="77777777" w:rsidR="001864CB" w:rsidRDefault="001864CB" w:rsidP="001864C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DDE6029" w14:textId="77777777" w:rsidR="001864CB" w:rsidRDefault="001864CB" w:rsidP="001864CB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2F783FD" id="Group 14" o:spid="_x0000_s1032" style="position:absolute;margin-left:20.8pt;margin-top:0;width:1in;height:1in;z-index:25166643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" o:allowincell="f">
                  <v:rect id="Rectangle 2" o:spid="_x0000_s1033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>
                    <v:textbox>
                      <w:txbxContent>
                        <w:p w14:paraId="46F3A6EE" w14:textId="77777777" w:rsidR="001864CB" w:rsidRDefault="001864CB" w:rsidP="001864C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4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" filled="f" fillcolor="#5c83b4" strokecolor="#5c83b4">
                    <v:textbox inset=",0,,0">
                      <w:txbxContent>
                        <w:p w14:paraId="1DDE6029" w14:textId="77777777" w:rsidR="001864CB" w:rsidRDefault="001864CB" w:rsidP="001864CB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8863A1">
          <w:rPr>
            <w:rFonts w:ascii="Calibri" w:hAnsi="Calibri" w:cs="Calibri"/>
            <w:sz w:val="20"/>
            <w:szCs w:val="20"/>
          </w:rPr>
          <w:t>Student number […]</w:t>
        </w:r>
        <w:r w:rsidR="002253C7">
          <w:rPr>
            <w:rFonts w:ascii="Calibri" w:hAnsi="Calibri" w:cs="Calibri"/>
            <w:sz w:val="20"/>
            <w:szCs w:val="20"/>
          </w:rPr>
          <w:tab/>
          <w:t>Module ICT3715 |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330C" w14:textId="77777777" w:rsidR="00D372D4" w:rsidRDefault="00D372D4" w:rsidP="000C403C">
      <w:pPr>
        <w:spacing w:after="0"/>
      </w:pPr>
      <w:r>
        <w:separator/>
      </w:r>
    </w:p>
  </w:footnote>
  <w:footnote w:type="continuationSeparator" w:id="0">
    <w:p w14:paraId="794AA69F" w14:textId="77777777" w:rsidR="00D372D4" w:rsidRDefault="00D372D4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2FDA" w14:textId="3B60EDA6" w:rsidR="006E2FD0" w:rsidRPr="00266E48" w:rsidRDefault="00266E48" w:rsidP="00266E48">
    <w:pPr>
      <w:tabs>
        <w:tab w:val="center" w:pos="4680"/>
        <w:tab w:val="left" w:pos="5985"/>
        <w:tab w:val="right" w:pos="9000"/>
      </w:tabs>
      <w:spacing w:before="120" w:after="60" w:line="240" w:lineRule="auto"/>
      <w:ind w:left="-360" w:right="-360"/>
      <w:rPr>
        <w:rFonts w:ascii="Calibri" w:hAnsi="Calibri" w:cs="Calibri"/>
        <w:sz w:val="20"/>
        <w:szCs w:val="20"/>
      </w:rPr>
    </w:pPr>
    <w:r w:rsidRPr="00395229">
      <w:rPr>
        <w:rFonts w:ascii="Calibri" w:hAnsi="Calibri" w:cs="Calibri"/>
        <w:noProof/>
        <w:sz w:val="20"/>
        <w:szCs w:val="20"/>
      </w:rPr>
      <w:tab/>
    </w:r>
    <w:r w:rsidR="008863A1">
      <w:rPr>
        <w:rFonts w:ascii="Calibri" w:hAnsi="Calibri" w:cs="Calibri"/>
        <w:noProof/>
        <w:sz w:val="20"/>
        <w:szCs w:val="20"/>
      </w:rPr>
      <w:t>[</w:t>
    </w:r>
    <w:r w:rsidRPr="00395229">
      <w:rPr>
        <w:rFonts w:ascii="Calibri" w:hAnsi="Calibri" w:cs="Calibri"/>
        <w:noProof/>
        <w:sz w:val="20"/>
        <w:szCs w:val="20"/>
      </w:rPr>
      <w:t>Name of Practical System</w:t>
    </w:r>
    <w:r w:rsidR="008863A1">
      <w:rPr>
        <w:rFonts w:ascii="Calibri" w:hAnsi="Calibri" w:cs="Calibri"/>
        <w:noProof/>
        <w:sz w:val="20"/>
        <w:szCs w:val="20"/>
      </w:rPr>
      <w:t>]</w:t>
    </w:r>
    <w:r>
      <w:rPr>
        <w:rFonts w:ascii="Calibri" w:hAnsi="Calibri" w:cs="Calibri"/>
        <w:noProof/>
        <w:sz w:val="20"/>
        <w:szCs w:val="20"/>
      </w:rPr>
      <w:tab/>
    </w:r>
    <w:r>
      <w:rPr>
        <w:rFonts w:ascii="Calibri" w:hAnsi="Calibri" w:cs="Calibri"/>
        <w:noProof/>
        <w:sz w:val="20"/>
        <w:szCs w:val="20"/>
      </w:rPr>
      <w:tab/>
    </w:r>
    <w:r w:rsidR="002253C7">
      <w:rPr>
        <w:rFonts w:ascii="Calibri" w:hAnsi="Calibri" w:cs="Calibri"/>
        <w:noProof/>
        <w:sz w:val="20"/>
        <w:szCs w:val="20"/>
      </w:rPr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5F3F" w14:textId="01F29A3D" w:rsidR="009B23B9" w:rsidRPr="00395229" w:rsidRDefault="00395229" w:rsidP="00395229">
    <w:pPr>
      <w:tabs>
        <w:tab w:val="center" w:pos="4680"/>
        <w:tab w:val="left" w:pos="5985"/>
        <w:tab w:val="right" w:pos="9000"/>
      </w:tabs>
      <w:spacing w:before="120" w:after="60" w:line="240" w:lineRule="auto"/>
      <w:ind w:left="-360" w:right="-360"/>
      <w:rPr>
        <w:rFonts w:ascii="Calibri" w:eastAsia="Times New Roman" w:hAnsi="Calibri" w:cs="Calibri"/>
        <w:sz w:val="20"/>
        <w:szCs w:val="20"/>
        <w:lang w:eastAsia="ja-JP"/>
      </w:rPr>
    </w:pPr>
    <w:r w:rsidRPr="00395229">
      <w:rPr>
        <w:rFonts w:ascii="Calibri" w:hAnsi="Calibri" w:cs="Calibri"/>
        <w:noProof/>
        <w:sz w:val="20"/>
        <w:szCs w:val="20"/>
      </w:rPr>
      <w:tab/>
    </w:r>
    <w:r w:rsidR="004905E3">
      <w:rPr>
        <w:rFonts w:ascii="Calibri" w:hAnsi="Calibri" w:cs="Calibri"/>
        <w:noProof/>
        <w:sz w:val="20"/>
        <w:szCs w:val="20"/>
      </w:rPr>
      <w:t>[</w:t>
    </w:r>
    <w:r w:rsidRPr="00395229">
      <w:rPr>
        <w:rFonts w:ascii="Calibri" w:hAnsi="Calibri" w:cs="Calibri"/>
        <w:noProof/>
        <w:sz w:val="20"/>
        <w:szCs w:val="20"/>
      </w:rPr>
      <w:t xml:space="preserve">Name of Practical </w:t>
    </w:r>
    <w:r w:rsidR="008D3638">
      <w:rPr>
        <w:rFonts w:ascii="Calibri" w:hAnsi="Calibri" w:cs="Calibri"/>
        <w:noProof/>
        <w:sz w:val="20"/>
        <w:szCs w:val="20"/>
      </w:rPr>
      <w:t>System</w:t>
    </w:r>
    <w:r w:rsidR="008863A1">
      <w:rPr>
        <w:rFonts w:ascii="Calibri" w:hAnsi="Calibri" w:cs="Calibri"/>
        <w:noProof/>
        <w:sz w:val="20"/>
        <w:szCs w:val="20"/>
      </w:rPr>
      <w:t>]</w:t>
    </w:r>
    <w:r>
      <w:rPr>
        <w:rFonts w:ascii="Calibri" w:hAnsi="Calibri" w:cs="Calibri"/>
        <w:noProof/>
        <w:sz w:val="20"/>
        <w:szCs w:val="20"/>
      </w:rPr>
      <w:tab/>
    </w:r>
    <w:r>
      <w:rPr>
        <w:rFonts w:ascii="Calibri" w:hAnsi="Calibri" w:cs="Calibri"/>
        <w:noProof/>
        <w:sz w:val="20"/>
        <w:szCs w:val="20"/>
      </w:rPr>
      <w:tab/>
    </w:r>
    <w:r w:rsidR="002253C7">
      <w:rPr>
        <w:rFonts w:ascii="Calibri" w:hAnsi="Calibri" w:cs="Calibri"/>
        <w:noProof/>
        <w:sz w:val="20"/>
        <w:szCs w:val="20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3ED7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6D7B"/>
    <w:multiLevelType w:val="hybridMultilevel"/>
    <w:tmpl w:val="52B68EF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07412"/>
    <w:multiLevelType w:val="multilevel"/>
    <w:tmpl w:val="048CAA56"/>
    <w:lvl w:ilvl="0">
      <w:start w:val="2"/>
      <w:numFmt w:val="bullet"/>
      <w:pStyle w:val="ListDash"/>
      <w:lvlText w:val="-"/>
      <w:lvlJc w:val="left"/>
      <w:pPr>
        <w:tabs>
          <w:tab w:val="num" w:pos="1143"/>
        </w:tabs>
        <w:ind w:left="1143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12" w15:restartNumberingAfterBreak="0">
    <w:nsid w:val="17DF7C18"/>
    <w:multiLevelType w:val="hybridMultilevel"/>
    <w:tmpl w:val="CAA22E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264A"/>
    <w:multiLevelType w:val="hybridMultilevel"/>
    <w:tmpl w:val="E71A822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609BB"/>
    <w:multiLevelType w:val="hybridMultilevel"/>
    <w:tmpl w:val="0CBA923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C4282"/>
    <w:multiLevelType w:val="hybridMultilevel"/>
    <w:tmpl w:val="4F7A67C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69430">
    <w:abstractNumId w:val="15"/>
    <w:lvlOverride w:ilvl="0">
      <w:startOverride w:val="1"/>
    </w:lvlOverride>
  </w:num>
  <w:num w:numId="2" w16cid:durableId="1192374830">
    <w:abstractNumId w:val="20"/>
  </w:num>
  <w:num w:numId="3" w16cid:durableId="2068650223">
    <w:abstractNumId w:val="15"/>
  </w:num>
  <w:num w:numId="4" w16cid:durableId="78795341">
    <w:abstractNumId w:val="19"/>
  </w:num>
  <w:num w:numId="5" w16cid:durableId="713190617">
    <w:abstractNumId w:val="18"/>
  </w:num>
  <w:num w:numId="6" w16cid:durableId="760643194">
    <w:abstractNumId w:val="15"/>
    <w:lvlOverride w:ilvl="0">
      <w:startOverride w:val="1"/>
    </w:lvlOverride>
  </w:num>
  <w:num w:numId="7" w16cid:durableId="1443652126">
    <w:abstractNumId w:val="19"/>
    <w:lvlOverride w:ilvl="0">
      <w:startOverride w:val="1"/>
    </w:lvlOverride>
  </w:num>
  <w:num w:numId="8" w16cid:durableId="1011953577">
    <w:abstractNumId w:val="19"/>
    <w:lvlOverride w:ilvl="0">
      <w:startOverride w:val="1"/>
    </w:lvlOverride>
  </w:num>
  <w:num w:numId="9" w16cid:durableId="138693234">
    <w:abstractNumId w:val="9"/>
  </w:num>
  <w:num w:numId="10" w16cid:durableId="1580019900">
    <w:abstractNumId w:val="9"/>
  </w:num>
  <w:num w:numId="11" w16cid:durableId="2033989735">
    <w:abstractNumId w:val="7"/>
  </w:num>
  <w:num w:numId="12" w16cid:durableId="1509756227">
    <w:abstractNumId w:val="7"/>
  </w:num>
  <w:num w:numId="13" w16cid:durableId="1904675896">
    <w:abstractNumId w:val="8"/>
  </w:num>
  <w:num w:numId="14" w16cid:durableId="913976333">
    <w:abstractNumId w:val="8"/>
  </w:num>
  <w:num w:numId="15" w16cid:durableId="1333483454">
    <w:abstractNumId w:val="3"/>
  </w:num>
  <w:num w:numId="16" w16cid:durableId="35475413">
    <w:abstractNumId w:val="3"/>
  </w:num>
  <w:num w:numId="17" w16cid:durableId="146169265">
    <w:abstractNumId w:val="6"/>
  </w:num>
  <w:num w:numId="18" w16cid:durableId="1551183893">
    <w:abstractNumId w:val="5"/>
  </w:num>
  <w:num w:numId="19" w16cid:durableId="1194267851">
    <w:abstractNumId w:val="4"/>
  </w:num>
  <w:num w:numId="20" w16cid:durableId="1822236636">
    <w:abstractNumId w:val="2"/>
  </w:num>
  <w:num w:numId="21" w16cid:durableId="1346634634">
    <w:abstractNumId w:val="1"/>
  </w:num>
  <w:num w:numId="22" w16cid:durableId="1418559165">
    <w:abstractNumId w:val="0"/>
  </w:num>
  <w:num w:numId="23" w16cid:durableId="1352222130">
    <w:abstractNumId w:val="14"/>
  </w:num>
  <w:num w:numId="24" w16cid:durableId="1233351704">
    <w:abstractNumId w:val="16"/>
  </w:num>
  <w:num w:numId="25" w16cid:durableId="28337273">
    <w:abstractNumId w:val="11"/>
  </w:num>
  <w:num w:numId="26" w16cid:durableId="1738044962">
    <w:abstractNumId w:val="12"/>
  </w:num>
  <w:num w:numId="27" w16cid:durableId="187454628">
    <w:abstractNumId w:val="17"/>
  </w:num>
  <w:num w:numId="28" w16cid:durableId="725682814">
    <w:abstractNumId w:val="21"/>
  </w:num>
  <w:num w:numId="29" w16cid:durableId="923148322">
    <w:abstractNumId w:val="10"/>
  </w:num>
  <w:num w:numId="30" w16cid:durableId="9525193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6605F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3374"/>
    <w:rsid w:val="000B4AA5"/>
    <w:rsid w:val="000B74ED"/>
    <w:rsid w:val="000C01E9"/>
    <w:rsid w:val="000C056C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0FB7"/>
    <w:rsid w:val="00117866"/>
    <w:rsid w:val="001217EF"/>
    <w:rsid w:val="001320F8"/>
    <w:rsid w:val="00134E34"/>
    <w:rsid w:val="00135B78"/>
    <w:rsid w:val="00136814"/>
    <w:rsid w:val="001407D7"/>
    <w:rsid w:val="00143DF7"/>
    <w:rsid w:val="00150628"/>
    <w:rsid w:val="00152877"/>
    <w:rsid w:val="00161277"/>
    <w:rsid w:val="00162518"/>
    <w:rsid w:val="00170F14"/>
    <w:rsid w:val="00171102"/>
    <w:rsid w:val="00174FA9"/>
    <w:rsid w:val="00176841"/>
    <w:rsid w:val="0018020E"/>
    <w:rsid w:val="001864CB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A17"/>
    <w:rsid w:val="001C6B3D"/>
    <w:rsid w:val="001D05A6"/>
    <w:rsid w:val="001D1903"/>
    <w:rsid w:val="001D1D64"/>
    <w:rsid w:val="001D2728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253C7"/>
    <w:rsid w:val="00226A27"/>
    <w:rsid w:val="002326A5"/>
    <w:rsid w:val="00232759"/>
    <w:rsid w:val="00234D51"/>
    <w:rsid w:val="0024669C"/>
    <w:rsid w:val="00250EB7"/>
    <w:rsid w:val="0025191F"/>
    <w:rsid w:val="00252FC2"/>
    <w:rsid w:val="002532AE"/>
    <w:rsid w:val="00254B15"/>
    <w:rsid w:val="002618AC"/>
    <w:rsid w:val="00263C26"/>
    <w:rsid w:val="00266E48"/>
    <w:rsid w:val="0027320B"/>
    <w:rsid w:val="00274FA8"/>
    <w:rsid w:val="00275E36"/>
    <w:rsid w:val="0027628A"/>
    <w:rsid w:val="002772DB"/>
    <w:rsid w:val="00281D69"/>
    <w:rsid w:val="002850A3"/>
    <w:rsid w:val="002859E7"/>
    <w:rsid w:val="00290C89"/>
    <w:rsid w:val="0029224E"/>
    <w:rsid w:val="00292D1B"/>
    <w:rsid w:val="002932B4"/>
    <w:rsid w:val="0029395C"/>
    <w:rsid w:val="00293992"/>
    <w:rsid w:val="00294E5E"/>
    <w:rsid w:val="002A025E"/>
    <w:rsid w:val="002A5326"/>
    <w:rsid w:val="002A7B9D"/>
    <w:rsid w:val="002B1B7B"/>
    <w:rsid w:val="002B68AB"/>
    <w:rsid w:val="002B7241"/>
    <w:rsid w:val="002C45A5"/>
    <w:rsid w:val="002C4E81"/>
    <w:rsid w:val="002C6B82"/>
    <w:rsid w:val="002D3AAC"/>
    <w:rsid w:val="002D4D7F"/>
    <w:rsid w:val="002D58D9"/>
    <w:rsid w:val="002D73DC"/>
    <w:rsid w:val="002E2488"/>
    <w:rsid w:val="002E4BCC"/>
    <w:rsid w:val="002E51DF"/>
    <w:rsid w:val="002E632B"/>
    <w:rsid w:val="002E7A2B"/>
    <w:rsid w:val="002F3645"/>
    <w:rsid w:val="002F49D2"/>
    <w:rsid w:val="002F79E6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661E1"/>
    <w:rsid w:val="0038190E"/>
    <w:rsid w:val="00381AEB"/>
    <w:rsid w:val="003852A3"/>
    <w:rsid w:val="003871C6"/>
    <w:rsid w:val="003935BD"/>
    <w:rsid w:val="00395229"/>
    <w:rsid w:val="00395A96"/>
    <w:rsid w:val="003A709C"/>
    <w:rsid w:val="003B21B5"/>
    <w:rsid w:val="003B6544"/>
    <w:rsid w:val="003C548D"/>
    <w:rsid w:val="003C6084"/>
    <w:rsid w:val="003D1BDD"/>
    <w:rsid w:val="003D38F7"/>
    <w:rsid w:val="003D39FC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11EF"/>
    <w:rsid w:val="0044655F"/>
    <w:rsid w:val="00446C9E"/>
    <w:rsid w:val="00453135"/>
    <w:rsid w:val="00453D54"/>
    <w:rsid w:val="004609AE"/>
    <w:rsid w:val="004637CA"/>
    <w:rsid w:val="00466989"/>
    <w:rsid w:val="0047132D"/>
    <w:rsid w:val="00472593"/>
    <w:rsid w:val="0047550B"/>
    <w:rsid w:val="004766A3"/>
    <w:rsid w:val="0048131B"/>
    <w:rsid w:val="004814A8"/>
    <w:rsid w:val="0048269F"/>
    <w:rsid w:val="00485295"/>
    <w:rsid w:val="00485DE3"/>
    <w:rsid w:val="004877F7"/>
    <w:rsid w:val="004905E3"/>
    <w:rsid w:val="004965BB"/>
    <w:rsid w:val="004A5007"/>
    <w:rsid w:val="004A77DD"/>
    <w:rsid w:val="004B2C36"/>
    <w:rsid w:val="004B2EB7"/>
    <w:rsid w:val="004C5CCD"/>
    <w:rsid w:val="004D1313"/>
    <w:rsid w:val="004D264D"/>
    <w:rsid w:val="004D4A01"/>
    <w:rsid w:val="004D6998"/>
    <w:rsid w:val="004D73FB"/>
    <w:rsid w:val="004E5694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00D1"/>
    <w:rsid w:val="005347A4"/>
    <w:rsid w:val="00534CF0"/>
    <w:rsid w:val="005377AD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252F"/>
    <w:rsid w:val="005E3F95"/>
    <w:rsid w:val="005E54C4"/>
    <w:rsid w:val="005F70DA"/>
    <w:rsid w:val="0060088F"/>
    <w:rsid w:val="00602850"/>
    <w:rsid w:val="00604107"/>
    <w:rsid w:val="0060491A"/>
    <w:rsid w:val="00620CCF"/>
    <w:rsid w:val="00624D4F"/>
    <w:rsid w:val="00630F17"/>
    <w:rsid w:val="00635541"/>
    <w:rsid w:val="00636999"/>
    <w:rsid w:val="00640459"/>
    <w:rsid w:val="006408ED"/>
    <w:rsid w:val="0064159C"/>
    <w:rsid w:val="00642FA9"/>
    <w:rsid w:val="006438D9"/>
    <w:rsid w:val="006450F8"/>
    <w:rsid w:val="00647A0B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6EC"/>
    <w:rsid w:val="006B6A41"/>
    <w:rsid w:val="006C0865"/>
    <w:rsid w:val="006C3109"/>
    <w:rsid w:val="006C44B5"/>
    <w:rsid w:val="006C53D6"/>
    <w:rsid w:val="006D1C5B"/>
    <w:rsid w:val="006D5BF5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941"/>
    <w:rsid w:val="006F6FC8"/>
    <w:rsid w:val="006F74AE"/>
    <w:rsid w:val="00702E8D"/>
    <w:rsid w:val="00703069"/>
    <w:rsid w:val="00710DF6"/>
    <w:rsid w:val="00712911"/>
    <w:rsid w:val="00715E27"/>
    <w:rsid w:val="00716755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130C"/>
    <w:rsid w:val="0079674E"/>
    <w:rsid w:val="007A31F3"/>
    <w:rsid w:val="007A7DD0"/>
    <w:rsid w:val="007B0FDB"/>
    <w:rsid w:val="007B3C47"/>
    <w:rsid w:val="007B5FD4"/>
    <w:rsid w:val="007B6029"/>
    <w:rsid w:val="007C4350"/>
    <w:rsid w:val="007D7AC3"/>
    <w:rsid w:val="007E07EE"/>
    <w:rsid w:val="007E3470"/>
    <w:rsid w:val="007E4B0B"/>
    <w:rsid w:val="007E7B89"/>
    <w:rsid w:val="007F036E"/>
    <w:rsid w:val="007F2514"/>
    <w:rsid w:val="007F2AE2"/>
    <w:rsid w:val="007F2ED5"/>
    <w:rsid w:val="0080015D"/>
    <w:rsid w:val="0080395E"/>
    <w:rsid w:val="00806F0A"/>
    <w:rsid w:val="008120FC"/>
    <w:rsid w:val="00812104"/>
    <w:rsid w:val="00813076"/>
    <w:rsid w:val="0081394F"/>
    <w:rsid w:val="00816B25"/>
    <w:rsid w:val="00823228"/>
    <w:rsid w:val="00824871"/>
    <w:rsid w:val="008249EF"/>
    <w:rsid w:val="00840CFA"/>
    <w:rsid w:val="00845822"/>
    <w:rsid w:val="00851ED3"/>
    <w:rsid w:val="00862E1E"/>
    <w:rsid w:val="00865CB6"/>
    <w:rsid w:val="00874AC5"/>
    <w:rsid w:val="00877DBC"/>
    <w:rsid w:val="0088481A"/>
    <w:rsid w:val="008863A1"/>
    <w:rsid w:val="008924BD"/>
    <w:rsid w:val="00894E36"/>
    <w:rsid w:val="00894F1E"/>
    <w:rsid w:val="008A2FBC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363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63EF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87648"/>
    <w:rsid w:val="009917E1"/>
    <w:rsid w:val="0099626E"/>
    <w:rsid w:val="00996EE1"/>
    <w:rsid w:val="009A3689"/>
    <w:rsid w:val="009A48E9"/>
    <w:rsid w:val="009A50FF"/>
    <w:rsid w:val="009A5F06"/>
    <w:rsid w:val="009A7FB0"/>
    <w:rsid w:val="009B1035"/>
    <w:rsid w:val="009B23B9"/>
    <w:rsid w:val="009C26A5"/>
    <w:rsid w:val="009C4E7D"/>
    <w:rsid w:val="009C6FA9"/>
    <w:rsid w:val="009C7DE5"/>
    <w:rsid w:val="009D247C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1337"/>
    <w:rsid w:val="00AB3FFE"/>
    <w:rsid w:val="00AD002F"/>
    <w:rsid w:val="00AD05D1"/>
    <w:rsid w:val="00AD7195"/>
    <w:rsid w:val="00AE0E4B"/>
    <w:rsid w:val="00AE1ED5"/>
    <w:rsid w:val="00AE60DA"/>
    <w:rsid w:val="00AE7113"/>
    <w:rsid w:val="00AF19A1"/>
    <w:rsid w:val="00B0403D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5ED5"/>
    <w:rsid w:val="00B864A2"/>
    <w:rsid w:val="00B91479"/>
    <w:rsid w:val="00B91863"/>
    <w:rsid w:val="00B9550F"/>
    <w:rsid w:val="00BA0AB6"/>
    <w:rsid w:val="00BA15F2"/>
    <w:rsid w:val="00BA521D"/>
    <w:rsid w:val="00BB080E"/>
    <w:rsid w:val="00BB28FF"/>
    <w:rsid w:val="00BB4FBC"/>
    <w:rsid w:val="00BC0C6A"/>
    <w:rsid w:val="00BD1AB5"/>
    <w:rsid w:val="00BE134F"/>
    <w:rsid w:val="00BF0A7B"/>
    <w:rsid w:val="00BF5263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0A91"/>
    <w:rsid w:val="00C3115E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C67F1"/>
    <w:rsid w:val="00CD5972"/>
    <w:rsid w:val="00CD6369"/>
    <w:rsid w:val="00CE15D7"/>
    <w:rsid w:val="00CE1DD6"/>
    <w:rsid w:val="00CE5CB9"/>
    <w:rsid w:val="00CF7A1C"/>
    <w:rsid w:val="00D03E0B"/>
    <w:rsid w:val="00D04DE6"/>
    <w:rsid w:val="00D06BF2"/>
    <w:rsid w:val="00D15548"/>
    <w:rsid w:val="00D1772D"/>
    <w:rsid w:val="00D209BC"/>
    <w:rsid w:val="00D21A96"/>
    <w:rsid w:val="00D21F95"/>
    <w:rsid w:val="00D326C7"/>
    <w:rsid w:val="00D36579"/>
    <w:rsid w:val="00D372D4"/>
    <w:rsid w:val="00D41013"/>
    <w:rsid w:val="00D457E0"/>
    <w:rsid w:val="00D45F2B"/>
    <w:rsid w:val="00D4616C"/>
    <w:rsid w:val="00D46ED9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1AA"/>
    <w:rsid w:val="00DD292C"/>
    <w:rsid w:val="00DD3531"/>
    <w:rsid w:val="00DD3DDA"/>
    <w:rsid w:val="00DE14E2"/>
    <w:rsid w:val="00DE530F"/>
    <w:rsid w:val="00DE6532"/>
    <w:rsid w:val="00DE6AFD"/>
    <w:rsid w:val="00DE73E1"/>
    <w:rsid w:val="00DF158E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0A17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06DA"/>
    <w:rsid w:val="00F226F3"/>
    <w:rsid w:val="00F25A47"/>
    <w:rsid w:val="00F26F22"/>
    <w:rsid w:val="00F27204"/>
    <w:rsid w:val="00F27996"/>
    <w:rsid w:val="00F30FB9"/>
    <w:rsid w:val="00F441D6"/>
    <w:rsid w:val="00F52483"/>
    <w:rsid w:val="00F53155"/>
    <w:rsid w:val="00F6003D"/>
    <w:rsid w:val="00F6019D"/>
    <w:rsid w:val="00F61AA4"/>
    <w:rsid w:val="00F71355"/>
    <w:rsid w:val="00F7311A"/>
    <w:rsid w:val="00F738C2"/>
    <w:rsid w:val="00F74D53"/>
    <w:rsid w:val="00F756DC"/>
    <w:rsid w:val="00F81714"/>
    <w:rsid w:val="00F90B4F"/>
    <w:rsid w:val="00F9115C"/>
    <w:rsid w:val="00F93E8E"/>
    <w:rsid w:val="00F947E4"/>
    <w:rsid w:val="00F953A8"/>
    <w:rsid w:val="00F961A7"/>
    <w:rsid w:val="00FA54D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  <w:rsid w:val="00FF7276"/>
    <w:rsid w:val="00FF75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,"/>
  <w14:docId w14:val="06818C2E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003D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Box">
    <w:name w:val="Box"/>
    <w:basedOn w:val="Normal"/>
    <w:rsid w:val="002F79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Bullet3">
    <w:name w:val="List Bullet 3"/>
    <w:basedOn w:val="Normal"/>
    <w:uiPriority w:val="99"/>
    <w:semiHidden/>
    <w:unhideWhenUsed/>
    <w:rsid w:val="002F79E6"/>
    <w:pPr>
      <w:numPr>
        <w:numId w:val="17"/>
      </w:numPr>
      <w:contextualSpacing/>
    </w:pPr>
  </w:style>
  <w:style w:type="paragraph" w:customStyle="1" w:styleId="ListDash">
    <w:name w:val="List Dash"/>
    <w:basedOn w:val="ListBullet"/>
    <w:rsid w:val="002F79E6"/>
    <w:pPr>
      <w:numPr>
        <w:numId w:val="25"/>
      </w:numPr>
      <w:tabs>
        <w:tab w:val="clear" w:pos="1143"/>
      </w:tabs>
      <w:spacing w:after="120" w:line="240" w:lineRule="auto"/>
      <w:ind w:left="1139" w:hanging="357"/>
      <w:jc w:val="both"/>
    </w:pPr>
    <w:rPr>
      <w:rFonts w:ascii="Times New Roman" w:eastAsia="Times New Roman" w:hAnsi="Times New Roman" w:cs="Times New Roman"/>
      <w:sz w:val="24"/>
      <w:lang w:val="en-GB" w:eastAsia="en-GB"/>
    </w:rPr>
  </w:style>
  <w:style w:type="table" w:styleId="TableElegant">
    <w:name w:val="Table Elegant"/>
    <w:basedOn w:val="TableNormal"/>
    <w:rsid w:val="002F79E6"/>
    <w:rPr>
      <w:rFonts w:ascii="Times New Roman" w:eastAsia="Times New Roman" w:hAnsi="Times New Roman"/>
      <w:lang w:val="en-ZA" w:eastAsia="en-Z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2F79E6"/>
    <w:pPr>
      <w:spacing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2F79E6"/>
    <w:pPr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paragraph" w:customStyle="1" w:styleId="Text1">
    <w:name w:val="Text 1"/>
    <w:basedOn w:val="Normal"/>
    <w:rsid w:val="002F79E6"/>
    <w:pPr>
      <w:spacing w:after="12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customStyle="1" w:styleId="Default">
    <w:name w:val="Default"/>
    <w:rsid w:val="005377A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ZA" w:eastAsia="en-ZA"/>
    </w:rPr>
  </w:style>
  <w:style w:type="paragraph" w:styleId="NormalWeb">
    <w:name w:val="Normal (Web)"/>
    <w:basedOn w:val="Normal"/>
    <w:uiPriority w:val="99"/>
    <w:semiHidden/>
    <w:unhideWhenUsed/>
    <w:rsid w:val="0012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character" w:styleId="Strong">
    <w:name w:val="Strong"/>
    <w:basedOn w:val="DefaultParagraphFont"/>
    <w:uiPriority w:val="22"/>
    <w:qFormat/>
    <w:rsid w:val="001217EF"/>
    <w:rPr>
      <w:b/>
      <w:bCs/>
    </w:rPr>
  </w:style>
  <w:style w:type="character" w:customStyle="1" w:styleId="sno">
    <w:name w:val="sno"/>
    <w:basedOn w:val="DefaultParagraphFont"/>
    <w:rsid w:val="003661E1"/>
  </w:style>
  <w:style w:type="character" w:customStyle="1" w:styleId="single-section-title">
    <w:name w:val="single-section-title"/>
    <w:basedOn w:val="DefaultParagraphFont"/>
    <w:rsid w:val="0036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Macro-Enabled_Worksheet.xlsm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CA33-C77C-4EDF-9C0D-16F97EBD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Cadman</dc:creator>
  <cp:lastModifiedBy>C U AIGBEKAEN</cp:lastModifiedBy>
  <cp:revision>36</cp:revision>
  <cp:lastPrinted>2011-11-18T22:40:00Z</cp:lastPrinted>
  <dcterms:created xsi:type="dcterms:W3CDTF">2022-04-19T09:15:00Z</dcterms:created>
  <dcterms:modified xsi:type="dcterms:W3CDTF">2022-07-03T16:55:00Z</dcterms:modified>
</cp:coreProperties>
</file>