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59EA1" w14:textId="1AC04FD1" w:rsidR="00013862" w:rsidRPr="00EE71CE" w:rsidRDefault="00954CD7" w:rsidP="00954CD7">
      <w:pPr>
        <w:jc w:val="center"/>
        <w:rPr>
          <w:rFonts w:ascii="Cambria" w:hAnsi="Cambria"/>
          <w:sz w:val="40"/>
          <w:szCs w:val="40"/>
        </w:rPr>
      </w:pPr>
      <w:r w:rsidRPr="00EE71CE">
        <w:rPr>
          <w:rFonts w:ascii="Cambria" w:hAnsi="Cambria"/>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11E54DB8" w:rsidR="00954CD7" w:rsidRPr="00EE71CE" w:rsidRDefault="00A20DE6" w:rsidP="00954CD7">
      <w:pPr>
        <w:jc w:val="center"/>
        <w:rPr>
          <w:rFonts w:ascii="Cambria" w:hAnsi="Cambria"/>
          <w:sz w:val="40"/>
          <w:szCs w:val="40"/>
        </w:rPr>
      </w:pPr>
      <w:r w:rsidRPr="00EE71CE">
        <w:rPr>
          <w:rFonts w:ascii="Cambria" w:hAnsi="Cambria"/>
          <w:sz w:val="40"/>
          <w:szCs w:val="40"/>
        </w:rPr>
        <w:t>MICR</w:t>
      </w:r>
      <w:r w:rsidR="00EE71CE" w:rsidRPr="00EE71CE">
        <w:rPr>
          <w:rFonts w:ascii="Cambria" w:hAnsi="Cambria"/>
          <w:sz w:val="40"/>
          <w:szCs w:val="40"/>
        </w:rPr>
        <w:t>O</w:t>
      </w:r>
      <w:r w:rsidRPr="00EE71CE">
        <w:rPr>
          <w:rFonts w:ascii="Cambria" w:hAnsi="Cambria"/>
          <w:sz w:val="40"/>
          <w:szCs w:val="40"/>
        </w:rPr>
        <w:t xml:space="preserve"> CREDIT DEFAULTER</w:t>
      </w:r>
    </w:p>
    <w:p w14:paraId="3E361647" w14:textId="0BDDD36E" w:rsidR="00954CD7" w:rsidRPr="00EE71CE" w:rsidRDefault="00954CD7" w:rsidP="00954CD7">
      <w:pPr>
        <w:jc w:val="center"/>
        <w:rPr>
          <w:rFonts w:ascii="Cambria" w:hAnsi="Cambria"/>
          <w:sz w:val="40"/>
          <w:szCs w:val="40"/>
        </w:rPr>
      </w:pPr>
    </w:p>
    <w:p w14:paraId="18021E76" w14:textId="2457487F" w:rsidR="00954CD7" w:rsidRPr="00EE71CE" w:rsidRDefault="00954CD7" w:rsidP="00954CD7">
      <w:pPr>
        <w:jc w:val="center"/>
        <w:rPr>
          <w:rFonts w:ascii="Cambria" w:hAnsi="Cambria"/>
          <w:sz w:val="40"/>
          <w:szCs w:val="40"/>
        </w:rPr>
      </w:pPr>
    </w:p>
    <w:p w14:paraId="4384E962" w14:textId="5CFA25BF" w:rsidR="00954CD7" w:rsidRPr="00EE71CE" w:rsidRDefault="00954CD7" w:rsidP="00954CD7">
      <w:pPr>
        <w:jc w:val="center"/>
        <w:rPr>
          <w:rFonts w:ascii="Cambria" w:hAnsi="Cambria"/>
          <w:sz w:val="40"/>
          <w:szCs w:val="40"/>
        </w:rPr>
      </w:pPr>
    </w:p>
    <w:p w14:paraId="038705BA" w14:textId="6DF37547" w:rsidR="00954CD7" w:rsidRPr="00EE71CE" w:rsidRDefault="00954CD7" w:rsidP="00954CD7">
      <w:pPr>
        <w:jc w:val="center"/>
        <w:rPr>
          <w:rFonts w:ascii="Cambria" w:hAnsi="Cambria"/>
          <w:sz w:val="40"/>
          <w:szCs w:val="40"/>
        </w:rPr>
      </w:pPr>
    </w:p>
    <w:p w14:paraId="2FE7144A" w14:textId="4F021926" w:rsidR="00954CD7" w:rsidRPr="00EE71CE" w:rsidRDefault="00954CD7" w:rsidP="00954CD7">
      <w:pPr>
        <w:jc w:val="center"/>
        <w:rPr>
          <w:rFonts w:ascii="Cambria" w:hAnsi="Cambria"/>
          <w:sz w:val="40"/>
          <w:szCs w:val="40"/>
        </w:rPr>
      </w:pPr>
    </w:p>
    <w:p w14:paraId="1E8B9E79" w14:textId="6D4B4F5C" w:rsidR="00954CD7" w:rsidRPr="00EE71CE" w:rsidRDefault="00954CD7" w:rsidP="00954CD7">
      <w:pPr>
        <w:jc w:val="center"/>
        <w:rPr>
          <w:rFonts w:ascii="Cambria" w:hAnsi="Cambria"/>
          <w:sz w:val="40"/>
          <w:szCs w:val="40"/>
        </w:rPr>
      </w:pPr>
    </w:p>
    <w:p w14:paraId="2174ECED" w14:textId="77777777" w:rsidR="001F2FC1" w:rsidRPr="00EE71CE" w:rsidRDefault="001F2FC1" w:rsidP="00954CD7">
      <w:pPr>
        <w:jc w:val="center"/>
        <w:rPr>
          <w:rFonts w:ascii="Cambria" w:hAnsi="Cambria"/>
          <w:sz w:val="40"/>
          <w:szCs w:val="40"/>
        </w:rPr>
      </w:pPr>
    </w:p>
    <w:p w14:paraId="51162656" w14:textId="77777777" w:rsidR="001F2FC1" w:rsidRPr="00EE71CE" w:rsidRDefault="001F2FC1" w:rsidP="00954CD7">
      <w:pPr>
        <w:jc w:val="center"/>
        <w:rPr>
          <w:rFonts w:ascii="Cambria" w:hAnsi="Cambria"/>
          <w:sz w:val="40"/>
          <w:szCs w:val="40"/>
        </w:rPr>
      </w:pPr>
    </w:p>
    <w:p w14:paraId="6162F129" w14:textId="77777777" w:rsidR="00833262" w:rsidRPr="00EE71CE" w:rsidRDefault="00833262" w:rsidP="00954CD7">
      <w:pPr>
        <w:jc w:val="center"/>
        <w:rPr>
          <w:rFonts w:ascii="Cambria" w:hAnsi="Cambria"/>
          <w:sz w:val="40"/>
          <w:szCs w:val="40"/>
        </w:rPr>
      </w:pPr>
    </w:p>
    <w:p w14:paraId="170E7E10" w14:textId="77777777" w:rsidR="00833262" w:rsidRPr="00EE71CE" w:rsidRDefault="00833262" w:rsidP="00954CD7">
      <w:pPr>
        <w:jc w:val="center"/>
        <w:rPr>
          <w:rFonts w:ascii="Cambria" w:hAnsi="Cambria"/>
          <w:sz w:val="40"/>
          <w:szCs w:val="40"/>
        </w:rPr>
      </w:pPr>
    </w:p>
    <w:p w14:paraId="7E7FB6BB" w14:textId="77777777" w:rsidR="00833262" w:rsidRPr="00EE71CE" w:rsidRDefault="00833262" w:rsidP="00E0599D">
      <w:pPr>
        <w:rPr>
          <w:rFonts w:ascii="Cambria" w:hAnsi="Cambria"/>
          <w:sz w:val="40"/>
          <w:szCs w:val="40"/>
        </w:rPr>
      </w:pPr>
    </w:p>
    <w:p w14:paraId="73BDD8D6" w14:textId="77777777" w:rsidR="00833262" w:rsidRPr="00EE71CE" w:rsidRDefault="00833262" w:rsidP="00954CD7">
      <w:pPr>
        <w:jc w:val="center"/>
        <w:rPr>
          <w:rFonts w:ascii="Cambria" w:hAnsi="Cambria"/>
          <w:sz w:val="40"/>
          <w:szCs w:val="40"/>
        </w:rPr>
      </w:pPr>
    </w:p>
    <w:p w14:paraId="7D308098" w14:textId="04921860" w:rsidR="00954CD7" w:rsidRPr="00EE71CE" w:rsidRDefault="00954CD7" w:rsidP="00954CD7">
      <w:pPr>
        <w:jc w:val="center"/>
        <w:rPr>
          <w:rFonts w:ascii="Cambria" w:hAnsi="Cambria"/>
          <w:sz w:val="40"/>
          <w:szCs w:val="40"/>
        </w:rPr>
      </w:pPr>
      <w:r w:rsidRPr="00EE71CE">
        <w:rPr>
          <w:rFonts w:ascii="Cambria" w:hAnsi="Cambria"/>
          <w:sz w:val="40"/>
          <w:szCs w:val="40"/>
        </w:rPr>
        <w:t>Submitted by:</w:t>
      </w:r>
    </w:p>
    <w:p w14:paraId="663A132B" w14:textId="62D85369" w:rsidR="001F2FC1" w:rsidRPr="00EE71CE" w:rsidRDefault="00A20DE6" w:rsidP="00076111">
      <w:pPr>
        <w:jc w:val="center"/>
        <w:rPr>
          <w:rFonts w:ascii="Cambria" w:hAnsi="Cambria"/>
          <w:sz w:val="40"/>
          <w:szCs w:val="40"/>
        </w:rPr>
      </w:pPr>
      <w:r w:rsidRPr="00EE71CE">
        <w:rPr>
          <w:rFonts w:ascii="Cambria" w:hAnsi="Cambria"/>
          <w:sz w:val="40"/>
          <w:szCs w:val="40"/>
        </w:rPr>
        <w:t>VEENA CHAWLA</w:t>
      </w:r>
    </w:p>
    <w:p w14:paraId="6498B11B" w14:textId="77777777" w:rsidR="00ED76DA" w:rsidRPr="00EE71CE" w:rsidRDefault="00ED76DA" w:rsidP="00954CD7">
      <w:pPr>
        <w:jc w:val="center"/>
        <w:rPr>
          <w:rFonts w:ascii="Cambria" w:hAnsi="Cambria"/>
          <w:b/>
          <w:bCs/>
          <w:sz w:val="32"/>
          <w:szCs w:val="32"/>
        </w:rPr>
      </w:pPr>
    </w:p>
    <w:p w14:paraId="276E4372" w14:textId="5CAFF00B" w:rsidR="00B14AB2" w:rsidRPr="00EE71CE" w:rsidRDefault="00B14AB2" w:rsidP="00954CD7">
      <w:pPr>
        <w:jc w:val="center"/>
        <w:rPr>
          <w:rFonts w:ascii="Cambria" w:hAnsi="Cambria"/>
          <w:b/>
          <w:bCs/>
          <w:sz w:val="32"/>
          <w:szCs w:val="32"/>
        </w:rPr>
      </w:pPr>
      <w:r w:rsidRPr="00EE71CE">
        <w:rPr>
          <w:rFonts w:ascii="Cambria" w:hAnsi="Cambria"/>
          <w:b/>
          <w:bCs/>
          <w:sz w:val="32"/>
          <w:szCs w:val="32"/>
        </w:rPr>
        <w:lastRenderedPageBreak/>
        <w:t>A</w:t>
      </w:r>
      <w:r w:rsidR="0070216A" w:rsidRPr="00EE71CE">
        <w:rPr>
          <w:rFonts w:ascii="Cambria" w:hAnsi="Cambria"/>
          <w:b/>
          <w:bCs/>
          <w:sz w:val="32"/>
          <w:szCs w:val="32"/>
        </w:rPr>
        <w:t>CKNOWLEDGMENT</w:t>
      </w:r>
    </w:p>
    <w:p w14:paraId="1EF46CBB" w14:textId="3595E0A0" w:rsidR="00F609CE" w:rsidRDefault="00AE1078" w:rsidP="0070216A">
      <w:pPr>
        <w:rPr>
          <w:sz w:val="26"/>
          <w:szCs w:val="26"/>
        </w:rPr>
      </w:pPr>
      <w:r>
        <w:rPr>
          <w:sz w:val="26"/>
          <w:szCs w:val="26"/>
        </w:rPr>
        <w:t>Excerpts have been taken from below websites and the same have been citated as footnote wherever used.</w:t>
      </w:r>
    </w:p>
    <w:p w14:paraId="185C121D" w14:textId="208810AC" w:rsidR="000047F7" w:rsidRPr="00DA240D" w:rsidRDefault="00816E79" w:rsidP="0070216A">
      <w:pPr>
        <w:rPr>
          <w:rFonts w:ascii="Cambria" w:hAnsi="Cambria"/>
          <w:sz w:val="26"/>
          <w:szCs w:val="26"/>
        </w:rPr>
      </w:pPr>
      <w:hyperlink r:id="rId9" w:history="1">
        <w:r w:rsidR="000047F7" w:rsidRPr="00DA240D">
          <w:rPr>
            <w:rStyle w:val="Hyperlink"/>
            <w:rFonts w:ascii="Cambria" w:hAnsi="Cambria"/>
            <w:sz w:val="26"/>
            <w:szCs w:val="26"/>
          </w:rPr>
          <w:t>https://github.com/sonarsushant/Loan-Defaulter-Prediction/blob/master/Model_Training_and_Evaluation.ipynb</w:t>
        </w:r>
      </w:hyperlink>
    </w:p>
    <w:p w14:paraId="3237F472" w14:textId="77777777" w:rsidR="000047F7" w:rsidRPr="00DA240D" w:rsidRDefault="000047F7" w:rsidP="0070216A">
      <w:pPr>
        <w:rPr>
          <w:rFonts w:ascii="Cambria" w:hAnsi="Cambria"/>
          <w:sz w:val="26"/>
          <w:szCs w:val="26"/>
        </w:rPr>
      </w:pPr>
    </w:p>
    <w:bookmarkStart w:id="0" w:name="_Hlk67606256"/>
    <w:p w14:paraId="26E29776" w14:textId="3A29D553" w:rsidR="00B14AB2" w:rsidRPr="00DA240D" w:rsidRDefault="00816E79" w:rsidP="002C4E65">
      <w:pPr>
        <w:pStyle w:val="ListParagraph"/>
        <w:numPr>
          <w:ilvl w:val="0"/>
          <w:numId w:val="2"/>
        </w:numPr>
        <w:rPr>
          <w:rFonts w:ascii="Cambria" w:hAnsi="Cambria"/>
          <w:sz w:val="26"/>
          <w:szCs w:val="26"/>
        </w:rPr>
      </w:pPr>
      <w:r w:rsidRPr="00DA240D">
        <w:rPr>
          <w:sz w:val="26"/>
          <w:szCs w:val="26"/>
        </w:rPr>
        <w:fldChar w:fldCharType="begin"/>
      </w:r>
      <w:r w:rsidRPr="00DA240D">
        <w:rPr>
          <w:sz w:val="26"/>
          <w:szCs w:val="26"/>
        </w:rPr>
        <w:instrText xml:space="preserve"> HYPERLINK "https://www.convergences.org/en/119115/" \l ":~:text=In%20ten%20years%2C%20microfinance%20institutions,over%20the%20past%20five%20years" </w:instrText>
      </w:r>
      <w:r w:rsidRPr="00DA240D">
        <w:rPr>
          <w:sz w:val="26"/>
          <w:szCs w:val="26"/>
        </w:rPr>
        <w:fldChar w:fldCharType="separate"/>
      </w:r>
      <w:r w:rsidR="002C4E65" w:rsidRPr="00DA240D">
        <w:rPr>
          <w:rStyle w:val="Hyperlink"/>
          <w:rFonts w:ascii="Cambria" w:hAnsi="Cambria"/>
          <w:sz w:val="26"/>
          <w:szCs w:val="26"/>
        </w:rPr>
        <w:t>https://www.convergences.org/en/119115/#:~:text=In%20ten%20years%2C%20microfinance%20institutions,over%20the%20past%20five%20years</w:t>
      </w:r>
      <w:r w:rsidRPr="00DA240D">
        <w:rPr>
          <w:rStyle w:val="Hyperlink"/>
          <w:rFonts w:ascii="Cambria" w:hAnsi="Cambria"/>
          <w:sz w:val="26"/>
          <w:szCs w:val="26"/>
        </w:rPr>
        <w:fldChar w:fldCharType="end"/>
      </w:r>
      <w:r w:rsidR="001D73DC" w:rsidRPr="00DA240D">
        <w:rPr>
          <w:rFonts w:ascii="Cambria" w:hAnsi="Cambria"/>
          <w:sz w:val="26"/>
          <w:szCs w:val="26"/>
        </w:rPr>
        <w:t>.</w:t>
      </w:r>
    </w:p>
    <w:bookmarkStart w:id="1" w:name="_Hlk67606332"/>
    <w:p w14:paraId="7C4DE21D" w14:textId="1ABB74BA" w:rsidR="0057291D" w:rsidRPr="00DA240D" w:rsidRDefault="00816E79" w:rsidP="002C4E65">
      <w:pPr>
        <w:pStyle w:val="ListParagraph"/>
        <w:numPr>
          <w:ilvl w:val="0"/>
          <w:numId w:val="2"/>
        </w:numPr>
        <w:rPr>
          <w:rFonts w:ascii="Cambria" w:hAnsi="Cambria"/>
          <w:sz w:val="26"/>
          <w:szCs w:val="26"/>
        </w:rPr>
      </w:pPr>
      <w:r w:rsidRPr="00DA240D">
        <w:rPr>
          <w:sz w:val="26"/>
          <w:szCs w:val="26"/>
        </w:rPr>
        <w:fldChar w:fldCharType="begin"/>
      </w:r>
      <w:r w:rsidRPr="00DA240D">
        <w:rPr>
          <w:sz w:val="26"/>
          <w:szCs w:val="26"/>
        </w:rPr>
        <w:instrText xml:space="preserve"> HYPERLINK "https://en.wikipedia.org/wiki/Microfinance" </w:instrText>
      </w:r>
      <w:r w:rsidRPr="00DA240D">
        <w:rPr>
          <w:sz w:val="26"/>
          <w:szCs w:val="26"/>
        </w:rPr>
        <w:fldChar w:fldCharType="separate"/>
      </w:r>
      <w:r w:rsidR="0057291D" w:rsidRPr="00DA240D">
        <w:rPr>
          <w:rStyle w:val="Hyperlink"/>
          <w:rFonts w:ascii="Cambria" w:hAnsi="Cambria"/>
          <w:sz w:val="26"/>
          <w:szCs w:val="26"/>
        </w:rPr>
        <w:t>https://en.wikipedia.org/wiki/Microfinance</w:t>
      </w:r>
      <w:r w:rsidRPr="00DA240D">
        <w:rPr>
          <w:rStyle w:val="Hyperlink"/>
          <w:rFonts w:ascii="Cambria" w:hAnsi="Cambria"/>
          <w:sz w:val="26"/>
          <w:szCs w:val="26"/>
        </w:rPr>
        <w:fldChar w:fldCharType="end"/>
      </w:r>
    </w:p>
    <w:bookmarkEnd w:id="0"/>
    <w:bookmarkEnd w:id="1"/>
    <w:p w14:paraId="2479D4A5" w14:textId="21CB8A8C" w:rsidR="0015052C" w:rsidRPr="00DA240D" w:rsidRDefault="00816E79" w:rsidP="002C4E65">
      <w:pPr>
        <w:pStyle w:val="ListParagraph"/>
        <w:numPr>
          <w:ilvl w:val="0"/>
          <w:numId w:val="2"/>
        </w:numPr>
        <w:rPr>
          <w:rFonts w:ascii="Cambria" w:hAnsi="Cambria"/>
          <w:sz w:val="26"/>
          <w:szCs w:val="26"/>
        </w:rPr>
      </w:pPr>
      <w:r w:rsidRPr="00DA240D">
        <w:rPr>
          <w:sz w:val="26"/>
          <w:szCs w:val="26"/>
        </w:rPr>
        <w:fldChar w:fldCharType="begin"/>
      </w:r>
      <w:r w:rsidRPr="00DA240D">
        <w:rPr>
          <w:sz w:val="26"/>
          <w:szCs w:val="26"/>
        </w:rPr>
        <w:instrText xml:space="preserve"> HYPERLINK "https://www.bpcbt.com/smartvista-solutions/microfinance-services?gclid=CjwKCAjwgOGCBhAlEiwA7FUXkgzH0zeWOAkh1VDE7yCVA7zNpJiYSxRz4Bb-xYKziuzGE1Z_qK60AxoCyawQAvD_BwE" </w:instrText>
      </w:r>
      <w:r w:rsidRPr="00DA240D">
        <w:rPr>
          <w:sz w:val="26"/>
          <w:szCs w:val="26"/>
        </w:rPr>
        <w:fldChar w:fldCharType="separate"/>
      </w:r>
      <w:r w:rsidR="0015052C" w:rsidRPr="00DA240D">
        <w:rPr>
          <w:rStyle w:val="Hyperlink"/>
          <w:rFonts w:ascii="Cambria" w:hAnsi="Cambria"/>
          <w:sz w:val="26"/>
          <w:szCs w:val="26"/>
        </w:rPr>
        <w:t>https://www.bpcbt.com/smartvista-solutions/microfinance-services?gclid=CjwKCAjwgOGCBhAlEiwA7FUXkgzH0zeWOAkh1VDE7yCVA7zNpJiYSxRz4Bb-xYKziuzGE1Z_qK60AxoCyawQAvD_BwE</w:t>
      </w:r>
      <w:r w:rsidRPr="00DA240D">
        <w:rPr>
          <w:rStyle w:val="Hyperlink"/>
          <w:rFonts w:ascii="Cambria" w:hAnsi="Cambria"/>
          <w:sz w:val="26"/>
          <w:szCs w:val="26"/>
        </w:rPr>
        <w:fldChar w:fldCharType="end"/>
      </w:r>
    </w:p>
    <w:p w14:paraId="30687729" w14:textId="06979FB5" w:rsidR="0015052C" w:rsidRPr="00DA240D" w:rsidRDefault="00816E79" w:rsidP="00AE1078">
      <w:pPr>
        <w:pStyle w:val="ListParagraph"/>
        <w:numPr>
          <w:ilvl w:val="0"/>
          <w:numId w:val="2"/>
        </w:numPr>
        <w:rPr>
          <w:rFonts w:ascii="Cambria" w:hAnsi="Cambria"/>
          <w:sz w:val="26"/>
          <w:szCs w:val="26"/>
        </w:rPr>
      </w:pPr>
      <w:hyperlink r:id="rId10" w:anchor=":~:text=Indonesia%20is%20renowned%20for%20its,50%20million%20people%20(CGAP).&amp;text=Indonesia%20has%20more%20than%2050,growth%20in%202012%20(OECD)" w:history="1">
        <w:r w:rsidR="009D431D" w:rsidRPr="00DA240D">
          <w:rPr>
            <w:rStyle w:val="Hyperlink"/>
            <w:rFonts w:ascii="Cambria" w:hAnsi="Cambria"/>
            <w:sz w:val="26"/>
            <w:szCs w:val="26"/>
          </w:rPr>
          <w:t>http://www.gbgindonesia.com/en/finance/article/2013/an_outlook_on_indonesia_s_microfinance_sector.php#:~:text=Indonesia%20is%20renowned%20for%20its,50%20million%20people%20(CGAP).&amp;text=Indonesia%20has%20more%20than%2050,growth%20in%202012%20(OECD)</w:t>
        </w:r>
      </w:hyperlink>
      <w:r w:rsidR="009D431D" w:rsidRPr="00DA240D">
        <w:rPr>
          <w:rFonts w:ascii="Cambria" w:hAnsi="Cambria"/>
          <w:sz w:val="26"/>
          <w:szCs w:val="26"/>
        </w:rPr>
        <w:t>.</w:t>
      </w:r>
    </w:p>
    <w:p w14:paraId="3A04DF45" w14:textId="08D318D7" w:rsidR="009D431D" w:rsidRDefault="00146389" w:rsidP="00AE1078">
      <w:pPr>
        <w:pStyle w:val="ListParagraph"/>
        <w:numPr>
          <w:ilvl w:val="0"/>
          <w:numId w:val="2"/>
        </w:numPr>
        <w:rPr>
          <w:rFonts w:ascii="Cambria" w:hAnsi="Cambria"/>
          <w:sz w:val="26"/>
          <w:szCs w:val="26"/>
        </w:rPr>
      </w:pPr>
      <w:hyperlink r:id="rId11" w:history="1">
        <w:r w:rsidRPr="00E35F4F">
          <w:rPr>
            <w:rStyle w:val="Hyperlink"/>
            <w:rFonts w:ascii="Cambria" w:hAnsi="Cambria"/>
            <w:sz w:val="26"/>
            <w:szCs w:val="26"/>
          </w:rPr>
          <w:t>http://www.gbgindonesia.com/en/finance/article/2013/an_outlook_on_indonesia_s_microfinance_sector.php#:~:text=Indonesia%20is%20renowned%20for%20its,of%202013%20(MIX%20Market)</w:t>
        </w:r>
      </w:hyperlink>
      <w:r w:rsidR="00DA240D" w:rsidRPr="00DA240D">
        <w:rPr>
          <w:rFonts w:ascii="Cambria" w:hAnsi="Cambria"/>
          <w:sz w:val="26"/>
          <w:szCs w:val="26"/>
        </w:rPr>
        <w:t>.</w:t>
      </w:r>
    </w:p>
    <w:p w14:paraId="6612DF1F" w14:textId="77777777" w:rsidR="00AE1078" w:rsidRDefault="00AE1078" w:rsidP="00AE1078">
      <w:pPr>
        <w:pStyle w:val="FootnoteText"/>
        <w:numPr>
          <w:ilvl w:val="0"/>
          <w:numId w:val="2"/>
        </w:numPr>
      </w:pPr>
      <w:hyperlink r:id="rId12" w:history="1">
        <w:r w:rsidRPr="00AE1078">
          <w:rPr>
            <w:rStyle w:val="Hyperlink"/>
            <w:rFonts w:ascii="Cambria" w:hAnsi="Cambria"/>
            <w:sz w:val="26"/>
            <w:szCs w:val="26"/>
          </w:rPr>
          <w:t>https://machinelearningmastery.com/roc-curves-and-precision-recall-curves-for-classification-in-python/</w:t>
        </w:r>
      </w:hyperlink>
    </w:p>
    <w:p w14:paraId="61E5EE73" w14:textId="77777777" w:rsidR="00146389" w:rsidRPr="00DA240D" w:rsidRDefault="00146389" w:rsidP="00AE1078">
      <w:pPr>
        <w:pStyle w:val="ListParagraph"/>
        <w:rPr>
          <w:rFonts w:ascii="Cambria" w:hAnsi="Cambria"/>
          <w:sz w:val="26"/>
          <w:szCs w:val="26"/>
        </w:rPr>
      </w:pPr>
    </w:p>
    <w:p w14:paraId="7799CBFD" w14:textId="77777777" w:rsidR="0057291D" w:rsidRPr="00DA240D" w:rsidRDefault="0057291D" w:rsidP="001D73DC">
      <w:pPr>
        <w:rPr>
          <w:rFonts w:ascii="Cambria" w:hAnsi="Cambria"/>
          <w:sz w:val="26"/>
          <w:szCs w:val="26"/>
        </w:rPr>
      </w:pPr>
    </w:p>
    <w:p w14:paraId="0FA50A6F" w14:textId="77777777" w:rsidR="001D73DC" w:rsidRPr="00EE71CE" w:rsidRDefault="001D73DC" w:rsidP="001D73DC">
      <w:pPr>
        <w:rPr>
          <w:rFonts w:ascii="Cambria" w:hAnsi="Cambria"/>
          <w:sz w:val="40"/>
          <w:szCs w:val="40"/>
        </w:rPr>
      </w:pPr>
    </w:p>
    <w:p w14:paraId="444F72CE" w14:textId="77777777" w:rsidR="00B37A9D" w:rsidRPr="00EE71CE" w:rsidRDefault="00B37A9D" w:rsidP="00954CD7">
      <w:pPr>
        <w:jc w:val="center"/>
        <w:rPr>
          <w:rFonts w:ascii="Cambria" w:hAnsi="Cambria"/>
          <w:sz w:val="40"/>
          <w:szCs w:val="40"/>
        </w:rPr>
      </w:pPr>
    </w:p>
    <w:p w14:paraId="0B26228E" w14:textId="510847A6" w:rsidR="00B14AB2" w:rsidRPr="00EE71CE" w:rsidRDefault="00B14AB2" w:rsidP="00954CD7">
      <w:pPr>
        <w:jc w:val="center"/>
        <w:rPr>
          <w:rFonts w:ascii="Cambria" w:hAnsi="Cambria"/>
          <w:sz w:val="40"/>
          <w:szCs w:val="40"/>
        </w:rPr>
      </w:pPr>
    </w:p>
    <w:p w14:paraId="45B18FA2" w14:textId="47E01C02" w:rsidR="00B14AB2" w:rsidRPr="00EE71CE" w:rsidRDefault="00B14AB2" w:rsidP="00954CD7">
      <w:pPr>
        <w:jc w:val="center"/>
        <w:rPr>
          <w:rFonts w:ascii="Cambria" w:hAnsi="Cambria"/>
          <w:sz w:val="40"/>
          <w:szCs w:val="40"/>
        </w:rPr>
      </w:pPr>
    </w:p>
    <w:p w14:paraId="7B9F509D" w14:textId="29E499B6" w:rsidR="00B14AB2" w:rsidRPr="00EE71CE" w:rsidRDefault="00B14AB2" w:rsidP="00954CD7">
      <w:pPr>
        <w:jc w:val="center"/>
        <w:rPr>
          <w:rFonts w:ascii="Cambria" w:hAnsi="Cambria"/>
          <w:sz w:val="40"/>
          <w:szCs w:val="40"/>
        </w:rPr>
      </w:pPr>
    </w:p>
    <w:p w14:paraId="41E9AC90" w14:textId="3C8DFB29" w:rsidR="00B14AB2" w:rsidRPr="00EE71CE" w:rsidRDefault="00B14AB2" w:rsidP="00954CD7">
      <w:pPr>
        <w:jc w:val="center"/>
        <w:rPr>
          <w:rFonts w:ascii="Cambria" w:hAnsi="Cambria"/>
          <w:sz w:val="40"/>
          <w:szCs w:val="40"/>
        </w:rPr>
      </w:pPr>
    </w:p>
    <w:p w14:paraId="2DE92E7C" w14:textId="3A8A79DA" w:rsidR="00B14AB2" w:rsidRDefault="00B14AB2" w:rsidP="00954CD7">
      <w:pPr>
        <w:jc w:val="center"/>
        <w:rPr>
          <w:rFonts w:ascii="Cambria" w:hAnsi="Cambria"/>
          <w:sz w:val="40"/>
          <w:szCs w:val="40"/>
        </w:rPr>
      </w:pPr>
    </w:p>
    <w:p w14:paraId="6D716BCC" w14:textId="33415584" w:rsidR="00DA240D" w:rsidRDefault="00DA240D" w:rsidP="00954CD7">
      <w:pPr>
        <w:jc w:val="center"/>
        <w:rPr>
          <w:rFonts w:ascii="Cambria" w:hAnsi="Cambria"/>
          <w:sz w:val="40"/>
          <w:szCs w:val="40"/>
        </w:rPr>
      </w:pPr>
    </w:p>
    <w:p w14:paraId="6C7A6BB6" w14:textId="77777777" w:rsidR="00DA240D" w:rsidRDefault="00DA240D" w:rsidP="00954CD7">
      <w:pPr>
        <w:jc w:val="center"/>
        <w:rPr>
          <w:rFonts w:ascii="Cambria" w:hAnsi="Cambria"/>
          <w:sz w:val="40"/>
          <w:szCs w:val="40"/>
        </w:rPr>
      </w:pPr>
    </w:p>
    <w:p w14:paraId="3D8D8835" w14:textId="77777777" w:rsidR="00EE71CE" w:rsidRPr="00EE71CE" w:rsidRDefault="00EE71CE" w:rsidP="00954CD7">
      <w:pPr>
        <w:jc w:val="center"/>
        <w:rPr>
          <w:rFonts w:ascii="Cambria" w:hAnsi="Cambria"/>
          <w:sz w:val="40"/>
          <w:szCs w:val="40"/>
        </w:rPr>
      </w:pPr>
    </w:p>
    <w:p w14:paraId="197ED017" w14:textId="5F5E8EC3" w:rsidR="001F2FC1" w:rsidRPr="00EE71CE" w:rsidRDefault="001F2FC1" w:rsidP="00B01F64">
      <w:pPr>
        <w:pStyle w:val="Heading1"/>
        <w:spacing w:line="276" w:lineRule="auto"/>
        <w:jc w:val="center"/>
        <w:rPr>
          <w:rFonts w:ascii="Cambria" w:hAnsi="Cambria" w:cs="Arial"/>
          <w:sz w:val="42"/>
          <w:szCs w:val="42"/>
        </w:rPr>
      </w:pPr>
      <w:r w:rsidRPr="00EE71CE">
        <w:rPr>
          <w:rFonts w:ascii="Cambria" w:hAnsi="Cambria" w:cs="Arial"/>
          <w:sz w:val="42"/>
          <w:szCs w:val="42"/>
        </w:rPr>
        <w:t>INTRODUCTION</w:t>
      </w:r>
    </w:p>
    <w:p w14:paraId="420F42A0" w14:textId="77777777" w:rsidR="0057291D" w:rsidRPr="00EE71CE" w:rsidRDefault="0057291D" w:rsidP="00B01F64">
      <w:pPr>
        <w:spacing w:line="276" w:lineRule="auto"/>
        <w:rPr>
          <w:rFonts w:ascii="Cambria" w:hAnsi="Cambria" w:cs="Arial"/>
          <w:sz w:val="24"/>
          <w:szCs w:val="24"/>
        </w:rPr>
      </w:pPr>
    </w:p>
    <w:p w14:paraId="7E248BA5" w14:textId="2AE97F1D" w:rsidR="0057291D" w:rsidRPr="00DA240D" w:rsidRDefault="001D73DC" w:rsidP="000D5F6B">
      <w:pPr>
        <w:spacing w:after="0" w:line="276" w:lineRule="auto"/>
        <w:jc w:val="both"/>
        <w:rPr>
          <w:rFonts w:ascii="Cambria" w:hAnsi="Cambria" w:cs="Arial"/>
          <w:sz w:val="24"/>
          <w:szCs w:val="24"/>
        </w:rPr>
      </w:pPr>
      <w:r w:rsidRPr="00DA240D">
        <w:rPr>
          <w:rFonts w:ascii="Cambria" w:hAnsi="Cambria" w:cs="Arial"/>
          <w:sz w:val="24"/>
          <w:szCs w:val="24"/>
        </w:rPr>
        <w:t>In today’s world lending has become an essential business requirement. The definition of lending is changing from conventional appl</w:t>
      </w:r>
      <w:r w:rsidR="000D5F6B" w:rsidRPr="00DA240D">
        <w:rPr>
          <w:rFonts w:ascii="Cambria" w:hAnsi="Cambria" w:cs="Arial"/>
          <w:sz w:val="24"/>
          <w:szCs w:val="24"/>
        </w:rPr>
        <w:t>ication</w:t>
      </w:r>
      <w:r w:rsidRPr="00DA240D">
        <w:rPr>
          <w:rFonts w:ascii="Cambria" w:hAnsi="Cambria" w:cs="Arial"/>
          <w:sz w:val="24"/>
          <w:szCs w:val="24"/>
        </w:rPr>
        <w:t xml:space="preserve"> through bank branches and stringent background checks</w:t>
      </w:r>
      <w:r w:rsidR="0057291D" w:rsidRPr="00DA240D">
        <w:rPr>
          <w:rFonts w:ascii="Cambria" w:hAnsi="Cambria" w:cs="Arial"/>
          <w:sz w:val="24"/>
          <w:szCs w:val="24"/>
        </w:rPr>
        <w:t>,</w:t>
      </w:r>
      <w:r w:rsidRPr="00DA240D">
        <w:rPr>
          <w:rFonts w:ascii="Cambria" w:hAnsi="Cambria" w:cs="Arial"/>
          <w:sz w:val="24"/>
          <w:szCs w:val="24"/>
        </w:rPr>
        <w:t xml:space="preserve"> towards document</w:t>
      </w:r>
      <w:r w:rsidR="000D5F6B" w:rsidRPr="00DA240D">
        <w:rPr>
          <w:rFonts w:ascii="Cambria" w:hAnsi="Cambria" w:cs="Arial"/>
          <w:sz w:val="24"/>
          <w:szCs w:val="24"/>
        </w:rPr>
        <w:t>-</w:t>
      </w:r>
      <w:r w:rsidRPr="00DA240D">
        <w:rPr>
          <w:rFonts w:ascii="Cambria" w:hAnsi="Cambria" w:cs="Arial"/>
          <w:sz w:val="24"/>
          <w:szCs w:val="24"/>
        </w:rPr>
        <w:t xml:space="preserve">less and automated </w:t>
      </w:r>
      <w:r w:rsidR="000D5F6B" w:rsidRPr="00DA240D">
        <w:rPr>
          <w:rFonts w:ascii="Cambria" w:hAnsi="Cambria" w:cs="Arial"/>
          <w:sz w:val="24"/>
          <w:szCs w:val="24"/>
        </w:rPr>
        <w:t>processes</w:t>
      </w:r>
      <w:r w:rsidRPr="00DA240D">
        <w:rPr>
          <w:rFonts w:ascii="Cambria" w:hAnsi="Cambria" w:cs="Arial"/>
          <w:sz w:val="24"/>
          <w:szCs w:val="24"/>
        </w:rPr>
        <w:t>. The issue with conventional lending is</w:t>
      </w:r>
      <w:r w:rsidR="000D5F6B" w:rsidRPr="00DA240D">
        <w:rPr>
          <w:rFonts w:ascii="Cambria" w:hAnsi="Cambria" w:cs="Arial"/>
          <w:sz w:val="24"/>
          <w:szCs w:val="24"/>
        </w:rPr>
        <w:t xml:space="preserve"> that</w:t>
      </w:r>
      <w:r w:rsidRPr="00DA240D">
        <w:rPr>
          <w:rFonts w:ascii="Cambria" w:hAnsi="Cambria" w:cs="Arial"/>
          <w:sz w:val="24"/>
          <w:szCs w:val="24"/>
        </w:rPr>
        <w:t xml:space="preserve"> its time consuming and </w:t>
      </w:r>
      <w:r w:rsidR="0057291D" w:rsidRPr="00DA240D">
        <w:rPr>
          <w:rFonts w:ascii="Cambria" w:hAnsi="Cambria" w:cs="Arial"/>
          <w:sz w:val="24"/>
          <w:szCs w:val="24"/>
        </w:rPr>
        <w:t xml:space="preserve">an </w:t>
      </w:r>
      <w:r w:rsidRPr="00DA240D">
        <w:rPr>
          <w:rFonts w:ascii="Cambria" w:hAnsi="Cambria" w:cs="Arial"/>
          <w:sz w:val="24"/>
          <w:szCs w:val="24"/>
        </w:rPr>
        <w:t>expensive affair. It becomes difficult for consumers falling in low to medium income category to avail for any funds the traditional way. Here non-financial institutions and alternate financing companies comes to the rescue.</w:t>
      </w:r>
      <w:r w:rsidR="0057291D" w:rsidRPr="00DA240D">
        <w:rPr>
          <w:rFonts w:ascii="Cambria" w:hAnsi="Cambria" w:cs="Arial"/>
          <w:sz w:val="24"/>
          <w:szCs w:val="24"/>
        </w:rPr>
        <w:t xml:space="preserve"> </w:t>
      </w:r>
    </w:p>
    <w:p w14:paraId="72F72030" w14:textId="77777777" w:rsidR="00030360" w:rsidRPr="00DA240D" w:rsidRDefault="00030360" w:rsidP="00030360">
      <w:pPr>
        <w:spacing w:after="0" w:line="276" w:lineRule="auto"/>
        <w:rPr>
          <w:rFonts w:ascii="Cambria" w:hAnsi="Cambria" w:cs="Arial"/>
          <w:sz w:val="24"/>
          <w:szCs w:val="24"/>
        </w:rPr>
      </w:pPr>
    </w:p>
    <w:p w14:paraId="16CBD179" w14:textId="05FD161C" w:rsidR="0057291D" w:rsidRPr="00DA240D" w:rsidRDefault="0057291D" w:rsidP="000D5F6B">
      <w:pPr>
        <w:spacing w:after="0" w:line="276" w:lineRule="auto"/>
        <w:jc w:val="both"/>
        <w:rPr>
          <w:rFonts w:ascii="Cambria" w:hAnsi="Cambria" w:cs="Arial"/>
          <w:sz w:val="24"/>
          <w:szCs w:val="24"/>
        </w:rPr>
      </w:pPr>
      <w:r w:rsidRPr="00DA240D">
        <w:rPr>
          <w:rFonts w:ascii="Cambria" w:hAnsi="Cambria" w:cs="Arial"/>
          <w:sz w:val="24"/>
          <w:szCs w:val="24"/>
        </w:rPr>
        <w:t>Institutions funding these categories of companies are called Micro Finance Institutions. Over the last decade MFI’s have lent hundreds of billions of dollars</w:t>
      </w:r>
      <w:r w:rsidR="000D5F6B" w:rsidRPr="00DA240D">
        <w:rPr>
          <w:rFonts w:ascii="Cambria" w:hAnsi="Cambria" w:cs="Arial"/>
          <w:sz w:val="24"/>
          <w:szCs w:val="24"/>
        </w:rPr>
        <w:t>.</w:t>
      </w:r>
      <w:r w:rsidRPr="00DA240D">
        <w:rPr>
          <w:rFonts w:ascii="Cambria" w:hAnsi="Cambria" w:cs="Arial"/>
          <w:sz w:val="24"/>
          <w:szCs w:val="24"/>
        </w:rPr>
        <w:t xml:space="preserve"> </w:t>
      </w:r>
      <w:r w:rsidR="000D5F6B" w:rsidRPr="00DA240D">
        <w:rPr>
          <w:rFonts w:ascii="Cambria" w:hAnsi="Cambria" w:cs="Arial"/>
          <w:sz w:val="24"/>
          <w:szCs w:val="24"/>
        </w:rPr>
        <w:t>A</w:t>
      </w:r>
      <w:r w:rsidRPr="00DA240D">
        <w:rPr>
          <w:rFonts w:ascii="Cambria" w:hAnsi="Cambria" w:cs="Arial"/>
          <w:sz w:val="24"/>
          <w:szCs w:val="24"/>
        </w:rPr>
        <w:t xml:space="preserve">nnual growth rate of 11.5% </w:t>
      </w:r>
      <w:r w:rsidR="000D5F6B" w:rsidRPr="00DA240D">
        <w:rPr>
          <w:rFonts w:ascii="Cambria" w:hAnsi="Cambria" w:cs="Arial"/>
          <w:sz w:val="24"/>
          <w:szCs w:val="24"/>
        </w:rPr>
        <w:t xml:space="preserve">was observed </w:t>
      </w:r>
      <w:r w:rsidRPr="00DA240D">
        <w:rPr>
          <w:rFonts w:ascii="Cambria" w:hAnsi="Cambria" w:cs="Arial"/>
          <w:sz w:val="24"/>
          <w:szCs w:val="24"/>
        </w:rPr>
        <w:t>over the last 5years</w:t>
      </w:r>
      <w:r w:rsidR="000D5F6B" w:rsidRPr="00DA240D">
        <w:rPr>
          <w:rFonts w:ascii="Cambria" w:hAnsi="Cambria" w:cs="Arial"/>
          <w:sz w:val="24"/>
          <w:szCs w:val="24"/>
        </w:rPr>
        <w:t xml:space="preserve"> in MFI’s</w:t>
      </w:r>
      <w:r w:rsidRPr="00DA240D">
        <w:rPr>
          <w:rFonts w:ascii="Cambria" w:hAnsi="Cambria" w:cs="Arial"/>
          <w:sz w:val="24"/>
          <w:szCs w:val="24"/>
        </w:rPr>
        <w:t>. In the last 10 years, MFIs have also improved their efficiency. Despite a decade marked by a sharp increase in the cost per borrower, from an average of $68.4 in 2009 to $106.7 in 2018 (+56%), the operating expense ratio decreased by 2.7 points over the period. Between 2009 and 2018, MFIs also recorded an increase in their returns on assets (+1.3 points) and equity (+2.9 points).</w:t>
      </w:r>
      <w:r w:rsidR="000D5F6B" w:rsidRPr="00DA240D">
        <w:rPr>
          <w:rStyle w:val="FootnoteReference"/>
          <w:rFonts w:ascii="Cambria" w:hAnsi="Cambria" w:cs="Arial"/>
          <w:sz w:val="24"/>
          <w:szCs w:val="24"/>
        </w:rPr>
        <w:footnoteReference w:id="1"/>
      </w:r>
    </w:p>
    <w:p w14:paraId="6AD36AF7" w14:textId="77777777" w:rsidR="00030360" w:rsidRPr="00DA240D" w:rsidRDefault="00030360" w:rsidP="00030360">
      <w:pPr>
        <w:spacing w:after="0" w:line="276" w:lineRule="auto"/>
        <w:rPr>
          <w:rFonts w:ascii="Cambria" w:hAnsi="Cambria" w:cs="Arial"/>
          <w:sz w:val="24"/>
          <w:szCs w:val="24"/>
        </w:rPr>
      </w:pPr>
    </w:p>
    <w:p w14:paraId="242FC3C9" w14:textId="0999748E" w:rsidR="0057291D" w:rsidRPr="00DA240D" w:rsidRDefault="0057291D" w:rsidP="00030360">
      <w:pPr>
        <w:spacing w:after="0" w:line="276" w:lineRule="auto"/>
        <w:rPr>
          <w:rFonts w:ascii="Cambria" w:hAnsi="Cambria" w:cs="Arial"/>
          <w:sz w:val="24"/>
          <w:szCs w:val="24"/>
        </w:rPr>
      </w:pPr>
      <w:r w:rsidRPr="00DA240D">
        <w:rPr>
          <w:rFonts w:ascii="Cambria" w:hAnsi="Cambria" w:cs="Arial"/>
          <w:sz w:val="24"/>
          <w:szCs w:val="24"/>
        </w:rPr>
        <w:t>Nevertheless, there was a slight deterioration in the quality of the portfolio over the entire period, with the portfolio at risk (PAR) over 30 days having risen from 6.4% in 2009 to 7% in 2018. After a decline in the PAR &gt; 30 days between 2010 and 2012, it rose again and stabilised between 2016 and 2018 at around 7%.</w:t>
      </w:r>
      <w:r w:rsidR="000D5F6B" w:rsidRPr="00DA240D">
        <w:rPr>
          <w:rStyle w:val="FootnoteReference"/>
          <w:rFonts w:ascii="Cambria" w:hAnsi="Cambria" w:cs="Arial"/>
          <w:sz w:val="24"/>
          <w:szCs w:val="24"/>
        </w:rPr>
        <w:footnoteReference w:id="2"/>
      </w:r>
    </w:p>
    <w:p w14:paraId="1E332622" w14:textId="77777777" w:rsidR="00030360" w:rsidRPr="00DA240D" w:rsidRDefault="00030360" w:rsidP="00030360">
      <w:pPr>
        <w:spacing w:after="0" w:line="276" w:lineRule="auto"/>
        <w:rPr>
          <w:rFonts w:ascii="Cambria" w:hAnsi="Cambria" w:cs="Arial"/>
          <w:sz w:val="24"/>
          <w:szCs w:val="24"/>
        </w:rPr>
      </w:pPr>
    </w:p>
    <w:p w14:paraId="31BF1181" w14:textId="228EC10C" w:rsidR="0057291D" w:rsidRPr="00DA240D" w:rsidRDefault="0057291D" w:rsidP="000D5F6B">
      <w:pPr>
        <w:spacing w:after="0" w:line="276" w:lineRule="auto"/>
        <w:jc w:val="both"/>
        <w:rPr>
          <w:rFonts w:ascii="Cambria" w:hAnsi="Cambria" w:cs="Arial"/>
          <w:sz w:val="24"/>
          <w:szCs w:val="24"/>
        </w:rPr>
      </w:pPr>
      <w:r w:rsidRPr="00DA240D">
        <w:rPr>
          <w:rFonts w:ascii="Cambria" w:hAnsi="Cambria" w:cs="Arial"/>
          <w:sz w:val="24"/>
          <w:szCs w:val="24"/>
        </w:rPr>
        <w:t xml:space="preserve">Initially microfinance had limited definition </w:t>
      </w:r>
      <w:r w:rsidR="000D5F6B" w:rsidRPr="00DA240D">
        <w:rPr>
          <w:rFonts w:ascii="Cambria" w:hAnsi="Cambria" w:cs="Arial"/>
          <w:sz w:val="24"/>
          <w:szCs w:val="24"/>
        </w:rPr>
        <w:t>which was,</w:t>
      </w:r>
      <w:r w:rsidRPr="00DA240D">
        <w:rPr>
          <w:rFonts w:ascii="Cambria" w:hAnsi="Cambria" w:cs="Arial"/>
          <w:sz w:val="24"/>
          <w:szCs w:val="24"/>
        </w:rPr>
        <w:t xml:space="preserve"> providing loans to poor entrepreneurs and small businesses lacking credit history. But over t</w:t>
      </w:r>
      <w:r w:rsidR="005F704F" w:rsidRPr="00DA240D">
        <w:rPr>
          <w:rFonts w:ascii="Cambria" w:hAnsi="Cambria" w:cs="Arial"/>
          <w:sz w:val="24"/>
          <w:szCs w:val="24"/>
        </w:rPr>
        <w:t>ime microfinance has emerged as a larger movement whose object</w:t>
      </w:r>
      <w:r w:rsidR="000D5F6B" w:rsidRPr="00DA240D">
        <w:rPr>
          <w:rFonts w:ascii="Cambria" w:hAnsi="Cambria" w:cs="Arial"/>
          <w:sz w:val="24"/>
          <w:szCs w:val="24"/>
        </w:rPr>
        <w:t>ive</w:t>
      </w:r>
      <w:r w:rsidR="005F704F" w:rsidRPr="00DA240D">
        <w:rPr>
          <w:rFonts w:ascii="Cambria" w:hAnsi="Cambria" w:cs="Arial"/>
          <w:sz w:val="24"/>
          <w:szCs w:val="24"/>
        </w:rPr>
        <w:t xml:space="preserve"> now is "a world in which everyone, especially the poor and socially marginalized people and households have access to a wide range of affordable, high quality financial products and services, including not just credit but also savings, insurance, payment services, and </w:t>
      </w:r>
      <w:hyperlink r:id="rId13" w:tooltip="Electronic funds transfer" w:history="1">
        <w:r w:rsidR="005F704F" w:rsidRPr="00DA240D">
          <w:rPr>
            <w:rFonts w:ascii="Cambria" w:hAnsi="Cambria" w:cs="Arial"/>
            <w:sz w:val="24"/>
            <w:szCs w:val="24"/>
          </w:rPr>
          <w:t>fund transfers</w:t>
        </w:r>
      </w:hyperlink>
      <w:r w:rsidR="005F704F" w:rsidRPr="00DA240D">
        <w:rPr>
          <w:rFonts w:ascii="Cambria" w:hAnsi="Cambria" w:cs="Arial"/>
          <w:sz w:val="24"/>
          <w:szCs w:val="24"/>
        </w:rPr>
        <w:t>."</w:t>
      </w:r>
      <w:r w:rsidR="000D5F6B" w:rsidRPr="00DA240D">
        <w:rPr>
          <w:rFonts w:ascii="Cambria" w:hAnsi="Cambria" w:cs="Arial"/>
          <w:sz w:val="24"/>
          <w:szCs w:val="24"/>
        </w:rPr>
        <w:t xml:space="preserve"> </w:t>
      </w:r>
      <w:r w:rsidR="000D5F6B" w:rsidRPr="00DA240D">
        <w:rPr>
          <w:rStyle w:val="FootnoteReference"/>
          <w:rFonts w:ascii="Cambria" w:hAnsi="Cambria" w:cs="Arial"/>
          <w:sz w:val="24"/>
          <w:szCs w:val="24"/>
        </w:rPr>
        <w:footnoteReference w:id="3"/>
      </w:r>
    </w:p>
    <w:p w14:paraId="5990BA81" w14:textId="77777777" w:rsidR="000D5F6B" w:rsidRPr="00DA240D" w:rsidRDefault="000D5F6B" w:rsidP="000D5F6B">
      <w:pPr>
        <w:spacing w:after="0" w:line="276" w:lineRule="auto"/>
        <w:jc w:val="both"/>
        <w:rPr>
          <w:rFonts w:ascii="Cambria" w:hAnsi="Cambria" w:cs="Arial"/>
          <w:sz w:val="24"/>
          <w:szCs w:val="24"/>
        </w:rPr>
      </w:pPr>
    </w:p>
    <w:p w14:paraId="73D1F10E" w14:textId="43240D32" w:rsidR="0057291D" w:rsidRPr="00DA240D" w:rsidRDefault="0015052C" w:rsidP="000D5F6B">
      <w:pPr>
        <w:spacing w:after="0" w:line="276" w:lineRule="auto"/>
        <w:jc w:val="both"/>
        <w:rPr>
          <w:rFonts w:ascii="Cambria" w:hAnsi="Cambria" w:cs="Arial"/>
          <w:sz w:val="24"/>
          <w:szCs w:val="24"/>
        </w:rPr>
      </w:pPr>
      <w:r w:rsidRPr="00DA240D">
        <w:rPr>
          <w:rFonts w:ascii="Cambria" w:hAnsi="Cambria" w:cs="Arial"/>
          <w:sz w:val="24"/>
          <w:szCs w:val="24"/>
        </w:rPr>
        <w:lastRenderedPageBreak/>
        <w:t xml:space="preserve">In many parts of the </w:t>
      </w:r>
      <w:r w:rsidR="00025D3C" w:rsidRPr="00DA240D">
        <w:rPr>
          <w:rFonts w:ascii="Cambria" w:hAnsi="Cambria" w:cs="Arial"/>
          <w:sz w:val="24"/>
          <w:szCs w:val="24"/>
        </w:rPr>
        <w:t>world,</w:t>
      </w:r>
      <w:r w:rsidRPr="00DA240D">
        <w:rPr>
          <w:rFonts w:ascii="Cambria" w:hAnsi="Cambria" w:cs="Arial"/>
          <w:sz w:val="24"/>
          <w:szCs w:val="24"/>
        </w:rPr>
        <w:t xml:space="preserve"> government goals for financial inclusion and poverty reduction are driving an increase in microfinance</w:t>
      </w:r>
      <w:r w:rsidR="000D5F6B" w:rsidRPr="00DA240D">
        <w:rPr>
          <w:rStyle w:val="FootnoteReference"/>
          <w:rFonts w:ascii="Cambria" w:hAnsi="Cambria" w:cs="Arial"/>
          <w:sz w:val="24"/>
          <w:szCs w:val="24"/>
        </w:rPr>
        <w:footnoteReference w:id="4"/>
      </w:r>
      <w:r w:rsidRPr="00DA240D">
        <w:rPr>
          <w:rFonts w:ascii="Cambria" w:hAnsi="Cambria" w:cs="Arial"/>
          <w:sz w:val="24"/>
          <w:szCs w:val="24"/>
        </w:rPr>
        <w:t xml:space="preserve">. Though this </w:t>
      </w:r>
      <w:r w:rsidR="00025D3C" w:rsidRPr="00DA240D">
        <w:rPr>
          <w:rFonts w:ascii="Cambria" w:hAnsi="Cambria" w:cs="Arial"/>
          <w:sz w:val="24"/>
          <w:szCs w:val="24"/>
        </w:rPr>
        <w:t>has not been</w:t>
      </w:r>
      <w:r w:rsidRPr="00DA240D">
        <w:rPr>
          <w:rFonts w:ascii="Cambria" w:hAnsi="Cambria" w:cs="Arial"/>
          <w:sz w:val="24"/>
          <w:szCs w:val="24"/>
        </w:rPr>
        <w:t xml:space="preserve"> proven yet</w:t>
      </w:r>
      <w:r w:rsidR="00025D3C" w:rsidRPr="00DA240D">
        <w:rPr>
          <w:rFonts w:ascii="Cambria" w:hAnsi="Cambria" w:cs="Arial"/>
          <w:sz w:val="24"/>
          <w:szCs w:val="24"/>
        </w:rPr>
        <w:t>,</w:t>
      </w:r>
      <w:r w:rsidRPr="00DA240D">
        <w:rPr>
          <w:rFonts w:ascii="Cambria" w:hAnsi="Cambria" w:cs="Arial"/>
          <w:sz w:val="24"/>
          <w:szCs w:val="24"/>
        </w:rPr>
        <w:t xml:space="preserve"> but </w:t>
      </w:r>
      <w:r w:rsidR="00025D3C" w:rsidRPr="00DA240D">
        <w:rPr>
          <w:rFonts w:ascii="Cambria" w:hAnsi="Cambria" w:cs="Arial"/>
          <w:sz w:val="24"/>
          <w:szCs w:val="24"/>
        </w:rPr>
        <w:t>much</w:t>
      </w:r>
      <w:r w:rsidRPr="00DA240D">
        <w:rPr>
          <w:rFonts w:ascii="Cambria" w:hAnsi="Cambria" w:cs="Arial"/>
          <w:sz w:val="24"/>
          <w:szCs w:val="24"/>
        </w:rPr>
        <w:t xml:space="preserve"> </w:t>
      </w:r>
      <w:r w:rsidR="00025D3C" w:rsidRPr="00DA240D">
        <w:rPr>
          <w:rFonts w:ascii="Cambria" w:hAnsi="Cambria" w:cs="Arial"/>
          <w:sz w:val="24"/>
          <w:szCs w:val="24"/>
        </w:rPr>
        <w:t>research</w:t>
      </w:r>
      <w:r w:rsidRPr="00DA240D">
        <w:rPr>
          <w:rFonts w:ascii="Cambria" w:hAnsi="Cambria" w:cs="Arial"/>
          <w:sz w:val="24"/>
          <w:szCs w:val="24"/>
        </w:rPr>
        <w:t xml:space="preserve"> </w:t>
      </w:r>
      <w:r w:rsidR="00025D3C" w:rsidRPr="00DA240D">
        <w:rPr>
          <w:rFonts w:ascii="Cambria" w:hAnsi="Cambria" w:cs="Arial"/>
          <w:sz w:val="24"/>
          <w:szCs w:val="24"/>
        </w:rPr>
        <w:t>is</w:t>
      </w:r>
      <w:r w:rsidRPr="00DA240D">
        <w:rPr>
          <w:rFonts w:ascii="Cambria" w:hAnsi="Cambria" w:cs="Arial"/>
          <w:sz w:val="24"/>
          <w:szCs w:val="24"/>
        </w:rPr>
        <w:t xml:space="preserve"> </w:t>
      </w:r>
      <w:r w:rsidR="000D5F6B" w:rsidRPr="00DA240D">
        <w:rPr>
          <w:rFonts w:ascii="Cambria" w:hAnsi="Cambria" w:cs="Arial"/>
          <w:sz w:val="24"/>
          <w:szCs w:val="24"/>
        </w:rPr>
        <w:t>being undertaken o</w:t>
      </w:r>
      <w:r w:rsidR="00030360" w:rsidRPr="00DA240D">
        <w:rPr>
          <w:rFonts w:ascii="Cambria" w:hAnsi="Cambria" w:cs="Arial"/>
          <w:sz w:val="24"/>
          <w:szCs w:val="24"/>
        </w:rPr>
        <w:t>n this subject.</w:t>
      </w:r>
    </w:p>
    <w:p w14:paraId="526DEDC3" w14:textId="77777777" w:rsidR="00025D3C" w:rsidRPr="00DA240D" w:rsidRDefault="00025D3C" w:rsidP="00030360">
      <w:pPr>
        <w:spacing w:after="0" w:line="276" w:lineRule="auto"/>
        <w:ind w:left="720"/>
        <w:rPr>
          <w:rFonts w:ascii="Cambria" w:hAnsi="Cambria" w:cs="Arial"/>
          <w:sz w:val="24"/>
          <w:szCs w:val="24"/>
        </w:rPr>
      </w:pPr>
    </w:p>
    <w:p w14:paraId="5A4C3086" w14:textId="6BDD525C" w:rsidR="00025D3C" w:rsidRPr="00DA240D" w:rsidRDefault="00025D3C" w:rsidP="000D5F6B">
      <w:pPr>
        <w:spacing w:after="0" w:line="276" w:lineRule="auto"/>
        <w:jc w:val="both"/>
        <w:rPr>
          <w:rFonts w:ascii="Cambria" w:hAnsi="Cambria" w:cs="Arial"/>
          <w:sz w:val="24"/>
          <w:szCs w:val="24"/>
        </w:rPr>
      </w:pPr>
      <w:r w:rsidRPr="00DA240D">
        <w:rPr>
          <w:rFonts w:ascii="Cambria" w:hAnsi="Cambria" w:cs="Arial"/>
          <w:sz w:val="24"/>
          <w:szCs w:val="24"/>
        </w:rPr>
        <w:t>Micro-credit comes under microfinance, it is a form of microfinance which involves extremely small loan</w:t>
      </w:r>
      <w:r w:rsidR="000D5F6B" w:rsidRPr="00DA240D">
        <w:rPr>
          <w:rFonts w:ascii="Cambria" w:hAnsi="Cambria" w:cs="Arial"/>
          <w:sz w:val="24"/>
          <w:szCs w:val="24"/>
        </w:rPr>
        <w:t xml:space="preserve"> amounts</w:t>
      </w:r>
      <w:r w:rsidRPr="00DA240D">
        <w:rPr>
          <w:rFonts w:ascii="Cambria" w:hAnsi="Cambria" w:cs="Arial"/>
          <w:sz w:val="24"/>
          <w:szCs w:val="24"/>
        </w:rPr>
        <w:t xml:space="preserve">. The purpose of this form of credit is to assist borrowers from extremely </w:t>
      </w:r>
      <w:r w:rsidR="00F8042F" w:rsidRPr="00DA240D">
        <w:rPr>
          <w:rFonts w:ascii="Cambria" w:hAnsi="Cambria" w:cs="Arial"/>
          <w:sz w:val="24"/>
          <w:szCs w:val="24"/>
        </w:rPr>
        <w:t>low-income</w:t>
      </w:r>
      <w:r w:rsidRPr="00DA240D">
        <w:rPr>
          <w:rFonts w:ascii="Cambria" w:hAnsi="Cambria" w:cs="Arial"/>
          <w:sz w:val="24"/>
          <w:szCs w:val="24"/>
        </w:rPr>
        <w:t xml:space="preserve"> categories </w:t>
      </w:r>
      <w:r w:rsidR="00F8042F" w:rsidRPr="00DA240D">
        <w:rPr>
          <w:rFonts w:ascii="Cambria" w:hAnsi="Cambria" w:cs="Arial"/>
          <w:sz w:val="24"/>
          <w:szCs w:val="24"/>
        </w:rPr>
        <w:t xml:space="preserve">for either start-up or expansion of existing </w:t>
      </w:r>
      <w:r w:rsidRPr="00DA240D">
        <w:rPr>
          <w:rFonts w:ascii="Cambria" w:hAnsi="Cambria" w:cs="Arial"/>
          <w:sz w:val="24"/>
          <w:szCs w:val="24"/>
        </w:rPr>
        <w:t>business. Other term used for micro credit is microlending or microloan.</w:t>
      </w:r>
    </w:p>
    <w:p w14:paraId="4D1BFD8C" w14:textId="77777777" w:rsidR="00030360" w:rsidRPr="00DA240D" w:rsidRDefault="00030360" w:rsidP="00030360">
      <w:pPr>
        <w:spacing w:after="0" w:line="276" w:lineRule="auto"/>
        <w:rPr>
          <w:rFonts w:ascii="Cambria" w:hAnsi="Cambria" w:cs="Arial"/>
          <w:sz w:val="24"/>
          <w:szCs w:val="24"/>
        </w:rPr>
      </w:pPr>
    </w:p>
    <w:p w14:paraId="3CA67395" w14:textId="253A3DE4" w:rsidR="002338AB" w:rsidRPr="00DA240D" w:rsidRDefault="002338AB" w:rsidP="000D5F6B">
      <w:pPr>
        <w:spacing w:after="0" w:line="276" w:lineRule="auto"/>
        <w:jc w:val="both"/>
        <w:rPr>
          <w:rFonts w:ascii="Cambria" w:hAnsi="Cambria" w:cs="Arial"/>
          <w:sz w:val="24"/>
          <w:szCs w:val="24"/>
        </w:rPr>
      </w:pPr>
      <w:r w:rsidRPr="00DA240D">
        <w:rPr>
          <w:rFonts w:ascii="Cambria" w:hAnsi="Cambria" w:cs="Arial"/>
          <w:sz w:val="24"/>
          <w:szCs w:val="24"/>
        </w:rPr>
        <w:t xml:space="preserve">Indonesia is renowned for its </w:t>
      </w:r>
      <w:r w:rsidR="009D431D" w:rsidRPr="00DA240D">
        <w:rPr>
          <w:rFonts w:ascii="Cambria" w:hAnsi="Cambria" w:cs="Arial"/>
          <w:sz w:val="24"/>
          <w:szCs w:val="24"/>
        </w:rPr>
        <w:t>large-scale</w:t>
      </w:r>
      <w:r w:rsidRPr="00DA240D">
        <w:rPr>
          <w:rFonts w:ascii="Cambria" w:hAnsi="Cambria" w:cs="Arial"/>
          <w:sz w:val="24"/>
          <w:szCs w:val="24"/>
        </w:rPr>
        <w:t xml:space="preserve"> microfinance sector, with a range of commercial banks and over 60,000 MFIs reaching more than 50 million people (CGAP). There are </w:t>
      </w:r>
      <w:r w:rsidR="000D5F6B" w:rsidRPr="00DA240D">
        <w:rPr>
          <w:rFonts w:ascii="Cambria" w:hAnsi="Cambria" w:cs="Arial"/>
          <w:sz w:val="24"/>
          <w:szCs w:val="24"/>
        </w:rPr>
        <w:t xml:space="preserve">about </w:t>
      </w:r>
      <w:r w:rsidRPr="00DA240D">
        <w:rPr>
          <w:rFonts w:ascii="Cambria" w:hAnsi="Cambria" w:cs="Arial"/>
          <w:sz w:val="24"/>
          <w:szCs w:val="24"/>
        </w:rPr>
        <w:t xml:space="preserve">$11.2 billion USD loans disbursed, 722,249 borrowers and $13.1billion USD in deposits as of 2013 (MIX Market). Indonesia has more than 50 million MSMEs, representing some 97% of all enterprises and contributing no less than 30% of GDP growth in 2012 (OECD). Currently, however, many of these do not have adequate access to the bank financing they need to grow their businesses, particularly in rural areas. To that end, Bank Indonesia issued a rule that requires banks to have at least 20% of their loan portfolio dedicated to micro loans by 2018 </w:t>
      </w:r>
      <w:r w:rsidR="00DA240D" w:rsidRPr="00DA240D">
        <w:rPr>
          <w:rFonts w:ascii="Cambria" w:hAnsi="Cambria" w:cs="Arial"/>
          <w:sz w:val="24"/>
          <w:szCs w:val="24"/>
        </w:rPr>
        <w:t>opening</w:t>
      </w:r>
      <w:r w:rsidRPr="00DA240D">
        <w:rPr>
          <w:rFonts w:ascii="Cambria" w:hAnsi="Cambria" w:cs="Arial"/>
          <w:sz w:val="24"/>
          <w:szCs w:val="24"/>
        </w:rPr>
        <w:t xml:space="preserve"> new opportunities to further grow the sector.</w:t>
      </w:r>
      <w:r w:rsidR="000D5F6B" w:rsidRPr="00DA240D">
        <w:rPr>
          <w:rStyle w:val="FootnoteReference"/>
          <w:rFonts w:ascii="Cambria" w:hAnsi="Cambria" w:cs="Arial"/>
          <w:sz w:val="24"/>
          <w:szCs w:val="24"/>
        </w:rPr>
        <w:footnoteReference w:id="5"/>
      </w:r>
    </w:p>
    <w:p w14:paraId="58ACF976" w14:textId="6F344037" w:rsidR="002338AB" w:rsidRPr="00DA240D" w:rsidRDefault="002338AB" w:rsidP="00030360">
      <w:pPr>
        <w:spacing w:after="0" w:line="276" w:lineRule="auto"/>
        <w:rPr>
          <w:rFonts w:ascii="Cambria" w:hAnsi="Cambria" w:cs="Arial"/>
          <w:sz w:val="24"/>
          <w:szCs w:val="24"/>
        </w:rPr>
      </w:pPr>
    </w:p>
    <w:p w14:paraId="7EEB1801" w14:textId="0711DF8D" w:rsidR="002338AB" w:rsidRPr="00DA240D" w:rsidRDefault="002338AB" w:rsidP="00EF5CC8">
      <w:pPr>
        <w:spacing w:after="0" w:line="276" w:lineRule="auto"/>
        <w:jc w:val="both"/>
        <w:rPr>
          <w:rFonts w:ascii="Cambria" w:hAnsi="Cambria" w:cs="Arial"/>
          <w:sz w:val="24"/>
          <w:szCs w:val="24"/>
        </w:rPr>
      </w:pPr>
      <w:r w:rsidRPr="00DA240D">
        <w:rPr>
          <w:rFonts w:ascii="Cambria" w:hAnsi="Cambria" w:cs="Arial"/>
          <w:sz w:val="24"/>
          <w:szCs w:val="24"/>
        </w:rPr>
        <w:t xml:space="preserve">In Indonesia, there are 260 million mobile subscribers, with 143 million unique mobile subscribers enabling the poorest people to have access to reliable financial </w:t>
      </w:r>
      <w:r w:rsidR="00FD2774" w:rsidRPr="00DA240D">
        <w:rPr>
          <w:rFonts w:ascii="Cambria" w:hAnsi="Cambria" w:cs="Arial"/>
          <w:sz w:val="24"/>
          <w:szCs w:val="24"/>
        </w:rPr>
        <w:t>transactions</w:t>
      </w:r>
      <w:r w:rsidR="00EF5CC8" w:rsidRPr="00DA240D">
        <w:rPr>
          <w:rFonts w:ascii="Cambria" w:hAnsi="Cambria" w:cs="Arial"/>
          <w:sz w:val="24"/>
          <w:szCs w:val="24"/>
        </w:rPr>
        <w:t>.</w:t>
      </w:r>
      <w:r w:rsidR="00EF5CC8" w:rsidRPr="00DA240D">
        <w:rPr>
          <w:rStyle w:val="FootnoteReference"/>
          <w:rFonts w:ascii="Cambria" w:hAnsi="Cambria" w:cs="Arial"/>
          <w:sz w:val="24"/>
          <w:szCs w:val="24"/>
        </w:rPr>
        <w:footnoteReference w:id="6"/>
      </w:r>
    </w:p>
    <w:p w14:paraId="0935AE4A" w14:textId="3D9E00E8" w:rsidR="00030360" w:rsidRPr="00DA240D" w:rsidRDefault="00030360" w:rsidP="00030360">
      <w:pPr>
        <w:spacing w:after="0" w:line="276" w:lineRule="auto"/>
        <w:rPr>
          <w:rFonts w:ascii="Cambria" w:hAnsi="Cambria" w:cs="Arial"/>
          <w:sz w:val="24"/>
          <w:szCs w:val="24"/>
        </w:rPr>
      </w:pPr>
    </w:p>
    <w:p w14:paraId="1A4AB1D7" w14:textId="4A250ACB" w:rsidR="00025D3C" w:rsidRPr="00DA240D" w:rsidRDefault="008C06E2" w:rsidP="00EF5CC8">
      <w:pPr>
        <w:spacing w:after="0" w:line="276" w:lineRule="auto"/>
        <w:jc w:val="both"/>
        <w:rPr>
          <w:rFonts w:ascii="Cambria" w:hAnsi="Cambria" w:cs="Arial"/>
          <w:sz w:val="24"/>
          <w:szCs w:val="24"/>
        </w:rPr>
      </w:pPr>
      <w:r w:rsidRPr="00DA240D">
        <w:rPr>
          <w:rFonts w:ascii="Cambria" w:hAnsi="Cambria" w:cs="Arial"/>
          <w:sz w:val="24"/>
          <w:szCs w:val="24"/>
        </w:rPr>
        <w:t xml:space="preserve">Our client </w:t>
      </w:r>
      <w:r w:rsidR="00FD2774" w:rsidRPr="00DA240D">
        <w:rPr>
          <w:rFonts w:ascii="Cambria" w:hAnsi="Cambria" w:cs="Arial"/>
          <w:sz w:val="24"/>
          <w:szCs w:val="24"/>
        </w:rPr>
        <w:t xml:space="preserve">here owns a Telecommunication company, </w:t>
      </w:r>
      <w:r w:rsidR="007443A9" w:rsidRPr="00DA240D">
        <w:rPr>
          <w:rFonts w:ascii="Cambria" w:hAnsi="Cambria" w:cs="Arial"/>
          <w:sz w:val="24"/>
          <w:szCs w:val="24"/>
        </w:rPr>
        <w:t>who provides</w:t>
      </w:r>
      <w:r w:rsidR="00FD2774" w:rsidRPr="00DA240D">
        <w:rPr>
          <w:rFonts w:ascii="Cambria" w:hAnsi="Cambria" w:cs="Arial"/>
          <w:sz w:val="24"/>
          <w:szCs w:val="24"/>
        </w:rPr>
        <w:t xml:space="preserve"> fixed wireless telecommunications network. There are various other products </w:t>
      </w:r>
      <w:r w:rsidR="007443A9" w:rsidRPr="00DA240D">
        <w:rPr>
          <w:rFonts w:ascii="Cambria" w:hAnsi="Cambria" w:cs="Arial"/>
          <w:sz w:val="24"/>
          <w:szCs w:val="24"/>
        </w:rPr>
        <w:t xml:space="preserve">also </w:t>
      </w:r>
      <w:r w:rsidR="00FD2774" w:rsidRPr="00DA240D">
        <w:rPr>
          <w:rFonts w:ascii="Cambria" w:hAnsi="Cambria" w:cs="Arial"/>
          <w:sz w:val="24"/>
          <w:szCs w:val="24"/>
        </w:rPr>
        <w:t xml:space="preserve">launched by them </w:t>
      </w:r>
      <w:r w:rsidR="00AE5BD7" w:rsidRPr="00DA240D">
        <w:rPr>
          <w:rFonts w:ascii="Cambria" w:hAnsi="Cambria" w:cs="Arial"/>
          <w:sz w:val="24"/>
          <w:szCs w:val="24"/>
        </w:rPr>
        <w:t xml:space="preserve">and </w:t>
      </w:r>
      <w:r w:rsidR="007443A9" w:rsidRPr="00DA240D">
        <w:rPr>
          <w:rFonts w:ascii="Cambria" w:hAnsi="Cambria" w:cs="Arial"/>
          <w:sz w:val="24"/>
          <w:szCs w:val="24"/>
        </w:rPr>
        <w:t xml:space="preserve">they have </w:t>
      </w:r>
      <w:r w:rsidR="00AE5BD7" w:rsidRPr="00DA240D">
        <w:rPr>
          <w:rFonts w:ascii="Cambria" w:hAnsi="Cambria" w:cs="Arial"/>
          <w:sz w:val="24"/>
          <w:szCs w:val="24"/>
        </w:rPr>
        <w:t xml:space="preserve">developed </w:t>
      </w:r>
      <w:r w:rsidR="007443A9" w:rsidRPr="00DA240D">
        <w:rPr>
          <w:rFonts w:ascii="Cambria" w:hAnsi="Cambria" w:cs="Arial"/>
          <w:sz w:val="24"/>
          <w:szCs w:val="24"/>
          <w:lang w:val="en-US"/>
        </w:rPr>
        <w:t>their</w:t>
      </w:r>
      <w:r w:rsidR="00C731C8" w:rsidRPr="00DA240D">
        <w:rPr>
          <w:rFonts w:ascii="Cambria" w:hAnsi="Cambria" w:cs="Arial"/>
          <w:sz w:val="24"/>
          <w:szCs w:val="24"/>
          <w:lang w:val="en-US"/>
        </w:rPr>
        <w:t xml:space="preserve"> business and organization based on the budget operator model, offering better products at </w:t>
      </w:r>
      <w:r w:rsidR="007443A9" w:rsidRPr="00DA240D">
        <w:rPr>
          <w:rFonts w:ascii="Cambria" w:hAnsi="Cambria" w:cs="Arial"/>
          <w:sz w:val="24"/>
          <w:szCs w:val="24"/>
          <w:lang w:val="en-US"/>
        </w:rPr>
        <w:t>l</w:t>
      </w:r>
      <w:r w:rsidR="00C731C8" w:rsidRPr="00DA240D">
        <w:rPr>
          <w:rFonts w:ascii="Cambria" w:hAnsi="Cambria" w:cs="Arial"/>
          <w:sz w:val="24"/>
          <w:szCs w:val="24"/>
          <w:lang w:val="en-US"/>
        </w:rPr>
        <w:t xml:space="preserve">ower </w:t>
      </w:r>
      <w:r w:rsidR="00C731C8" w:rsidRPr="00DA240D">
        <w:rPr>
          <w:rFonts w:ascii="Cambria" w:hAnsi="Cambria" w:cs="Arial"/>
          <w:sz w:val="24"/>
          <w:szCs w:val="24"/>
        </w:rPr>
        <w:t>Prices to all value conscious customers through a strategy of disruptive innovation that focuses on the subscriber.</w:t>
      </w:r>
    </w:p>
    <w:p w14:paraId="114BB610" w14:textId="7B486875" w:rsidR="0015052C" w:rsidRPr="00DA240D" w:rsidRDefault="0015052C" w:rsidP="007443A9">
      <w:pPr>
        <w:spacing w:after="0" w:line="276" w:lineRule="auto"/>
        <w:rPr>
          <w:rFonts w:ascii="Cambria" w:hAnsi="Cambria" w:cs="Arial"/>
          <w:sz w:val="24"/>
          <w:szCs w:val="24"/>
        </w:rPr>
      </w:pPr>
    </w:p>
    <w:p w14:paraId="7FBD3E10" w14:textId="1C1BF611" w:rsidR="00956A06" w:rsidRPr="00DA240D" w:rsidRDefault="007443A9" w:rsidP="00EF5CC8">
      <w:pPr>
        <w:spacing w:after="0" w:line="276" w:lineRule="auto"/>
        <w:jc w:val="both"/>
        <w:rPr>
          <w:rFonts w:ascii="Cambria" w:hAnsi="Cambria" w:cs="Arial"/>
          <w:sz w:val="24"/>
          <w:szCs w:val="24"/>
        </w:rPr>
      </w:pPr>
      <w:r w:rsidRPr="00DA240D">
        <w:rPr>
          <w:rFonts w:ascii="Cambria" w:hAnsi="Cambria" w:cs="Arial"/>
          <w:sz w:val="24"/>
          <w:szCs w:val="24"/>
        </w:rPr>
        <w:t>The company understands the importance of communication and how it affects a person’s life, thus,</w:t>
      </w:r>
      <w:r w:rsidR="00956A06" w:rsidRPr="00DA240D">
        <w:rPr>
          <w:rFonts w:ascii="Cambria" w:hAnsi="Cambria" w:cs="Arial"/>
          <w:sz w:val="24"/>
          <w:szCs w:val="24"/>
        </w:rPr>
        <w:t xml:space="preserve"> they </w:t>
      </w:r>
      <w:r w:rsidR="00F2678A" w:rsidRPr="00DA240D">
        <w:rPr>
          <w:rFonts w:ascii="Cambria" w:hAnsi="Cambria" w:cs="Arial"/>
          <w:sz w:val="24"/>
          <w:szCs w:val="24"/>
        </w:rPr>
        <w:t>are focusing</w:t>
      </w:r>
      <w:r w:rsidRPr="00DA240D">
        <w:rPr>
          <w:rFonts w:ascii="Cambria" w:hAnsi="Cambria" w:cs="Arial"/>
          <w:sz w:val="24"/>
          <w:szCs w:val="24"/>
        </w:rPr>
        <w:t xml:space="preserve"> on providing their services and products to </w:t>
      </w:r>
      <w:r w:rsidR="00146389" w:rsidRPr="00DA240D">
        <w:rPr>
          <w:rFonts w:ascii="Cambria" w:hAnsi="Cambria" w:cs="Arial"/>
          <w:sz w:val="24"/>
          <w:szCs w:val="24"/>
        </w:rPr>
        <w:t>low-income</w:t>
      </w:r>
      <w:r w:rsidRPr="00DA240D">
        <w:rPr>
          <w:rFonts w:ascii="Cambria" w:hAnsi="Cambria" w:cs="Arial"/>
          <w:sz w:val="24"/>
          <w:szCs w:val="24"/>
        </w:rPr>
        <w:t xml:space="preserve"> families and poor customers that can help them in the need of hour. </w:t>
      </w:r>
      <w:r w:rsidR="00956A06" w:rsidRPr="00DA240D">
        <w:rPr>
          <w:rFonts w:ascii="Cambria" w:hAnsi="Cambria" w:cs="Arial"/>
          <w:sz w:val="24"/>
          <w:szCs w:val="24"/>
        </w:rPr>
        <w:t>For this they are collaborating with an MFI to provide micro-credit on mobile balances that needs to be paid back in 5days of issuance of credit. The consumer is believed to be a defaulter the loaned amount is not repaid within the stipulated time</w:t>
      </w:r>
      <w:r w:rsidR="00EF5CC8" w:rsidRPr="00DA240D">
        <w:rPr>
          <w:rFonts w:ascii="Cambria" w:hAnsi="Cambria" w:cs="Arial"/>
          <w:sz w:val="24"/>
          <w:szCs w:val="24"/>
        </w:rPr>
        <w:t>-</w:t>
      </w:r>
      <w:r w:rsidR="00956A06" w:rsidRPr="00DA240D">
        <w:rPr>
          <w:rFonts w:ascii="Cambria" w:hAnsi="Cambria" w:cs="Arial"/>
          <w:sz w:val="24"/>
          <w:szCs w:val="24"/>
        </w:rPr>
        <w:t>period</w:t>
      </w:r>
      <w:r w:rsidR="00EF5CC8" w:rsidRPr="00DA240D">
        <w:rPr>
          <w:rFonts w:ascii="Cambria" w:hAnsi="Cambria" w:cs="Arial"/>
          <w:sz w:val="24"/>
          <w:szCs w:val="24"/>
        </w:rPr>
        <w:t>.</w:t>
      </w:r>
    </w:p>
    <w:p w14:paraId="3FFEB7A6" w14:textId="77777777" w:rsidR="00956A06" w:rsidRPr="00DA240D" w:rsidRDefault="00956A06" w:rsidP="00956A06">
      <w:pPr>
        <w:spacing w:after="0" w:line="276" w:lineRule="auto"/>
        <w:rPr>
          <w:rFonts w:ascii="Cambria" w:hAnsi="Cambria" w:cs="Arial"/>
          <w:sz w:val="24"/>
          <w:szCs w:val="24"/>
        </w:rPr>
      </w:pPr>
    </w:p>
    <w:p w14:paraId="2168FEDF" w14:textId="0568A5CB" w:rsidR="001D73DC" w:rsidRPr="00DA240D" w:rsidRDefault="00956A06" w:rsidP="00EF5CC8">
      <w:pPr>
        <w:spacing w:after="0" w:line="276" w:lineRule="auto"/>
        <w:jc w:val="both"/>
        <w:rPr>
          <w:rFonts w:ascii="Cambria" w:hAnsi="Cambria" w:cs="Arial"/>
          <w:sz w:val="24"/>
          <w:szCs w:val="24"/>
        </w:rPr>
      </w:pPr>
      <w:r w:rsidRPr="00DA240D">
        <w:rPr>
          <w:rFonts w:ascii="Cambria" w:hAnsi="Cambria" w:cs="Arial"/>
          <w:sz w:val="24"/>
          <w:szCs w:val="24"/>
        </w:rPr>
        <w:t>The purpose of this project is to analyse the information from the data provided by the client, to predict the repayment behaviour of the customers which can help if future investments &amp; better return on this investment.</w:t>
      </w:r>
    </w:p>
    <w:p w14:paraId="2607CD42" w14:textId="79AF36B0" w:rsidR="005A3AFE" w:rsidRPr="00DA240D" w:rsidRDefault="005A3AFE" w:rsidP="005A3AFE">
      <w:pPr>
        <w:pStyle w:val="ListParagraph"/>
        <w:rPr>
          <w:rFonts w:ascii="Cambria" w:hAnsi="Cambria"/>
          <w:sz w:val="24"/>
          <w:szCs w:val="24"/>
        </w:rPr>
      </w:pPr>
    </w:p>
    <w:p w14:paraId="51D1EB2F" w14:textId="7D383D9E" w:rsidR="00EE71CE" w:rsidRDefault="00EE71CE" w:rsidP="005A3AFE">
      <w:pPr>
        <w:pStyle w:val="ListParagraph"/>
        <w:rPr>
          <w:rFonts w:ascii="Cambria" w:hAnsi="Cambria"/>
          <w:sz w:val="40"/>
          <w:szCs w:val="40"/>
        </w:rPr>
      </w:pPr>
    </w:p>
    <w:p w14:paraId="71A0C48A" w14:textId="3FA0E2EF" w:rsidR="00EE71CE" w:rsidRDefault="00EE71CE" w:rsidP="005A3AFE">
      <w:pPr>
        <w:pStyle w:val="ListParagraph"/>
        <w:rPr>
          <w:rFonts w:ascii="Cambria" w:hAnsi="Cambria"/>
          <w:sz w:val="40"/>
          <w:szCs w:val="40"/>
        </w:rPr>
      </w:pPr>
    </w:p>
    <w:p w14:paraId="1A2ECDF5" w14:textId="109FEF65" w:rsidR="00EE71CE" w:rsidRDefault="00EE71CE" w:rsidP="005A3AFE">
      <w:pPr>
        <w:pStyle w:val="ListParagraph"/>
        <w:rPr>
          <w:rFonts w:ascii="Cambria" w:hAnsi="Cambria"/>
          <w:sz w:val="40"/>
          <w:szCs w:val="40"/>
        </w:rPr>
      </w:pPr>
    </w:p>
    <w:p w14:paraId="62AFC2CA" w14:textId="590E87D1" w:rsidR="00EE71CE" w:rsidRDefault="00EE71CE" w:rsidP="005A3AFE">
      <w:pPr>
        <w:pStyle w:val="ListParagraph"/>
        <w:rPr>
          <w:rFonts w:ascii="Cambria" w:hAnsi="Cambria"/>
          <w:sz w:val="40"/>
          <w:szCs w:val="40"/>
        </w:rPr>
      </w:pPr>
    </w:p>
    <w:p w14:paraId="1D7D3246" w14:textId="66FE56A2" w:rsidR="00EE71CE" w:rsidRDefault="00EE71CE" w:rsidP="005A3AFE">
      <w:pPr>
        <w:pStyle w:val="ListParagraph"/>
        <w:rPr>
          <w:rFonts w:ascii="Cambria" w:hAnsi="Cambria"/>
          <w:sz w:val="40"/>
          <w:szCs w:val="40"/>
        </w:rPr>
      </w:pPr>
    </w:p>
    <w:p w14:paraId="464E6F53" w14:textId="4A11A143" w:rsidR="00EE71CE" w:rsidRDefault="00EE71CE" w:rsidP="005A3AFE">
      <w:pPr>
        <w:pStyle w:val="ListParagraph"/>
        <w:rPr>
          <w:rFonts w:ascii="Cambria" w:hAnsi="Cambria"/>
          <w:sz w:val="40"/>
          <w:szCs w:val="40"/>
        </w:rPr>
      </w:pPr>
    </w:p>
    <w:p w14:paraId="004A56D4" w14:textId="2B26DD65" w:rsidR="00BE4576" w:rsidRPr="00EE71CE" w:rsidRDefault="00BE4576" w:rsidP="00CA6674">
      <w:pPr>
        <w:pStyle w:val="Heading1"/>
        <w:jc w:val="center"/>
        <w:rPr>
          <w:rFonts w:ascii="Cambria" w:hAnsi="Cambria" w:cs="Arial"/>
          <w:sz w:val="38"/>
          <w:szCs w:val="38"/>
        </w:rPr>
      </w:pPr>
      <w:r w:rsidRPr="00EE71CE">
        <w:rPr>
          <w:rFonts w:ascii="Cambria" w:hAnsi="Cambria" w:cs="Arial"/>
          <w:sz w:val="38"/>
          <w:szCs w:val="38"/>
        </w:rPr>
        <w:t>Data Sources and their formats</w:t>
      </w:r>
    </w:p>
    <w:p w14:paraId="6F6CD65D" w14:textId="77777777" w:rsidR="00EE71CE" w:rsidRDefault="00EE71CE" w:rsidP="00136394">
      <w:pPr>
        <w:rPr>
          <w:rFonts w:ascii="Cambria" w:hAnsi="Cambria"/>
        </w:rPr>
      </w:pPr>
    </w:p>
    <w:p w14:paraId="1B9EB027" w14:textId="0A73D5E7" w:rsidR="004567DF" w:rsidRPr="0060512E" w:rsidRDefault="00956A06" w:rsidP="0060512E">
      <w:pPr>
        <w:spacing w:after="0"/>
        <w:jc w:val="both"/>
        <w:rPr>
          <w:rFonts w:ascii="Cambria" w:hAnsi="Cambria" w:cs="Arial"/>
          <w:sz w:val="24"/>
          <w:szCs w:val="24"/>
        </w:rPr>
      </w:pPr>
      <w:r w:rsidRPr="0060512E">
        <w:rPr>
          <w:rFonts w:ascii="Cambria" w:hAnsi="Cambria" w:cs="Arial"/>
          <w:sz w:val="24"/>
          <w:szCs w:val="24"/>
        </w:rPr>
        <w:t xml:space="preserve">The data </w:t>
      </w:r>
      <w:r w:rsidR="00EF5CC8" w:rsidRPr="0060512E">
        <w:rPr>
          <w:rFonts w:ascii="Cambria" w:hAnsi="Cambria" w:cs="Arial"/>
          <w:sz w:val="24"/>
          <w:szCs w:val="24"/>
        </w:rPr>
        <w:t xml:space="preserve">that </w:t>
      </w:r>
      <w:r w:rsidRPr="0060512E">
        <w:rPr>
          <w:rFonts w:ascii="Cambria" w:hAnsi="Cambria" w:cs="Arial"/>
          <w:sz w:val="24"/>
          <w:szCs w:val="24"/>
        </w:rPr>
        <w:t>was provided by the client</w:t>
      </w:r>
      <w:r w:rsidR="00136394" w:rsidRPr="0060512E">
        <w:rPr>
          <w:rFonts w:ascii="Cambria" w:hAnsi="Cambria" w:cs="Arial"/>
          <w:sz w:val="24"/>
          <w:szCs w:val="24"/>
        </w:rPr>
        <w:t>,</w:t>
      </w:r>
      <w:r w:rsidR="00CA6674" w:rsidRPr="0060512E">
        <w:rPr>
          <w:rFonts w:ascii="Cambria" w:hAnsi="Cambria" w:cs="Arial"/>
          <w:sz w:val="24"/>
          <w:szCs w:val="24"/>
        </w:rPr>
        <w:t xml:space="preserve"> consisted of 37 columns and 209593 rows; </w:t>
      </w:r>
      <w:r w:rsidR="00136394" w:rsidRPr="0060512E">
        <w:rPr>
          <w:rFonts w:ascii="Cambria" w:hAnsi="Cambria" w:cs="Arial"/>
          <w:sz w:val="24"/>
          <w:szCs w:val="24"/>
        </w:rPr>
        <w:t xml:space="preserve">description of the </w:t>
      </w:r>
      <w:r w:rsidR="00CA6674" w:rsidRPr="0060512E">
        <w:rPr>
          <w:rFonts w:ascii="Cambria" w:hAnsi="Cambria" w:cs="Arial"/>
          <w:sz w:val="24"/>
          <w:szCs w:val="24"/>
        </w:rPr>
        <w:t xml:space="preserve">columns </w:t>
      </w:r>
      <w:proofErr w:type="gramStart"/>
      <w:r w:rsidR="00CA6674" w:rsidRPr="0060512E">
        <w:rPr>
          <w:rFonts w:ascii="Cambria" w:hAnsi="Cambria" w:cs="Arial"/>
          <w:sz w:val="24"/>
          <w:szCs w:val="24"/>
        </w:rPr>
        <w:t>are</w:t>
      </w:r>
      <w:proofErr w:type="gramEnd"/>
      <w:r w:rsidR="00136394" w:rsidRPr="0060512E">
        <w:rPr>
          <w:rFonts w:ascii="Cambria" w:hAnsi="Cambria" w:cs="Arial"/>
          <w:sz w:val="24"/>
          <w:szCs w:val="24"/>
        </w:rPr>
        <w:t xml:space="preserve"> as mentioned below:</w:t>
      </w:r>
    </w:p>
    <w:p w14:paraId="51418307" w14:textId="77777777" w:rsidR="00EE71CE" w:rsidRPr="00EE71CE" w:rsidRDefault="00EE71CE" w:rsidP="00EE71CE">
      <w:pPr>
        <w:spacing w:after="0"/>
        <w:rPr>
          <w:rFonts w:ascii="Cambria" w:hAnsi="Cambria" w:cs="Arial"/>
          <w:sz w:val="24"/>
          <w:szCs w:val="24"/>
        </w:rPr>
      </w:pPr>
    </w:p>
    <w:tbl>
      <w:tblPr>
        <w:tblStyle w:val="PlainTable1"/>
        <w:tblW w:w="8916" w:type="dxa"/>
        <w:tblLook w:val="04A0" w:firstRow="1" w:lastRow="0" w:firstColumn="1" w:lastColumn="0" w:noHBand="0" w:noVBand="1"/>
      </w:tblPr>
      <w:tblGrid>
        <w:gridCol w:w="2582"/>
        <w:gridCol w:w="6334"/>
      </w:tblGrid>
      <w:tr w:rsidR="00136394" w:rsidRPr="00EE71CE" w14:paraId="14DB0802" w14:textId="77777777" w:rsidTr="00EE71CE">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3716875F" w14:textId="77777777" w:rsidR="00136394" w:rsidRPr="00EE71CE" w:rsidRDefault="00136394" w:rsidP="00136394">
            <w:pPr>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Variable</w:t>
            </w:r>
          </w:p>
        </w:tc>
        <w:tc>
          <w:tcPr>
            <w:tcW w:w="6334" w:type="dxa"/>
            <w:noWrap/>
            <w:hideMark/>
          </w:tcPr>
          <w:p w14:paraId="7654234C" w14:textId="77777777" w:rsidR="00136394" w:rsidRPr="00EE71CE" w:rsidRDefault="00136394" w:rsidP="00136394">
            <w:pPr>
              <w:cnfStyle w:val="100000000000" w:firstRow="1" w:lastRow="0" w:firstColumn="0" w:lastColumn="0" w:oddVBand="0" w:evenVBand="0" w:oddHBand="0"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Definition</w:t>
            </w:r>
          </w:p>
        </w:tc>
      </w:tr>
      <w:tr w:rsidR="00136394" w:rsidRPr="00EE71CE" w14:paraId="09049EC6" w14:textId="77777777" w:rsidTr="00EE71C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31CEEFB2" w14:textId="77777777" w:rsidR="00136394" w:rsidRPr="00EE71CE" w:rsidRDefault="00136394" w:rsidP="00136394">
            <w:pPr>
              <w:rPr>
                <w:rFonts w:ascii="Cambria" w:eastAsia="Times New Roman" w:hAnsi="Cambria" w:cs="Arial"/>
                <w:b w:val="0"/>
                <w:bCs w:val="0"/>
                <w:color w:val="000000"/>
                <w:sz w:val="20"/>
                <w:szCs w:val="20"/>
                <w:lang w:eastAsia="en-IN"/>
              </w:rPr>
            </w:pPr>
            <w:r w:rsidRPr="00EE71CE">
              <w:rPr>
                <w:rFonts w:ascii="Cambria" w:eastAsia="Times New Roman" w:hAnsi="Cambria" w:cs="Arial"/>
                <w:b w:val="0"/>
                <w:bCs w:val="0"/>
                <w:color w:val="000000"/>
                <w:sz w:val="20"/>
                <w:szCs w:val="20"/>
                <w:lang w:eastAsia="en-IN"/>
              </w:rPr>
              <w:t>label</w:t>
            </w:r>
          </w:p>
        </w:tc>
        <w:tc>
          <w:tcPr>
            <w:tcW w:w="6334" w:type="dxa"/>
            <w:noWrap/>
            <w:hideMark/>
          </w:tcPr>
          <w:p w14:paraId="6ACE57A1" w14:textId="77777777" w:rsidR="00136394" w:rsidRPr="00EE71CE" w:rsidRDefault="00136394" w:rsidP="00136394">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 xml:space="preserve">Flag indicating whether the user paid back the credit amount within 5 days of issuing the </w:t>
            </w:r>
            <w:proofErr w:type="gramStart"/>
            <w:r w:rsidRPr="00EE71CE">
              <w:rPr>
                <w:rFonts w:ascii="Cambria" w:eastAsia="Times New Roman" w:hAnsi="Cambria" w:cs="Arial"/>
                <w:color w:val="000000"/>
                <w:sz w:val="20"/>
                <w:szCs w:val="20"/>
                <w:lang w:eastAsia="en-IN"/>
              </w:rPr>
              <w:t>loan{</w:t>
            </w:r>
            <w:proofErr w:type="gramEnd"/>
            <w:r w:rsidRPr="00EE71CE">
              <w:rPr>
                <w:rFonts w:ascii="Cambria" w:eastAsia="Times New Roman" w:hAnsi="Cambria" w:cs="Arial"/>
                <w:color w:val="000000"/>
                <w:sz w:val="20"/>
                <w:szCs w:val="20"/>
                <w:lang w:eastAsia="en-IN"/>
              </w:rPr>
              <w:t>1:success, 0:failure}</w:t>
            </w:r>
          </w:p>
        </w:tc>
      </w:tr>
      <w:tr w:rsidR="00136394" w:rsidRPr="00EE71CE" w14:paraId="29FFA9AF" w14:textId="77777777" w:rsidTr="00EE71CE">
        <w:trPr>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114BB8F8" w14:textId="77777777" w:rsidR="00136394" w:rsidRPr="00EE71CE" w:rsidRDefault="00136394" w:rsidP="00136394">
            <w:pPr>
              <w:rPr>
                <w:rFonts w:ascii="Cambria" w:eastAsia="Times New Roman" w:hAnsi="Cambria" w:cs="Arial"/>
                <w:b w:val="0"/>
                <w:bCs w:val="0"/>
                <w:color w:val="000000"/>
                <w:sz w:val="20"/>
                <w:szCs w:val="20"/>
                <w:lang w:eastAsia="en-IN"/>
              </w:rPr>
            </w:pPr>
            <w:proofErr w:type="spellStart"/>
            <w:r w:rsidRPr="00EE71CE">
              <w:rPr>
                <w:rFonts w:ascii="Cambria" w:eastAsia="Times New Roman" w:hAnsi="Cambria" w:cs="Arial"/>
                <w:b w:val="0"/>
                <w:bCs w:val="0"/>
                <w:color w:val="000000"/>
                <w:sz w:val="20"/>
                <w:szCs w:val="20"/>
                <w:lang w:eastAsia="en-IN"/>
              </w:rPr>
              <w:t>msisdn</w:t>
            </w:r>
            <w:proofErr w:type="spellEnd"/>
          </w:p>
        </w:tc>
        <w:tc>
          <w:tcPr>
            <w:tcW w:w="6334" w:type="dxa"/>
            <w:noWrap/>
            <w:hideMark/>
          </w:tcPr>
          <w:p w14:paraId="2103CDEC" w14:textId="77777777" w:rsidR="00136394" w:rsidRPr="00EE71CE" w:rsidRDefault="00136394" w:rsidP="00136394">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 xml:space="preserve">mobile number of </w:t>
            </w:r>
            <w:proofErr w:type="gramStart"/>
            <w:r w:rsidRPr="00EE71CE">
              <w:rPr>
                <w:rFonts w:ascii="Cambria" w:eastAsia="Times New Roman" w:hAnsi="Cambria" w:cs="Arial"/>
                <w:color w:val="000000"/>
                <w:sz w:val="20"/>
                <w:szCs w:val="20"/>
                <w:lang w:eastAsia="en-IN"/>
              </w:rPr>
              <w:t>user</w:t>
            </w:r>
            <w:proofErr w:type="gramEnd"/>
          </w:p>
        </w:tc>
      </w:tr>
      <w:tr w:rsidR="00136394" w:rsidRPr="00EE71CE" w14:paraId="27DAB3D2" w14:textId="77777777" w:rsidTr="00EE71C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501D54F9" w14:textId="77777777" w:rsidR="00136394" w:rsidRPr="00EE71CE" w:rsidRDefault="00136394" w:rsidP="00136394">
            <w:pPr>
              <w:rPr>
                <w:rFonts w:ascii="Cambria" w:eastAsia="Times New Roman" w:hAnsi="Cambria" w:cs="Arial"/>
                <w:b w:val="0"/>
                <w:bCs w:val="0"/>
                <w:color w:val="000000"/>
                <w:sz w:val="20"/>
                <w:szCs w:val="20"/>
                <w:lang w:eastAsia="en-IN"/>
              </w:rPr>
            </w:pPr>
            <w:proofErr w:type="spellStart"/>
            <w:r w:rsidRPr="00EE71CE">
              <w:rPr>
                <w:rFonts w:ascii="Cambria" w:eastAsia="Times New Roman" w:hAnsi="Cambria" w:cs="Arial"/>
                <w:b w:val="0"/>
                <w:bCs w:val="0"/>
                <w:color w:val="000000"/>
                <w:sz w:val="20"/>
                <w:szCs w:val="20"/>
                <w:lang w:eastAsia="en-IN"/>
              </w:rPr>
              <w:t>aon</w:t>
            </w:r>
            <w:proofErr w:type="spellEnd"/>
          </w:p>
        </w:tc>
        <w:tc>
          <w:tcPr>
            <w:tcW w:w="6334" w:type="dxa"/>
            <w:noWrap/>
            <w:hideMark/>
          </w:tcPr>
          <w:p w14:paraId="1051A95B" w14:textId="77777777" w:rsidR="00136394" w:rsidRPr="00EE71CE" w:rsidRDefault="00136394" w:rsidP="00136394">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age on cellular network in days</w:t>
            </w:r>
          </w:p>
        </w:tc>
      </w:tr>
      <w:tr w:rsidR="00136394" w:rsidRPr="00EE71CE" w14:paraId="2A2CA865" w14:textId="77777777" w:rsidTr="00EE71CE">
        <w:trPr>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0C3135C4" w14:textId="77777777" w:rsidR="00136394" w:rsidRPr="00EE71CE" w:rsidRDefault="00136394" w:rsidP="00136394">
            <w:pPr>
              <w:rPr>
                <w:rFonts w:ascii="Cambria" w:eastAsia="Times New Roman" w:hAnsi="Cambria" w:cs="Arial"/>
                <w:b w:val="0"/>
                <w:bCs w:val="0"/>
                <w:color w:val="000000"/>
                <w:sz w:val="20"/>
                <w:szCs w:val="20"/>
                <w:lang w:eastAsia="en-IN"/>
              </w:rPr>
            </w:pPr>
            <w:r w:rsidRPr="00EE71CE">
              <w:rPr>
                <w:rFonts w:ascii="Cambria" w:eastAsia="Times New Roman" w:hAnsi="Cambria" w:cs="Arial"/>
                <w:b w:val="0"/>
                <w:bCs w:val="0"/>
                <w:color w:val="000000"/>
                <w:sz w:val="20"/>
                <w:szCs w:val="20"/>
                <w:lang w:eastAsia="en-IN"/>
              </w:rPr>
              <w:t>daily_decr30</w:t>
            </w:r>
          </w:p>
        </w:tc>
        <w:tc>
          <w:tcPr>
            <w:tcW w:w="6334" w:type="dxa"/>
            <w:noWrap/>
            <w:hideMark/>
          </w:tcPr>
          <w:p w14:paraId="56E855B3" w14:textId="77777777" w:rsidR="00136394" w:rsidRPr="00EE71CE" w:rsidRDefault="00136394" w:rsidP="00136394">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Daily amount spent from main account, averaged over last 30 days (in Indonesian Rupiah)</w:t>
            </w:r>
          </w:p>
        </w:tc>
      </w:tr>
      <w:tr w:rsidR="00136394" w:rsidRPr="00EE71CE" w14:paraId="5D6258B7" w14:textId="77777777" w:rsidTr="00EE71C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0E44E18B" w14:textId="77777777" w:rsidR="00136394" w:rsidRPr="00EE71CE" w:rsidRDefault="00136394" w:rsidP="00136394">
            <w:pPr>
              <w:rPr>
                <w:rFonts w:ascii="Cambria" w:eastAsia="Times New Roman" w:hAnsi="Cambria" w:cs="Arial"/>
                <w:b w:val="0"/>
                <w:bCs w:val="0"/>
                <w:color w:val="000000"/>
                <w:sz w:val="20"/>
                <w:szCs w:val="20"/>
                <w:lang w:eastAsia="en-IN"/>
              </w:rPr>
            </w:pPr>
            <w:r w:rsidRPr="00EE71CE">
              <w:rPr>
                <w:rFonts w:ascii="Cambria" w:eastAsia="Times New Roman" w:hAnsi="Cambria" w:cs="Arial"/>
                <w:b w:val="0"/>
                <w:bCs w:val="0"/>
                <w:color w:val="000000"/>
                <w:sz w:val="20"/>
                <w:szCs w:val="20"/>
                <w:lang w:eastAsia="en-IN"/>
              </w:rPr>
              <w:t>daily_decr90</w:t>
            </w:r>
          </w:p>
        </w:tc>
        <w:tc>
          <w:tcPr>
            <w:tcW w:w="6334" w:type="dxa"/>
            <w:noWrap/>
            <w:hideMark/>
          </w:tcPr>
          <w:p w14:paraId="038D437A" w14:textId="77777777" w:rsidR="00136394" w:rsidRPr="00EE71CE" w:rsidRDefault="00136394" w:rsidP="00136394">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Daily amount spent from main account, averaged over last 90 days (in Indonesian Rupiah)</w:t>
            </w:r>
          </w:p>
        </w:tc>
      </w:tr>
      <w:tr w:rsidR="00136394" w:rsidRPr="00EE71CE" w14:paraId="4C78F99A" w14:textId="77777777" w:rsidTr="00EE71CE">
        <w:trPr>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20F24391" w14:textId="77777777" w:rsidR="00136394" w:rsidRPr="00EE71CE" w:rsidRDefault="00136394" w:rsidP="00136394">
            <w:pPr>
              <w:rPr>
                <w:rFonts w:ascii="Cambria" w:eastAsia="Times New Roman" w:hAnsi="Cambria" w:cs="Arial"/>
                <w:b w:val="0"/>
                <w:bCs w:val="0"/>
                <w:color w:val="000000"/>
                <w:sz w:val="20"/>
                <w:szCs w:val="20"/>
                <w:lang w:eastAsia="en-IN"/>
              </w:rPr>
            </w:pPr>
            <w:r w:rsidRPr="00EE71CE">
              <w:rPr>
                <w:rFonts w:ascii="Cambria" w:eastAsia="Times New Roman" w:hAnsi="Cambria" w:cs="Arial"/>
                <w:b w:val="0"/>
                <w:bCs w:val="0"/>
                <w:color w:val="000000"/>
                <w:sz w:val="20"/>
                <w:szCs w:val="20"/>
                <w:lang w:eastAsia="en-IN"/>
              </w:rPr>
              <w:t>rental30</w:t>
            </w:r>
          </w:p>
        </w:tc>
        <w:tc>
          <w:tcPr>
            <w:tcW w:w="6334" w:type="dxa"/>
            <w:noWrap/>
            <w:hideMark/>
          </w:tcPr>
          <w:p w14:paraId="0916D869" w14:textId="77777777" w:rsidR="00136394" w:rsidRPr="00EE71CE" w:rsidRDefault="00136394" w:rsidP="00136394">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Average main account balance over last 30 days</w:t>
            </w:r>
          </w:p>
        </w:tc>
      </w:tr>
      <w:tr w:rsidR="00136394" w:rsidRPr="00EE71CE" w14:paraId="3D162A5F" w14:textId="77777777" w:rsidTr="00EE71C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580C7165" w14:textId="77777777" w:rsidR="00136394" w:rsidRPr="00EE71CE" w:rsidRDefault="00136394" w:rsidP="00136394">
            <w:pPr>
              <w:rPr>
                <w:rFonts w:ascii="Cambria" w:eastAsia="Times New Roman" w:hAnsi="Cambria" w:cs="Arial"/>
                <w:b w:val="0"/>
                <w:bCs w:val="0"/>
                <w:color w:val="000000"/>
                <w:sz w:val="20"/>
                <w:szCs w:val="20"/>
                <w:lang w:eastAsia="en-IN"/>
              </w:rPr>
            </w:pPr>
            <w:r w:rsidRPr="00EE71CE">
              <w:rPr>
                <w:rFonts w:ascii="Cambria" w:eastAsia="Times New Roman" w:hAnsi="Cambria" w:cs="Arial"/>
                <w:b w:val="0"/>
                <w:bCs w:val="0"/>
                <w:color w:val="000000"/>
                <w:sz w:val="20"/>
                <w:szCs w:val="20"/>
                <w:lang w:eastAsia="en-IN"/>
              </w:rPr>
              <w:t>rental90</w:t>
            </w:r>
          </w:p>
        </w:tc>
        <w:tc>
          <w:tcPr>
            <w:tcW w:w="6334" w:type="dxa"/>
            <w:noWrap/>
            <w:hideMark/>
          </w:tcPr>
          <w:p w14:paraId="70671178" w14:textId="77777777" w:rsidR="00136394" w:rsidRPr="00EE71CE" w:rsidRDefault="00136394" w:rsidP="00136394">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Average main account balance over last 90 days</w:t>
            </w:r>
          </w:p>
        </w:tc>
      </w:tr>
      <w:tr w:rsidR="00136394" w:rsidRPr="00EE71CE" w14:paraId="4CE1FBD8" w14:textId="77777777" w:rsidTr="00EE71CE">
        <w:trPr>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16644911" w14:textId="77777777" w:rsidR="00136394" w:rsidRPr="00EE71CE" w:rsidRDefault="00136394" w:rsidP="00136394">
            <w:pPr>
              <w:rPr>
                <w:rFonts w:ascii="Cambria" w:eastAsia="Times New Roman" w:hAnsi="Cambria" w:cs="Arial"/>
                <w:b w:val="0"/>
                <w:bCs w:val="0"/>
                <w:color w:val="000000"/>
                <w:sz w:val="20"/>
                <w:szCs w:val="20"/>
                <w:lang w:eastAsia="en-IN"/>
              </w:rPr>
            </w:pPr>
            <w:proofErr w:type="spellStart"/>
            <w:r w:rsidRPr="00EE71CE">
              <w:rPr>
                <w:rFonts w:ascii="Cambria" w:eastAsia="Times New Roman" w:hAnsi="Cambria" w:cs="Arial"/>
                <w:b w:val="0"/>
                <w:bCs w:val="0"/>
                <w:color w:val="000000"/>
                <w:sz w:val="20"/>
                <w:szCs w:val="20"/>
                <w:lang w:eastAsia="en-IN"/>
              </w:rPr>
              <w:t>last_rech_date_ma</w:t>
            </w:r>
            <w:proofErr w:type="spellEnd"/>
          </w:p>
        </w:tc>
        <w:tc>
          <w:tcPr>
            <w:tcW w:w="6334" w:type="dxa"/>
            <w:noWrap/>
            <w:hideMark/>
          </w:tcPr>
          <w:p w14:paraId="2053E0C0" w14:textId="77777777" w:rsidR="00136394" w:rsidRPr="00EE71CE" w:rsidRDefault="00136394" w:rsidP="00136394">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Number of days till last recharge of main account</w:t>
            </w:r>
          </w:p>
        </w:tc>
      </w:tr>
      <w:tr w:rsidR="00136394" w:rsidRPr="00EE71CE" w14:paraId="7ED28768" w14:textId="77777777" w:rsidTr="00EE71C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14875BFF" w14:textId="77777777" w:rsidR="00136394" w:rsidRPr="00EE71CE" w:rsidRDefault="00136394" w:rsidP="00136394">
            <w:pPr>
              <w:rPr>
                <w:rFonts w:ascii="Cambria" w:eastAsia="Times New Roman" w:hAnsi="Cambria" w:cs="Arial"/>
                <w:b w:val="0"/>
                <w:bCs w:val="0"/>
                <w:color w:val="000000"/>
                <w:sz w:val="20"/>
                <w:szCs w:val="20"/>
                <w:lang w:eastAsia="en-IN"/>
              </w:rPr>
            </w:pPr>
            <w:proofErr w:type="spellStart"/>
            <w:r w:rsidRPr="00EE71CE">
              <w:rPr>
                <w:rFonts w:ascii="Cambria" w:eastAsia="Times New Roman" w:hAnsi="Cambria" w:cs="Arial"/>
                <w:b w:val="0"/>
                <w:bCs w:val="0"/>
                <w:color w:val="000000"/>
                <w:sz w:val="20"/>
                <w:szCs w:val="20"/>
                <w:lang w:eastAsia="en-IN"/>
              </w:rPr>
              <w:t>last_rech_date_da</w:t>
            </w:r>
            <w:proofErr w:type="spellEnd"/>
          </w:p>
        </w:tc>
        <w:tc>
          <w:tcPr>
            <w:tcW w:w="6334" w:type="dxa"/>
            <w:noWrap/>
            <w:hideMark/>
          </w:tcPr>
          <w:p w14:paraId="27E106E7" w14:textId="77777777" w:rsidR="00136394" w:rsidRPr="00EE71CE" w:rsidRDefault="00136394" w:rsidP="00136394">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Number of days till last recharge of data account</w:t>
            </w:r>
          </w:p>
        </w:tc>
      </w:tr>
      <w:tr w:rsidR="00136394" w:rsidRPr="00EE71CE" w14:paraId="60F80636" w14:textId="77777777" w:rsidTr="00EE71CE">
        <w:trPr>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6DA1A986" w14:textId="77777777" w:rsidR="00136394" w:rsidRPr="00EE71CE" w:rsidRDefault="00136394" w:rsidP="00136394">
            <w:pPr>
              <w:rPr>
                <w:rFonts w:ascii="Cambria" w:eastAsia="Times New Roman" w:hAnsi="Cambria" w:cs="Arial"/>
                <w:b w:val="0"/>
                <w:bCs w:val="0"/>
                <w:color w:val="000000"/>
                <w:sz w:val="20"/>
                <w:szCs w:val="20"/>
                <w:lang w:eastAsia="en-IN"/>
              </w:rPr>
            </w:pPr>
            <w:proofErr w:type="spellStart"/>
            <w:r w:rsidRPr="00EE71CE">
              <w:rPr>
                <w:rFonts w:ascii="Cambria" w:eastAsia="Times New Roman" w:hAnsi="Cambria" w:cs="Arial"/>
                <w:b w:val="0"/>
                <w:bCs w:val="0"/>
                <w:color w:val="000000"/>
                <w:sz w:val="20"/>
                <w:szCs w:val="20"/>
                <w:lang w:eastAsia="en-IN"/>
              </w:rPr>
              <w:t>last_rech_amt_ma</w:t>
            </w:r>
            <w:proofErr w:type="spellEnd"/>
          </w:p>
        </w:tc>
        <w:tc>
          <w:tcPr>
            <w:tcW w:w="6334" w:type="dxa"/>
            <w:noWrap/>
            <w:hideMark/>
          </w:tcPr>
          <w:p w14:paraId="6DF1668C" w14:textId="77777777" w:rsidR="00136394" w:rsidRPr="00EE71CE" w:rsidRDefault="00136394" w:rsidP="00136394">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Amount of last recharge of main account (in Indonesian Rupiah)</w:t>
            </w:r>
          </w:p>
        </w:tc>
      </w:tr>
      <w:tr w:rsidR="00136394" w:rsidRPr="00EE71CE" w14:paraId="2B3C6B1A" w14:textId="77777777" w:rsidTr="00EE71C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2613417A" w14:textId="77777777" w:rsidR="00136394" w:rsidRPr="00EE71CE" w:rsidRDefault="00136394" w:rsidP="00136394">
            <w:pPr>
              <w:rPr>
                <w:rFonts w:ascii="Cambria" w:eastAsia="Times New Roman" w:hAnsi="Cambria" w:cs="Arial"/>
                <w:b w:val="0"/>
                <w:bCs w:val="0"/>
                <w:color w:val="000000"/>
                <w:sz w:val="20"/>
                <w:szCs w:val="20"/>
                <w:lang w:eastAsia="en-IN"/>
              </w:rPr>
            </w:pPr>
            <w:r w:rsidRPr="00EE71CE">
              <w:rPr>
                <w:rFonts w:ascii="Cambria" w:eastAsia="Times New Roman" w:hAnsi="Cambria" w:cs="Arial"/>
                <w:b w:val="0"/>
                <w:bCs w:val="0"/>
                <w:color w:val="000000"/>
                <w:sz w:val="20"/>
                <w:szCs w:val="20"/>
                <w:lang w:eastAsia="en-IN"/>
              </w:rPr>
              <w:t>cnt_ma_rech30</w:t>
            </w:r>
          </w:p>
        </w:tc>
        <w:tc>
          <w:tcPr>
            <w:tcW w:w="6334" w:type="dxa"/>
            <w:noWrap/>
            <w:hideMark/>
          </w:tcPr>
          <w:p w14:paraId="4BC3A276" w14:textId="77777777" w:rsidR="00136394" w:rsidRPr="00EE71CE" w:rsidRDefault="00136394" w:rsidP="00136394">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Number of times main account got recharged in last 30 days</w:t>
            </w:r>
          </w:p>
        </w:tc>
      </w:tr>
      <w:tr w:rsidR="00136394" w:rsidRPr="00EE71CE" w14:paraId="240AA7D9" w14:textId="77777777" w:rsidTr="00EE71CE">
        <w:trPr>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47E57CF1" w14:textId="77777777" w:rsidR="00136394" w:rsidRPr="00EE71CE" w:rsidRDefault="00136394" w:rsidP="00136394">
            <w:pPr>
              <w:rPr>
                <w:rFonts w:ascii="Cambria" w:eastAsia="Times New Roman" w:hAnsi="Cambria" w:cs="Arial"/>
                <w:b w:val="0"/>
                <w:bCs w:val="0"/>
                <w:color w:val="000000"/>
                <w:sz w:val="20"/>
                <w:szCs w:val="20"/>
                <w:lang w:eastAsia="en-IN"/>
              </w:rPr>
            </w:pPr>
            <w:r w:rsidRPr="00EE71CE">
              <w:rPr>
                <w:rFonts w:ascii="Cambria" w:eastAsia="Times New Roman" w:hAnsi="Cambria" w:cs="Arial"/>
                <w:b w:val="0"/>
                <w:bCs w:val="0"/>
                <w:color w:val="000000"/>
                <w:sz w:val="20"/>
                <w:szCs w:val="20"/>
                <w:lang w:eastAsia="en-IN"/>
              </w:rPr>
              <w:t>fr_ma_rech30</w:t>
            </w:r>
          </w:p>
        </w:tc>
        <w:tc>
          <w:tcPr>
            <w:tcW w:w="6334" w:type="dxa"/>
            <w:noWrap/>
            <w:hideMark/>
          </w:tcPr>
          <w:p w14:paraId="49F701BE" w14:textId="77777777" w:rsidR="00136394" w:rsidRPr="00EE71CE" w:rsidRDefault="00136394" w:rsidP="00136394">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Frequency of main account recharged in last 30 days</w:t>
            </w:r>
          </w:p>
        </w:tc>
      </w:tr>
      <w:tr w:rsidR="00136394" w:rsidRPr="00EE71CE" w14:paraId="5208CD38" w14:textId="77777777" w:rsidTr="00EE71C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47D5F0CB" w14:textId="77777777" w:rsidR="00136394" w:rsidRPr="00EE71CE" w:rsidRDefault="00136394" w:rsidP="00136394">
            <w:pPr>
              <w:rPr>
                <w:rFonts w:ascii="Cambria" w:eastAsia="Times New Roman" w:hAnsi="Cambria" w:cs="Arial"/>
                <w:b w:val="0"/>
                <w:bCs w:val="0"/>
                <w:color w:val="000000"/>
                <w:sz w:val="20"/>
                <w:szCs w:val="20"/>
                <w:lang w:eastAsia="en-IN"/>
              </w:rPr>
            </w:pPr>
            <w:r w:rsidRPr="00EE71CE">
              <w:rPr>
                <w:rFonts w:ascii="Cambria" w:eastAsia="Times New Roman" w:hAnsi="Cambria" w:cs="Arial"/>
                <w:b w:val="0"/>
                <w:bCs w:val="0"/>
                <w:color w:val="000000"/>
                <w:sz w:val="20"/>
                <w:szCs w:val="20"/>
                <w:lang w:eastAsia="en-IN"/>
              </w:rPr>
              <w:t>sumamnt_ma_rech30</w:t>
            </w:r>
          </w:p>
        </w:tc>
        <w:tc>
          <w:tcPr>
            <w:tcW w:w="6334" w:type="dxa"/>
            <w:noWrap/>
            <w:hideMark/>
          </w:tcPr>
          <w:p w14:paraId="75838817" w14:textId="77777777" w:rsidR="00136394" w:rsidRPr="00EE71CE" w:rsidRDefault="00136394" w:rsidP="00136394">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Total amount of recharge in main account over last 30 days (in Indonesian Rupiah)</w:t>
            </w:r>
          </w:p>
        </w:tc>
      </w:tr>
      <w:tr w:rsidR="00136394" w:rsidRPr="00EE71CE" w14:paraId="562CDE31" w14:textId="77777777" w:rsidTr="00EE71CE">
        <w:trPr>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36B5C8B8" w14:textId="77777777" w:rsidR="00136394" w:rsidRPr="00EE71CE" w:rsidRDefault="00136394" w:rsidP="00136394">
            <w:pPr>
              <w:rPr>
                <w:rFonts w:ascii="Cambria" w:eastAsia="Times New Roman" w:hAnsi="Cambria" w:cs="Arial"/>
                <w:b w:val="0"/>
                <w:bCs w:val="0"/>
                <w:color w:val="000000"/>
                <w:sz w:val="20"/>
                <w:szCs w:val="20"/>
                <w:lang w:eastAsia="en-IN"/>
              </w:rPr>
            </w:pPr>
            <w:r w:rsidRPr="00EE71CE">
              <w:rPr>
                <w:rFonts w:ascii="Cambria" w:eastAsia="Times New Roman" w:hAnsi="Cambria" w:cs="Arial"/>
                <w:b w:val="0"/>
                <w:bCs w:val="0"/>
                <w:color w:val="000000"/>
                <w:sz w:val="20"/>
                <w:szCs w:val="20"/>
                <w:lang w:eastAsia="en-IN"/>
              </w:rPr>
              <w:t>medianamnt_ma_rech30</w:t>
            </w:r>
          </w:p>
        </w:tc>
        <w:tc>
          <w:tcPr>
            <w:tcW w:w="6334" w:type="dxa"/>
            <w:noWrap/>
            <w:hideMark/>
          </w:tcPr>
          <w:p w14:paraId="76E1F97B" w14:textId="77777777" w:rsidR="00136394" w:rsidRPr="00EE71CE" w:rsidRDefault="00136394" w:rsidP="00136394">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 xml:space="preserve">Median of </w:t>
            </w:r>
            <w:proofErr w:type="gramStart"/>
            <w:r w:rsidRPr="00EE71CE">
              <w:rPr>
                <w:rFonts w:ascii="Cambria" w:eastAsia="Times New Roman" w:hAnsi="Cambria" w:cs="Arial"/>
                <w:color w:val="000000"/>
                <w:sz w:val="20"/>
                <w:szCs w:val="20"/>
                <w:lang w:eastAsia="en-IN"/>
              </w:rPr>
              <w:t>amount</w:t>
            </w:r>
            <w:proofErr w:type="gramEnd"/>
            <w:r w:rsidRPr="00EE71CE">
              <w:rPr>
                <w:rFonts w:ascii="Cambria" w:eastAsia="Times New Roman" w:hAnsi="Cambria" w:cs="Arial"/>
                <w:color w:val="000000"/>
                <w:sz w:val="20"/>
                <w:szCs w:val="20"/>
                <w:lang w:eastAsia="en-IN"/>
              </w:rPr>
              <w:t xml:space="preserve"> of recharges done in main account over last 30 days at user level (in Indonesian Rupiah)</w:t>
            </w:r>
          </w:p>
        </w:tc>
      </w:tr>
      <w:tr w:rsidR="00136394" w:rsidRPr="00EE71CE" w14:paraId="02CEA185" w14:textId="77777777" w:rsidTr="00EE71C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1254D70B" w14:textId="77777777" w:rsidR="00136394" w:rsidRPr="00EE71CE" w:rsidRDefault="00136394" w:rsidP="00136394">
            <w:pPr>
              <w:rPr>
                <w:rFonts w:ascii="Cambria" w:eastAsia="Times New Roman" w:hAnsi="Cambria" w:cs="Arial"/>
                <w:b w:val="0"/>
                <w:bCs w:val="0"/>
                <w:color w:val="000000"/>
                <w:sz w:val="20"/>
                <w:szCs w:val="20"/>
                <w:lang w:eastAsia="en-IN"/>
              </w:rPr>
            </w:pPr>
            <w:r w:rsidRPr="00EE71CE">
              <w:rPr>
                <w:rFonts w:ascii="Cambria" w:eastAsia="Times New Roman" w:hAnsi="Cambria" w:cs="Arial"/>
                <w:b w:val="0"/>
                <w:bCs w:val="0"/>
                <w:color w:val="000000"/>
                <w:sz w:val="20"/>
                <w:szCs w:val="20"/>
                <w:lang w:eastAsia="en-IN"/>
              </w:rPr>
              <w:t>medianmarechprebal30</w:t>
            </w:r>
          </w:p>
        </w:tc>
        <w:tc>
          <w:tcPr>
            <w:tcW w:w="6334" w:type="dxa"/>
            <w:noWrap/>
            <w:hideMark/>
          </w:tcPr>
          <w:p w14:paraId="5BCA8148" w14:textId="77777777" w:rsidR="00136394" w:rsidRPr="00EE71CE" w:rsidRDefault="00136394" w:rsidP="00136394">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Median of main account balance just before recharge in last 30 days at user level (in Indonesian Rupiah)</w:t>
            </w:r>
          </w:p>
        </w:tc>
      </w:tr>
      <w:tr w:rsidR="00136394" w:rsidRPr="00EE71CE" w14:paraId="168A0796" w14:textId="77777777" w:rsidTr="00EE71CE">
        <w:trPr>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4C17102E" w14:textId="77777777" w:rsidR="00136394" w:rsidRPr="00EE71CE" w:rsidRDefault="00136394" w:rsidP="00136394">
            <w:pPr>
              <w:rPr>
                <w:rFonts w:ascii="Cambria" w:eastAsia="Times New Roman" w:hAnsi="Cambria" w:cs="Arial"/>
                <w:b w:val="0"/>
                <w:bCs w:val="0"/>
                <w:color w:val="000000"/>
                <w:sz w:val="20"/>
                <w:szCs w:val="20"/>
                <w:lang w:eastAsia="en-IN"/>
              </w:rPr>
            </w:pPr>
            <w:r w:rsidRPr="00EE71CE">
              <w:rPr>
                <w:rFonts w:ascii="Cambria" w:eastAsia="Times New Roman" w:hAnsi="Cambria" w:cs="Arial"/>
                <w:b w:val="0"/>
                <w:bCs w:val="0"/>
                <w:color w:val="000000"/>
                <w:sz w:val="20"/>
                <w:szCs w:val="20"/>
                <w:lang w:eastAsia="en-IN"/>
              </w:rPr>
              <w:t>cnt_ma_rech90</w:t>
            </w:r>
          </w:p>
        </w:tc>
        <w:tc>
          <w:tcPr>
            <w:tcW w:w="6334" w:type="dxa"/>
            <w:noWrap/>
            <w:hideMark/>
          </w:tcPr>
          <w:p w14:paraId="2BD49CA4" w14:textId="77777777" w:rsidR="00136394" w:rsidRPr="00EE71CE" w:rsidRDefault="00136394" w:rsidP="00136394">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Number of times main account got recharged in last 90 days</w:t>
            </w:r>
          </w:p>
        </w:tc>
      </w:tr>
      <w:tr w:rsidR="00136394" w:rsidRPr="00EE71CE" w14:paraId="10F9C26F" w14:textId="77777777" w:rsidTr="00EE71C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4851CE53" w14:textId="77777777" w:rsidR="00136394" w:rsidRPr="00EE71CE" w:rsidRDefault="00136394" w:rsidP="00136394">
            <w:pPr>
              <w:rPr>
                <w:rFonts w:ascii="Cambria" w:eastAsia="Times New Roman" w:hAnsi="Cambria" w:cs="Arial"/>
                <w:b w:val="0"/>
                <w:bCs w:val="0"/>
                <w:color w:val="000000"/>
                <w:sz w:val="20"/>
                <w:szCs w:val="20"/>
                <w:lang w:eastAsia="en-IN"/>
              </w:rPr>
            </w:pPr>
            <w:r w:rsidRPr="00EE71CE">
              <w:rPr>
                <w:rFonts w:ascii="Cambria" w:eastAsia="Times New Roman" w:hAnsi="Cambria" w:cs="Arial"/>
                <w:b w:val="0"/>
                <w:bCs w:val="0"/>
                <w:color w:val="000000"/>
                <w:sz w:val="20"/>
                <w:szCs w:val="20"/>
                <w:lang w:eastAsia="en-IN"/>
              </w:rPr>
              <w:t>fr_ma_rech90</w:t>
            </w:r>
          </w:p>
        </w:tc>
        <w:tc>
          <w:tcPr>
            <w:tcW w:w="6334" w:type="dxa"/>
            <w:noWrap/>
            <w:hideMark/>
          </w:tcPr>
          <w:p w14:paraId="05650EE9" w14:textId="77777777" w:rsidR="00136394" w:rsidRPr="00EE71CE" w:rsidRDefault="00136394" w:rsidP="00136394">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Frequency of main account recharged in last 90 days</w:t>
            </w:r>
          </w:p>
        </w:tc>
      </w:tr>
      <w:tr w:rsidR="00136394" w:rsidRPr="00EE71CE" w14:paraId="1F42CEF0" w14:textId="77777777" w:rsidTr="00EE71CE">
        <w:trPr>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58A4E23B" w14:textId="77777777" w:rsidR="00136394" w:rsidRPr="00EE71CE" w:rsidRDefault="00136394" w:rsidP="00136394">
            <w:pPr>
              <w:rPr>
                <w:rFonts w:ascii="Cambria" w:eastAsia="Times New Roman" w:hAnsi="Cambria" w:cs="Arial"/>
                <w:b w:val="0"/>
                <w:bCs w:val="0"/>
                <w:color w:val="000000"/>
                <w:sz w:val="20"/>
                <w:szCs w:val="20"/>
                <w:lang w:eastAsia="en-IN"/>
              </w:rPr>
            </w:pPr>
            <w:r w:rsidRPr="00EE71CE">
              <w:rPr>
                <w:rFonts w:ascii="Cambria" w:eastAsia="Times New Roman" w:hAnsi="Cambria" w:cs="Arial"/>
                <w:b w:val="0"/>
                <w:bCs w:val="0"/>
                <w:color w:val="000000"/>
                <w:sz w:val="20"/>
                <w:szCs w:val="20"/>
                <w:lang w:eastAsia="en-IN"/>
              </w:rPr>
              <w:t>sumamnt_ma_rech90</w:t>
            </w:r>
          </w:p>
        </w:tc>
        <w:tc>
          <w:tcPr>
            <w:tcW w:w="6334" w:type="dxa"/>
            <w:noWrap/>
            <w:hideMark/>
          </w:tcPr>
          <w:p w14:paraId="4887DD55" w14:textId="77777777" w:rsidR="00136394" w:rsidRPr="00EE71CE" w:rsidRDefault="00136394" w:rsidP="00136394">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 xml:space="preserve">Total amount of recharge in main account over last 90 days (in </w:t>
            </w:r>
            <w:proofErr w:type="spellStart"/>
            <w:r w:rsidRPr="00EE71CE">
              <w:rPr>
                <w:rFonts w:ascii="Cambria" w:eastAsia="Times New Roman" w:hAnsi="Cambria" w:cs="Arial"/>
                <w:color w:val="000000"/>
                <w:sz w:val="20"/>
                <w:szCs w:val="20"/>
                <w:lang w:eastAsia="en-IN"/>
              </w:rPr>
              <w:t>Indonasian</w:t>
            </w:r>
            <w:proofErr w:type="spellEnd"/>
            <w:r w:rsidRPr="00EE71CE">
              <w:rPr>
                <w:rFonts w:ascii="Cambria" w:eastAsia="Times New Roman" w:hAnsi="Cambria" w:cs="Arial"/>
                <w:color w:val="000000"/>
                <w:sz w:val="20"/>
                <w:szCs w:val="20"/>
                <w:lang w:eastAsia="en-IN"/>
              </w:rPr>
              <w:t xml:space="preserve"> Rupiah)</w:t>
            </w:r>
          </w:p>
        </w:tc>
      </w:tr>
      <w:tr w:rsidR="00136394" w:rsidRPr="00EE71CE" w14:paraId="53252CC6" w14:textId="77777777" w:rsidTr="00EE71C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6109847C" w14:textId="77777777" w:rsidR="00136394" w:rsidRPr="00EE71CE" w:rsidRDefault="00136394" w:rsidP="00136394">
            <w:pPr>
              <w:rPr>
                <w:rFonts w:ascii="Cambria" w:eastAsia="Times New Roman" w:hAnsi="Cambria" w:cs="Arial"/>
                <w:b w:val="0"/>
                <w:bCs w:val="0"/>
                <w:color w:val="000000"/>
                <w:sz w:val="20"/>
                <w:szCs w:val="20"/>
                <w:lang w:eastAsia="en-IN"/>
              </w:rPr>
            </w:pPr>
            <w:r w:rsidRPr="00EE71CE">
              <w:rPr>
                <w:rFonts w:ascii="Cambria" w:eastAsia="Times New Roman" w:hAnsi="Cambria" w:cs="Arial"/>
                <w:b w:val="0"/>
                <w:bCs w:val="0"/>
                <w:color w:val="000000"/>
                <w:sz w:val="20"/>
                <w:szCs w:val="20"/>
                <w:lang w:eastAsia="en-IN"/>
              </w:rPr>
              <w:t>medianamnt_ma_rech90</w:t>
            </w:r>
          </w:p>
        </w:tc>
        <w:tc>
          <w:tcPr>
            <w:tcW w:w="6334" w:type="dxa"/>
            <w:noWrap/>
            <w:hideMark/>
          </w:tcPr>
          <w:p w14:paraId="452C64D6" w14:textId="77777777" w:rsidR="00136394" w:rsidRPr="00EE71CE" w:rsidRDefault="00136394" w:rsidP="00136394">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 xml:space="preserve">Median of </w:t>
            </w:r>
            <w:proofErr w:type="gramStart"/>
            <w:r w:rsidRPr="00EE71CE">
              <w:rPr>
                <w:rFonts w:ascii="Cambria" w:eastAsia="Times New Roman" w:hAnsi="Cambria" w:cs="Arial"/>
                <w:color w:val="000000"/>
                <w:sz w:val="20"/>
                <w:szCs w:val="20"/>
                <w:lang w:eastAsia="en-IN"/>
              </w:rPr>
              <w:t>amount</w:t>
            </w:r>
            <w:proofErr w:type="gramEnd"/>
            <w:r w:rsidRPr="00EE71CE">
              <w:rPr>
                <w:rFonts w:ascii="Cambria" w:eastAsia="Times New Roman" w:hAnsi="Cambria" w:cs="Arial"/>
                <w:color w:val="000000"/>
                <w:sz w:val="20"/>
                <w:szCs w:val="20"/>
                <w:lang w:eastAsia="en-IN"/>
              </w:rPr>
              <w:t xml:space="preserve"> of recharges done in main account over last 90 days at user level (in </w:t>
            </w:r>
            <w:proofErr w:type="spellStart"/>
            <w:r w:rsidRPr="00EE71CE">
              <w:rPr>
                <w:rFonts w:ascii="Cambria" w:eastAsia="Times New Roman" w:hAnsi="Cambria" w:cs="Arial"/>
                <w:color w:val="000000"/>
                <w:sz w:val="20"/>
                <w:szCs w:val="20"/>
                <w:lang w:eastAsia="en-IN"/>
              </w:rPr>
              <w:t>Indonasian</w:t>
            </w:r>
            <w:proofErr w:type="spellEnd"/>
            <w:r w:rsidRPr="00EE71CE">
              <w:rPr>
                <w:rFonts w:ascii="Cambria" w:eastAsia="Times New Roman" w:hAnsi="Cambria" w:cs="Arial"/>
                <w:color w:val="000000"/>
                <w:sz w:val="20"/>
                <w:szCs w:val="20"/>
                <w:lang w:eastAsia="en-IN"/>
              </w:rPr>
              <w:t xml:space="preserve"> Rupiah)</w:t>
            </w:r>
          </w:p>
        </w:tc>
      </w:tr>
      <w:tr w:rsidR="00136394" w:rsidRPr="00EE71CE" w14:paraId="37903E9E" w14:textId="77777777" w:rsidTr="00EE71CE">
        <w:trPr>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54338943" w14:textId="77777777" w:rsidR="00136394" w:rsidRPr="00EE71CE" w:rsidRDefault="00136394" w:rsidP="00136394">
            <w:pPr>
              <w:rPr>
                <w:rFonts w:ascii="Cambria" w:eastAsia="Times New Roman" w:hAnsi="Cambria" w:cs="Arial"/>
                <w:b w:val="0"/>
                <w:bCs w:val="0"/>
                <w:color w:val="000000"/>
                <w:sz w:val="20"/>
                <w:szCs w:val="20"/>
                <w:lang w:eastAsia="en-IN"/>
              </w:rPr>
            </w:pPr>
            <w:r w:rsidRPr="00EE71CE">
              <w:rPr>
                <w:rFonts w:ascii="Cambria" w:eastAsia="Times New Roman" w:hAnsi="Cambria" w:cs="Arial"/>
                <w:b w:val="0"/>
                <w:bCs w:val="0"/>
                <w:color w:val="000000"/>
                <w:sz w:val="20"/>
                <w:szCs w:val="20"/>
                <w:lang w:eastAsia="en-IN"/>
              </w:rPr>
              <w:lastRenderedPageBreak/>
              <w:t>medianmarechprebal90</w:t>
            </w:r>
          </w:p>
        </w:tc>
        <w:tc>
          <w:tcPr>
            <w:tcW w:w="6334" w:type="dxa"/>
            <w:noWrap/>
            <w:hideMark/>
          </w:tcPr>
          <w:p w14:paraId="5825A74E" w14:textId="77777777" w:rsidR="00136394" w:rsidRPr="00EE71CE" w:rsidRDefault="00136394" w:rsidP="00136394">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 xml:space="preserve">Median of main account balance just before recharge in last 90 days at user level (in </w:t>
            </w:r>
            <w:proofErr w:type="spellStart"/>
            <w:r w:rsidRPr="00EE71CE">
              <w:rPr>
                <w:rFonts w:ascii="Cambria" w:eastAsia="Times New Roman" w:hAnsi="Cambria" w:cs="Arial"/>
                <w:color w:val="000000"/>
                <w:sz w:val="20"/>
                <w:szCs w:val="20"/>
                <w:lang w:eastAsia="en-IN"/>
              </w:rPr>
              <w:t>Indonasian</w:t>
            </w:r>
            <w:proofErr w:type="spellEnd"/>
            <w:r w:rsidRPr="00EE71CE">
              <w:rPr>
                <w:rFonts w:ascii="Cambria" w:eastAsia="Times New Roman" w:hAnsi="Cambria" w:cs="Arial"/>
                <w:color w:val="000000"/>
                <w:sz w:val="20"/>
                <w:szCs w:val="20"/>
                <w:lang w:eastAsia="en-IN"/>
              </w:rPr>
              <w:t xml:space="preserve"> Rupiah)</w:t>
            </w:r>
          </w:p>
        </w:tc>
      </w:tr>
      <w:tr w:rsidR="00136394" w:rsidRPr="00EE71CE" w14:paraId="252FE708" w14:textId="77777777" w:rsidTr="00EE71C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33BF00BA" w14:textId="77777777" w:rsidR="00136394" w:rsidRPr="00EE71CE" w:rsidRDefault="00136394" w:rsidP="00136394">
            <w:pPr>
              <w:rPr>
                <w:rFonts w:ascii="Cambria" w:eastAsia="Times New Roman" w:hAnsi="Cambria" w:cs="Arial"/>
                <w:b w:val="0"/>
                <w:bCs w:val="0"/>
                <w:color w:val="000000"/>
                <w:sz w:val="20"/>
                <w:szCs w:val="20"/>
                <w:lang w:eastAsia="en-IN"/>
              </w:rPr>
            </w:pPr>
            <w:r w:rsidRPr="00EE71CE">
              <w:rPr>
                <w:rFonts w:ascii="Cambria" w:eastAsia="Times New Roman" w:hAnsi="Cambria" w:cs="Arial"/>
                <w:b w:val="0"/>
                <w:bCs w:val="0"/>
                <w:color w:val="000000"/>
                <w:sz w:val="20"/>
                <w:szCs w:val="20"/>
                <w:lang w:eastAsia="en-IN"/>
              </w:rPr>
              <w:t>cnt_da_rech30</w:t>
            </w:r>
          </w:p>
        </w:tc>
        <w:tc>
          <w:tcPr>
            <w:tcW w:w="6334" w:type="dxa"/>
            <w:noWrap/>
            <w:hideMark/>
          </w:tcPr>
          <w:p w14:paraId="418BA46E" w14:textId="77777777" w:rsidR="00136394" w:rsidRPr="00EE71CE" w:rsidRDefault="00136394" w:rsidP="00136394">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Number of times data account got recharged in last 30 days</w:t>
            </w:r>
          </w:p>
        </w:tc>
      </w:tr>
      <w:tr w:rsidR="00136394" w:rsidRPr="00EE71CE" w14:paraId="54B45D1A" w14:textId="77777777" w:rsidTr="00EE71CE">
        <w:trPr>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39BED3EE" w14:textId="77777777" w:rsidR="00136394" w:rsidRPr="00EE71CE" w:rsidRDefault="00136394" w:rsidP="00136394">
            <w:pPr>
              <w:rPr>
                <w:rFonts w:ascii="Cambria" w:eastAsia="Times New Roman" w:hAnsi="Cambria" w:cs="Arial"/>
                <w:b w:val="0"/>
                <w:bCs w:val="0"/>
                <w:color w:val="000000"/>
                <w:sz w:val="20"/>
                <w:szCs w:val="20"/>
                <w:lang w:eastAsia="en-IN"/>
              </w:rPr>
            </w:pPr>
            <w:r w:rsidRPr="00EE71CE">
              <w:rPr>
                <w:rFonts w:ascii="Cambria" w:eastAsia="Times New Roman" w:hAnsi="Cambria" w:cs="Arial"/>
                <w:b w:val="0"/>
                <w:bCs w:val="0"/>
                <w:color w:val="000000"/>
                <w:sz w:val="20"/>
                <w:szCs w:val="20"/>
                <w:lang w:eastAsia="en-IN"/>
              </w:rPr>
              <w:t>fr_da_rech30</w:t>
            </w:r>
          </w:p>
        </w:tc>
        <w:tc>
          <w:tcPr>
            <w:tcW w:w="6334" w:type="dxa"/>
            <w:noWrap/>
            <w:hideMark/>
          </w:tcPr>
          <w:p w14:paraId="68D529E0" w14:textId="77777777" w:rsidR="00136394" w:rsidRPr="00EE71CE" w:rsidRDefault="00136394" w:rsidP="00136394">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Frequency of data account recharged in last 30 days</w:t>
            </w:r>
          </w:p>
        </w:tc>
      </w:tr>
      <w:tr w:rsidR="00136394" w:rsidRPr="00EE71CE" w14:paraId="44F8A78D" w14:textId="77777777" w:rsidTr="00EE71C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26648969" w14:textId="77777777" w:rsidR="00136394" w:rsidRPr="00EE71CE" w:rsidRDefault="00136394" w:rsidP="00136394">
            <w:pPr>
              <w:rPr>
                <w:rFonts w:ascii="Cambria" w:eastAsia="Times New Roman" w:hAnsi="Cambria" w:cs="Arial"/>
                <w:b w:val="0"/>
                <w:bCs w:val="0"/>
                <w:color w:val="000000"/>
                <w:sz w:val="20"/>
                <w:szCs w:val="20"/>
                <w:lang w:eastAsia="en-IN"/>
              </w:rPr>
            </w:pPr>
            <w:r w:rsidRPr="00EE71CE">
              <w:rPr>
                <w:rFonts w:ascii="Cambria" w:eastAsia="Times New Roman" w:hAnsi="Cambria" w:cs="Arial"/>
                <w:b w:val="0"/>
                <w:bCs w:val="0"/>
                <w:color w:val="000000"/>
                <w:sz w:val="20"/>
                <w:szCs w:val="20"/>
                <w:lang w:eastAsia="en-IN"/>
              </w:rPr>
              <w:t>cnt_da_rech90</w:t>
            </w:r>
          </w:p>
        </w:tc>
        <w:tc>
          <w:tcPr>
            <w:tcW w:w="6334" w:type="dxa"/>
            <w:noWrap/>
            <w:hideMark/>
          </w:tcPr>
          <w:p w14:paraId="79F84840" w14:textId="77777777" w:rsidR="00136394" w:rsidRPr="00EE71CE" w:rsidRDefault="00136394" w:rsidP="00136394">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Number of times data account got recharged in last 90 days</w:t>
            </w:r>
          </w:p>
        </w:tc>
      </w:tr>
      <w:tr w:rsidR="00136394" w:rsidRPr="00EE71CE" w14:paraId="251FA82F" w14:textId="77777777" w:rsidTr="00EE71CE">
        <w:trPr>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1240A012" w14:textId="77777777" w:rsidR="00136394" w:rsidRPr="00EE71CE" w:rsidRDefault="00136394" w:rsidP="00136394">
            <w:pPr>
              <w:rPr>
                <w:rFonts w:ascii="Cambria" w:eastAsia="Times New Roman" w:hAnsi="Cambria" w:cs="Arial"/>
                <w:b w:val="0"/>
                <w:bCs w:val="0"/>
                <w:color w:val="000000"/>
                <w:sz w:val="20"/>
                <w:szCs w:val="20"/>
                <w:lang w:eastAsia="en-IN"/>
              </w:rPr>
            </w:pPr>
            <w:r w:rsidRPr="00EE71CE">
              <w:rPr>
                <w:rFonts w:ascii="Cambria" w:eastAsia="Times New Roman" w:hAnsi="Cambria" w:cs="Arial"/>
                <w:b w:val="0"/>
                <w:bCs w:val="0"/>
                <w:color w:val="000000"/>
                <w:sz w:val="20"/>
                <w:szCs w:val="20"/>
                <w:lang w:eastAsia="en-IN"/>
              </w:rPr>
              <w:t>fr_da_rech90</w:t>
            </w:r>
          </w:p>
        </w:tc>
        <w:tc>
          <w:tcPr>
            <w:tcW w:w="6334" w:type="dxa"/>
            <w:noWrap/>
            <w:hideMark/>
          </w:tcPr>
          <w:p w14:paraId="54498FD4" w14:textId="77777777" w:rsidR="00136394" w:rsidRPr="00EE71CE" w:rsidRDefault="00136394" w:rsidP="00136394">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Frequency of data account recharged in last 90 days</w:t>
            </w:r>
          </w:p>
        </w:tc>
      </w:tr>
      <w:tr w:rsidR="00136394" w:rsidRPr="00EE71CE" w14:paraId="0C14894E" w14:textId="77777777" w:rsidTr="00EE71C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4A83E9B1" w14:textId="77777777" w:rsidR="00136394" w:rsidRPr="00EE71CE" w:rsidRDefault="00136394" w:rsidP="00136394">
            <w:pPr>
              <w:rPr>
                <w:rFonts w:ascii="Cambria" w:eastAsia="Times New Roman" w:hAnsi="Cambria" w:cs="Arial"/>
                <w:b w:val="0"/>
                <w:bCs w:val="0"/>
                <w:color w:val="000000"/>
                <w:sz w:val="20"/>
                <w:szCs w:val="20"/>
                <w:lang w:eastAsia="en-IN"/>
              </w:rPr>
            </w:pPr>
            <w:r w:rsidRPr="00EE71CE">
              <w:rPr>
                <w:rFonts w:ascii="Cambria" w:eastAsia="Times New Roman" w:hAnsi="Cambria" w:cs="Arial"/>
                <w:b w:val="0"/>
                <w:bCs w:val="0"/>
                <w:color w:val="000000"/>
                <w:sz w:val="20"/>
                <w:szCs w:val="20"/>
                <w:lang w:eastAsia="en-IN"/>
              </w:rPr>
              <w:t>cnt_loans30</w:t>
            </w:r>
          </w:p>
        </w:tc>
        <w:tc>
          <w:tcPr>
            <w:tcW w:w="6334" w:type="dxa"/>
            <w:noWrap/>
            <w:hideMark/>
          </w:tcPr>
          <w:p w14:paraId="41A9043E" w14:textId="77777777" w:rsidR="00136394" w:rsidRPr="00EE71CE" w:rsidRDefault="00136394" w:rsidP="00136394">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Number of loans taken by user in last 30 days</w:t>
            </w:r>
          </w:p>
        </w:tc>
      </w:tr>
      <w:tr w:rsidR="00136394" w:rsidRPr="00EE71CE" w14:paraId="0358E4AA" w14:textId="77777777" w:rsidTr="00EE71CE">
        <w:trPr>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0AE43374" w14:textId="77777777" w:rsidR="00136394" w:rsidRPr="00EE71CE" w:rsidRDefault="00136394" w:rsidP="00136394">
            <w:pPr>
              <w:rPr>
                <w:rFonts w:ascii="Cambria" w:eastAsia="Times New Roman" w:hAnsi="Cambria" w:cs="Arial"/>
                <w:b w:val="0"/>
                <w:bCs w:val="0"/>
                <w:color w:val="000000"/>
                <w:sz w:val="20"/>
                <w:szCs w:val="20"/>
                <w:lang w:eastAsia="en-IN"/>
              </w:rPr>
            </w:pPr>
            <w:r w:rsidRPr="00EE71CE">
              <w:rPr>
                <w:rFonts w:ascii="Cambria" w:eastAsia="Times New Roman" w:hAnsi="Cambria" w:cs="Arial"/>
                <w:b w:val="0"/>
                <w:bCs w:val="0"/>
                <w:color w:val="000000"/>
                <w:sz w:val="20"/>
                <w:szCs w:val="20"/>
                <w:lang w:eastAsia="en-IN"/>
              </w:rPr>
              <w:t>amnt_loans30</w:t>
            </w:r>
          </w:p>
        </w:tc>
        <w:tc>
          <w:tcPr>
            <w:tcW w:w="6334" w:type="dxa"/>
            <w:noWrap/>
            <w:hideMark/>
          </w:tcPr>
          <w:p w14:paraId="6F96B2DE" w14:textId="77777777" w:rsidR="00136394" w:rsidRPr="00EE71CE" w:rsidRDefault="00136394" w:rsidP="00136394">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Total amount of loans taken by user in last 30 days</w:t>
            </w:r>
          </w:p>
        </w:tc>
      </w:tr>
      <w:tr w:rsidR="00136394" w:rsidRPr="00EE71CE" w14:paraId="24EE042D" w14:textId="77777777" w:rsidTr="00EE71C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04490489" w14:textId="77777777" w:rsidR="00136394" w:rsidRPr="00EE71CE" w:rsidRDefault="00136394" w:rsidP="00136394">
            <w:pPr>
              <w:rPr>
                <w:rFonts w:ascii="Cambria" w:eastAsia="Times New Roman" w:hAnsi="Cambria" w:cs="Arial"/>
                <w:b w:val="0"/>
                <w:bCs w:val="0"/>
                <w:color w:val="000000"/>
                <w:sz w:val="20"/>
                <w:szCs w:val="20"/>
                <w:lang w:eastAsia="en-IN"/>
              </w:rPr>
            </w:pPr>
            <w:r w:rsidRPr="00EE71CE">
              <w:rPr>
                <w:rFonts w:ascii="Cambria" w:eastAsia="Times New Roman" w:hAnsi="Cambria" w:cs="Arial"/>
                <w:b w:val="0"/>
                <w:bCs w:val="0"/>
                <w:color w:val="000000"/>
                <w:sz w:val="20"/>
                <w:szCs w:val="20"/>
                <w:lang w:eastAsia="en-IN"/>
              </w:rPr>
              <w:t>maxamnt_loans30</w:t>
            </w:r>
          </w:p>
        </w:tc>
        <w:tc>
          <w:tcPr>
            <w:tcW w:w="6334" w:type="dxa"/>
            <w:noWrap/>
            <w:hideMark/>
          </w:tcPr>
          <w:p w14:paraId="003FA6C8" w14:textId="77777777" w:rsidR="00136394" w:rsidRPr="00EE71CE" w:rsidRDefault="00136394" w:rsidP="00136394">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maximum amount of loan taken by the user in last 30 days</w:t>
            </w:r>
          </w:p>
        </w:tc>
      </w:tr>
      <w:tr w:rsidR="00136394" w:rsidRPr="00EE71CE" w14:paraId="785D909A" w14:textId="77777777" w:rsidTr="00EE71CE">
        <w:trPr>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5A22EAB2" w14:textId="77777777" w:rsidR="00136394" w:rsidRPr="00EE71CE" w:rsidRDefault="00136394" w:rsidP="00136394">
            <w:pPr>
              <w:rPr>
                <w:rFonts w:ascii="Cambria" w:eastAsia="Times New Roman" w:hAnsi="Cambria" w:cs="Arial"/>
                <w:b w:val="0"/>
                <w:bCs w:val="0"/>
                <w:color w:val="000000"/>
                <w:sz w:val="20"/>
                <w:szCs w:val="20"/>
                <w:lang w:eastAsia="en-IN"/>
              </w:rPr>
            </w:pPr>
            <w:r w:rsidRPr="00EE71CE">
              <w:rPr>
                <w:rFonts w:ascii="Cambria" w:eastAsia="Times New Roman" w:hAnsi="Cambria" w:cs="Arial"/>
                <w:b w:val="0"/>
                <w:bCs w:val="0"/>
                <w:color w:val="000000"/>
                <w:sz w:val="20"/>
                <w:szCs w:val="20"/>
                <w:lang w:eastAsia="en-IN"/>
              </w:rPr>
              <w:t>medianamnt_loans30</w:t>
            </w:r>
          </w:p>
        </w:tc>
        <w:tc>
          <w:tcPr>
            <w:tcW w:w="6334" w:type="dxa"/>
            <w:noWrap/>
            <w:hideMark/>
          </w:tcPr>
          <w:p w14:paraId="0892874F" w14:textId="77777777" w:rsidR="00136394" w:rsidRPr="00EE71CE" w:rsidRDefault="00136394" w:rsidP="00136394">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Median of amounts of loan taken by the user in last 30 days</w:t>
            </w:r>
          </w:p>
        </w:tc>
      </w:tr>
      <w:tr w:rsidR="00136394" w:rsidRPr="00EE71CE" w14:paraId="137710FC" w14:textId="77777777" w:rsidTr="00EE71C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388158E9" w14:textId="77777777" w:rsidR="00136394" w:rsidRPr="00EE71CE" w:rsidRDefault="00136394" w:rsidP="00136394">
            <w:pPr>
              <w:rPr>
                <w:rFonts w:ascii="Cambria" w:eastAsia="Times New Roman" w:hAnsi="Cambria" w:cs="Arial"/>
                <w:b w:val="0"/>
                <w:bCs w:val="0"/>
                <w:color w:val="000000"/>
                <w:sz w:val="20"/>
                <w:szCs w:val="20"/>
                <w:lang w:eastAsia="en-IN"/>
              </w:rPr>
            </w:pPr>
            <w:r w:rsidRPr="00EE71CE">
              <w:rPr>
                <w:rFonts w:ascii="Cambria" w:eastAsia="Times New Roman" w:hAnsi="Cambria" w:cs="Arial"/>
                <w:b w:val="0"/>
                <w:bCs w:val="0"/>
                <w:color w:val="000000"/>
                <w:sz w:val="20"/>
                <w:szCs w:val="20"/>
                <w:lang w:eastAsia="en-IN"/>
              </w:rPr>
              <w:t>cnt_loans90</w:t>
            </w:r>
          </w:p>
        </w:tc>
        <w:tc>
          <w:tcPr>
            <w:tcW w:w="6334" w:type="dxa"/>
            <w:noWrap/>
            <w:hideMark/>
          </w:tcPr>
          <w:p w14:paraId="553CAAF3" w14:textId="77777777" w:rsidR="00136394" w:rsidRPr="00EE71CE" w:rsidRDefault="00136394" w:rsidP="00136394">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Number of loans taken by user in last 90 days</w:t>
            </w:r>
          </w:p>
        </w:tc>
      </w:tr>
      <w:tr w:rsidR="00136394" w:rsidRPr="00EE71CE" w14:paraId="053B3797" w14:textId="77777777" w:rsidTr="00EE71CE">
        <w:trPr>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59D34BD1" w14:textId="77777777" w:rsidR="00136394" w:rsidRPr="00EE71CE" w:rsidRDefault="00136394" w:rsidP="00136394">
            <w:pPr>
              <w:rPr>
                <w:rFonts w:ascii="Cambria" w:eastAsia="Times New Roman" w:hAnsi="Cambria" w:cs="Arial"/>
                <w:b w:val="0"/>
                <w:bCs w:val="0"/>
                <w:color w:val="000000"/>
                <w:sz w:val="20"/>
                <w:szCs w:val="20"/>
                <w:lang w:eastAsia="en-IN"/>
              </w:rPr>
            </w:pPr>
            <w:r w:rsidRPr="00EE71CE">
              <w:rPr>
                <w:rFonts w:ascii="Cambria" w:eastAsia="Times New Roman" w:hAnsi="Cambria" w:cs="Arial"/>
                <w:b w:val="0"/>
                <w:bCs w:val="0"/>
                <w:color w:val="000000"/>
                <w:sz w:val="20"/>
                <w:szCs w:val="20"/>
                <w:lang w:eastAsia="en-IN"/>
              </w:rPr>
              <w:t>amnt_loans90</w:t>
            </w:r>
          </w:p>
        </w:tc>
        <w:tc>
          <w:tcPr>
            <w:tcW w:w="6334" w:type="dxa"/>
            <w:noWrap/>
            <w:hideMark/>
          </w:tcPr>
          <w:p w14:paraId="1A107A94" w14:textId="77777777" w:rsidR="00136394" w:rsidRPr="00EE71CE" w:rsidRDefault="00136394" w:rsidP="00136394">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Total amount of loans taken by user in last 90 days</w:t>
            </w:r>
          </w:p>
        </w:tc>
      </w:tr>
      <w:tr w:rsidR="00136394" w:rsidRPr="00EE71CE" w14:paraId="13C1D793" w14:textId="77777777" w:rsidTr="00EE71C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4BD05BB2" w14:textId="77777777" w:rsidR="00136394" w:rsidRPr="00EE71CE" w:rsidRDefault="00136394" w:rsidP="00136394">
            <w:pPr>
              <w:rPr>
                <w:rFonts w:ascii="Cambria" w:eastAsia="Times New Roman" w:hAnsi="Cambria" w:cs="Arial"/>
                <w:b w:val="0"/>
                <w:bCs w:val="0"/>
                <w:color w:val="000000"/>
                <w:sz w:val="20"/>
                <w:szCs w:val="20"/>
                <w:lang w:eastAsia="en-IN"/>
              </w:rPr>
            </w:pPr>
            <w:r w:rsidRPr="00EE71CE">
              <w:rPr>
                <w:rFonts w:ascii="Cambria" w:eastAsia="Times New Roman" w:hAnsi="Cambria" w:cs="Arial"/>
                <w:b w:val="0"/>
                <w:bCs w:val="0"/>
                <w:color w:val="000000"/>
                <w:sz w:val="20"/>
                <w:szCs w:val="20"/>
                <w:lang w:eastAsia="en-IN"/>
              </w:rPr>
              <w:t>maxamnt_loans90</w:t>
            </w:r>
          </w:p>
        </w:tc>
        <w:tc>
          <w:tcPr>
            <w:tcW w:w="6334" w:type="dxa"/>
            <w:noWrap/>
            <w:hideMark/>
          </w:tcPr>
          <w:p w14:paraId="135A8C37" w14:textId="77777777" w:rsidR="00136394" w:rsidRPr="00EE71CE" w:rsidRDefault="00136394" w:rsidP="00136394">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maximum amount of loan taken by the user in last 90 days</w:t>
            </w:r>
          </w:p>
        </w:tc>
      </w:tr>
      <w:tr w:rsidR="00136394" w:rsidRPr="00EE71CE" w14:paraId="3226F243" w14:textId="77777777" w:rsidTr="00EE71CE">
        <w:trPr>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0E77E1B8" w14:textId="77777777" w:rsidR="00136394" w:rsidRPr="00EE71CE" w:rsidRDefault="00136394" w:rsidP="00136394">
            <w:pPr>
              <w:rPr>
                <w:rFonts w:ascii="Cambria" w:eastAsia="Times New Roman" w:hAnsi="Cambria" w:cs="Arial"/>
                <w:b w:val="0"/>
                <w:bCs w:val="0"/>
                <w:color w:val="000000"/>
                <w:sz w:val="20"/>
                <w:szCs w:val="20"/>
                <w:lang w:eastAsia="en-IN"/>
              </w:rPr>
            </w:pPr>
            <w:r w:rsidRPr="00EE71CE">
              <w:rPr>
                <w:rFonts w:ascii="Cambria" w:eastAsia="Times New Roman" w:hAnsi="Cambria" w:cs="Arial"/>
                <w:b w:val="0"/>
                <w:bCs w:val="0"/>
                <w:color w:val="000000"/>
                <w:sz w:val="20"/>
                <w:szCs w:val="20"/>
                <w:lang w:eastAsia="en-IN"/>
              </w:rPr>
              <w:t>medianamnt_loans90</w:t>
            </w:r>
          </w:p>
        </w:tc>
        <w:tc>
          <w:tcPr>
            <w:tcW w:w="6334" w:type="dxa"/>
            <w:noWrap/>
            <w:hideMark/>
          </w:tcPr>
          <w:p w14:paraId="281B15FA" w14:textId="77777777" w:rsidR="00136394" w:rsidRPr="00EE71CE" w:rsidRDefault="00136394" w:rsidP="00136394">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Median of amounts of loan taken by the user in last 90 days</w:t>
            </w:r>
          </w:p>
        </w:tc>
      </w:tr>
      <w:tr w:rsidR="00136394" w:rsidRPr="00EE71CE" w14:paraId="72697D85" w14:textId="77777777" w:rsidTr="00EE71C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1B28B109" w14:textId="77777777" w:rsidR="00136394" w:rsidRPr="00EE71CE" w:rsidRDefault="00136394" w:rsidP="00136394">
            <w:pPr>
              <w:rPr>
                <w:rFonts w:ascii="Cambria" w:eastAsia="Times New Roman" w:hAnsi="Cambria" w:cs="Arial"/>
                <w:b w:val="0"/>
                <w:bCs w:val="0"/>
                <w:color w:val="000000"/>
                <w:sz w:val="20"/>
                <w:szCs w:val="20"/>
                <w:lang w:eastAsia="en-IN"/>
              </w:rPr>
            </w:pPr>
            <w:r w:rsidRPr="00EE71CE">
              <w:rPr>
                <w:rFonts w:ascii="Cambria" w:eastAsia="Times New Roman" w:hAnsi="Cambria" w:cs="Arial"/>
                <w:b w:val="0"/>
                <w:bCs w:val="0"/>
                <w:color w:val="000000"/>
                <w:sz w:val="20"/>
                <w:szCs w:val="20"/>
                <w:lang w:eastAsia="en-IN"/>
              </w:rPr>
              <w:t>payback30</w:t>
            </w:r>
          </w:p>
        </w:tc>
        <w:tc>
          <w:tcPr>
            <w:tcW w:w="6334" w:type="dxa"/>
            <w:noWrap/>
            <w:hideMark/>
          </w:tcPr>
          <w:p w14:paraId="031C5EB2" w14:textId="77777777" w:rsidR="00136394" w:rsidRPr="00EE71CE" w:rsidRDefault="00136394" w:rsidP="00136394">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Average payback time in days over last 30 days</w:t>
            </w:r>
          </w:p>
        </w:tc>
      </w:tr>
      <w:tr w:rsidR="00136394" w:rsidRPr="00EE71CE" w14:paraId="4ADF6B48" w14:textId="77777777" w:rsidTr="00EE71CE">
        <w:trPr>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540153A0" w14:textId="77777777" w:rsidR="00136394" w:rsidRPr="00EE71CE" w:rsidRDefault="00136394" w:rsidP="00136394">
            <w:pPr>
              <w:rPr>
                <w:rFonts w:ascii="Cambria" w:eastAsia="Times New Roman" w:hAnsi="Cambria" w:cs="Arial"/>
                <w:b w:val="0"/>
                <w:bCs w:val="0"/>
                <w:color w:val="000000"/>
                <w:sz w:val="20"/>
                <w:szCs w:val="20"/>
                <w:lang w:eastAsia="en-IN"/>
              </w:rPr>
            </w:pPr>
            <w:r w:rsidRPr="00EE71CE">
              <w:rPr>
                <w:rFonts w:ascii="Cambria" w:eastAsia="Times New Roman" w:hAnsi="Cambria" w:cs="Arial"/>
                <w:b w:val="0"/>
                <w:bCs w:val="0"/>
                <w:color w:val="000000"/>
                <w:sz w:val="20"/>
                <w:szCs w:val="20"/>
                <w:lang w:eastAsia="en-IN"/>
              </w:rPr>
              <w:t>payback90</w:t>
            </w:r>
          </w:p>
        </w:tc>
        <w:tc>
          <w:tcPr>
            <w:tcW w:w="6334" w:type="dxa"/>
            <w:noWrap/>
            <w:hideMark/>
          </w:tcPr>
          <w:p w14:paraId="51F1F8B7" w14:textId="77777777" w:rsidR="00136394" w:rsidRPr="00EE71CE" w:rsidRDefault="00136394" w:rsidP="00136394">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Average payback time in days over last 90 days</w:t>
            </w:r>
          </w:p>
        </w:tc>
      </w:tr>
      <w:tr w:rsidR="00136394" w:rsidRPr="00EE71CE" w14:paraId="1E62566F" w14:textId="77777777" w:rsidTr="00EE71C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78238B16" w14:textId="77777777" w:rsidR="00136394" w:rsidRPr="00EE71CE" w:rsidRDefault="00136394" w:rsidP="00136394">
            <w:pPr>
              <w:rPr>
                <w:rFonts w:ascii="Cambria" w:eastAsia="Times New Roman" w:hAnsi="Cambria" w:cs="Arial"/>
                <w:b w:val="0"/>
                <w:bCs w:val="0"/>
                <w:color w:val="000000"/>
                <w:sz w:val="20"/>
                <w:szCs w:val="20"/>
                <w:lang w:eastAsia="en-IN"/>
              </w:rPr>
            </w:pPr>
            <w:proofErr w:type="spellStart"/>
            <w:r w:rsidRPr="00EE71CE">
              <w:rPr>
                <w:rFonts w:ascii="Cambria" w:eastAsia="Times New Roman" w:hAnsi="Cambria" w:cs="Arial"/>
                <w:b w:val="0"/>
                <w:bCs w:val="0"/>
                <w:color w:val="000000"/>
                <w:sz w:val="20"/>
                <w:szCs w:val="20"/>
                <w:lang w:eastAsia="en-IN"/>
              </w:rPr>
              <w:t>pcircle</w:t>
            </w:r>
            <w:proofErr w:type="spellEnd"/>
          </w:p>
        </w:tc>
        <w:tc>
          <w:tcPr>
            <w:tcW w:w="6334" w:type="dxa"/>
            <w:noWrap/>
            <w:hideMark/>
          </w:tcPr>
          <w:p w14:paraId="069BB458" w14:textId="77777777" w:rsidR="00136394" w:rsidRPr="00EE71CE" w:rsidRDefault="00136394" w:rsidP="00136394">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telecom circle</w:t>
            </w:r>
          </w:p>
        </w:tc>
      </w:tr>
      <w:tr w:rsidR="00136394" w:rsidRPr="00EE71CE" w14:paraId="047E5962" w14:textId="77777777" w:rsidTr="00EE71CE">
        <w:trPr>
          <w:trHeight w:val="280"/>
        </w:trPr>
        <w:tc>
          <w:tcPr>
            <w:cnfStyle w:val="001000000000" w:firstRow="0" w:lastRow="0" w:firstColumn="1" w:lastColumn="0" w:oddVBand="0" w:evenVBand="0" w:oddHBand="0" w:evenHBand="0" w:firstRowFirstColumn="0" w:firstRowLastColumn="0" w:lastRowFirstColumn="0" w:lastRowLastColumn="0"/>
            <w:tcW w:w="2582" w:type="dxa"/>
            <w:noWrap/>
            <w:hideMark/>
          </w:tcPr>
          <w:p w14:paraId="3D9A9839" w14:textId="77777777" w:rsidR="00136394" w:rsidRPr="00EE71CE" w:rsidRDefault="00136394" w:rsidP="00136394">
            <w:pPr>
              <w:rPr>
                <w:rFonts w:ascii="Cambria" w:eastAsia="Times New Roman" w:hAnsi="Cambria" w:cs="Arial"/>
                <w:b w:val="0"/>
                <w:bCs w:val="0"/>
                <w:color w:val="000000"/>
                <w:sz w:val="20"/>
                <w:szCs w:val="20"/>
                <w:lang w:eastAsia="en-IN"/>
              </w:rPr>
            </w:pPr>
            <w:proofErr w:type="spellStart"/>
            <w:r w:rsidRPr="00EE71CE">
              <w:rPr>
                <w:rFonts w:ascii="Cambria" w:eastAsia="Times New Roman" w:hAnsi="Cambria" w:cs="Arial"/>
                <w:b w:val="0"/>
                <w:bCs w:val="0"/>
                <w:color w:val="000000"/>
                <w:sz w:val="20"/>
                <w:szCs w:val="20"/>
                <w:lang w:eastAsia="en-IN"/>
              </w:rPr>
              <w:t>pdate</w:t>
            </w:r>
            <w:proofErr w:type="spellEnd"/>
          </w:p>
        </w:tc>
        <w:tc>
          <w:tcPr>
            <w:tcW w:w="6334" w:type="dxa"/>
            <w:noWrap/>
            <w:hideMark/>
          </w:tcPr>
          <w:p w14:paraId="6ECE8983" w14:textId="77777777" w:rsidR="00136394" w:rsidRPr="00EE71CE" w:rsidRDefault="00136394" w:rsidP="00136394">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Arial"/>
                <w:color w:val="000000"/>
                <w:sz w:val="20"/>
                <w:szCs w:val="20"/>
                <w:lang w:eastAsia="en-IN"/>
              </w:rPr>
            </w:pPr>
            <w:r w:rsidRPr="00EE71CE">
              <w:rPr>
                <w:rFonts w:ascii="Cambria" w:eastAsia="Times New Roman" w:hAnsi="Cambria" w:cs="Arial"/>
                <w:color w:val="000000"/>
                <w:sz w:val="20"/>
                <w:szCs w:val="20"/>
                <w:lang w:eastAsia="en-IN"/>
              </w:rPr>
              <w:t>date</w:t>
            </w:r>
          </w:p>
        </w:tc>
      </w:tr>
    </w:tbl>
    <w:p w14:paraId="256F5F7C" w14:textId="2E2B7DAD" w:rsidR="00136394" w:rsidRPr="00EE71CE" w:rsidRDefault="00136394" w:rsidP="00136394">
      <w:pPr>
        <w:rPr>
          <w:rFonts w:ascii="Cambria" w:hAnsi="Cambria" w:cs="Arial"/>
          <w:sz w:val="24"/>
          <w:szCs w:val="24"/>
        </w:rPr>
      </w:pPr>
    </w:p>
    <w:p w14:paraId="55811922" w14:textId="21264E55" w:rsidR="00CA6674" w:rsidRPr="0060512E" w:rsidRDefault="00CA6674" w:rsidP="0060512E">
      <w:pPr>
        <w:jc w:val="both"/>
        <w:rPr>
          <w:rFonts w:ascii="Cambria" w:hAnsi="Cambria" w:cs="Arial"/>
          <w:sz w:val="24"/>
          <w:szCs w:val="24"/>
        </w:rPr>
      </w:pPr>
      <w:r w:rsidRPr="0060512E">
        <w:rPr>
          <w:rFonts w:ascii="Cambria" w:hAnsi="Cambria" w:cs="Arial"/>
          <w:sz w:val="24"/>
          <w:szCs w:val="24"/>
        </w:rPr>
        <w:t>The snapshot of 5 head column along with the shape is pasted below:</w:t>
      </w:r>
    </w:p>
    <w:p w14:paraId="65A0436D" w14:textId="1226FCC6" w:rsidR="00E1069F" w:rsidRPr="00EE71CE" w:rsidRDefault="00CA6674" w:rsidP="00E1069F">
      <w:pPr>
        <w:rPr>
          <w:rFonts w:ascii="Cambria" w:hAnsi="Cambria" w:cs="Arial"/>
          <w:sz w:val="24"/>
          <w:szCs w:val="24"/>
        </w:rPr>
      </w:pPr>
      <w:r w:rsidRPr="00EE71CE">
        <w:rPr>
          <w:rFonts w:ascii="Cambria" w:hAnsi="Cambria" w:cs="Arial"/>
          <w:noProof/>
          <w:sz w:val="24"/>
          <w:szCs w:val="24"/>
        </w:rPr>
        <w:drawing>
          <wp:inline distT="0" distB="0" distL="0" distR="0" wp14:anchorId="3E0F93AF" wp14:editId="776BC952">
            <wp:extent cx="5835650" cy="31685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2192" cy="3182913"/>
                    </a:xfrm>
                    <a:prstGeom prst="rect">
                      <a:avLst/>
                    </a:prstGeom>
                  </pic:spPr>
                </pic:pic>
              </a:graphicData>
            </a:graphic>
          </wp:inline>
        </w:drawing>
      </w:r>
    </w:p>
    <w:p w14:paraId="4FB30CEB" w14:textId="77777777" w:rsidR="00E1069F" w:rsidRPr="00EE71CE" w:rsidRDefault="00E1069F" w:rsidP="00E1069F">
      <w:pPr>
        <w:pStyle w:val="ListParagraph"/>
        <w:rPr>
          <w:rFonts w:ascii="Cambria" w:hAnsi="Cambria" w:cs="Arial"/>
          <w:b/>
          <w:bCs/>
          <w:sz w:val="30"/>
          <w:szCs w:val="30"/>
        </w:rPr>
      </w:pPr>
    </w:p>
    <w:p w14:paraId="684CC837" w14:textId="2EB74E4D" w:rsidR="00E8465E" w:rsidRPr="00EE71CE" w:rsidRDefault="00E8465E" w:rsidP="00E8465E">
      <w:pPr>
        <w:pStyle w:val="Heading1"/>
        <w:jc w:val="center"/>
        <w:rPr>
          <w:rFonts w:ascii="Cambria" w:hAnsi="Cambria" w:cs="Arial"/>
          <w:sz w:val="38"/>
          <w:szCs w:val="38"/>
        </w:rPr>
      </w:pPr>
    </w:p>
    <w:p w14:paraId="4943AEF2" w14:textId="449B64FD" w:rsidR="00E8465E" w:rsidRPr="00EE71CE" w:rsidRDefault="00E8465E" w:rsidP="00E8465E">
      <w:pPr>
        <w:rPr>
          <w:rFonts w:ascii="Cambria" w:hAnsi="Cambria"/>
        </w:rPr>
      </w:pPr>
    </w:p>
    <w:p w14:paraId="187E070B" w14:textId="77777777" w:rsidR="00E8465E" w:rsidRPr="00EE71CE" w:rsidRDefault="00E8465E" w:rsidP="00E8465E">
      <w:pPr>
        <w:rPr>
          <w:rFonts w:ascii="Cambria" w:hAnsi="Cambria"/>
        </w:rPr>
      </w:pPr>
    </w:p>
    <w:p w14:paraId="52AA1646" w14:textId="03B1F947" w:rsidR="00F2678A" w:rsidRDefault="00F2678A" w:rsidP="00E8465E">
      <w:pPr>
        <w:pStyle w:val="Heading1"/>
        <w:jc w:val="center"/>
        <w:rPr>
          <w:rFonts w:ascii="Cambria" w:hAnsi="Cambria" w:cs="Arial"/>
          <w:sz w:val="38"/>
          <w:szCs w:val="38"/>
        </w:rPr>
      </w:pPr>
    </w:p>
    <w:p w14:paraId="5DB4D602" w14:textId="7D82F3EC" w:rsidR="00F2678A" w:rsidRDefault="00F2678A" w:rsidP="00F2678A"/>
    <w:p w14:paraId="23D4A5D6" w14:textId="77777777" w:rsidR="00F2678A" w:rsidRPr="00F2678A" w:rsidRDefault="00F2678A" w:rsidP="00F2678A"/>
    <w:p w14:paraId="3F176014" w14:textId="77777777" w:rsidR="00782B9A" w:rsidRDefault="00782B9A" w:rsidP="00782B9A">
      <w:pPr>
        <w:pStyle w:val="Heading1"/>
        <w:spacing w:before="0"/>
        <w:jc w:val="center"/>
        <w:rPr>
          <w:rFonts w:ascii="Cambria" w:hAnsi="Cambria" w:cs="Arial"/>
          <w:sz w:val="38"/>
          <w:szCs w:val="38"/>
        </w:rPr>
      </w:pPr>
    </w:p>
    <w:p w14:paraId="5047A60F" w14:textId="5269C780" w:rsidR="00E1069F" w:rsidRPr="00EE71CE" w:rsidRDefault="00E1069F" w:rsidP="00782B9A">
      <w:pPr>
        <w:pStyle w:val="Heading1"/>
        <w:spacing w:before="0"/>
        <w:jc w:val="center"/>
        <w:rPr>
          <w:rFonts w:ascii="Cambria" w:hAnsi="Cambria" w:cs="Arial"/>
          <w:sz w:val="38"/>
          <w:szCs w:val="38"/>
        </w:rPr>
      </w:pPr>
      <w:r w:rsidRPr="00EE71CE">
        <w:rPr>
          <w:rFonts w:ascii="Cambria" w:hAnsi="Cambria" w:cs="Arial"/>
          <w:sz w:val="38"/>
          <w:szCs w:val="38"/>
        </w:rPr>
        <w:t>Data Pre</w:t>
      </w:r>
      <w:r w:rsidR="00EF5CC8">
        <w:rPr>
          <w:rFonts w:ascii="Cambria" w:hAnsi="Cambria" w:cs="Arial"/>
          <w:sz w:val="38"/>
          <w:szCs w:val="38"/>
        </w:rPr>
        <w:t>-</w:t>
      </w:r>
      <w:r w:rsidRPr="00EE71CE">
        <w:rPr>
          <w:rFonts w:ascii="Cambria" w:hAnsi="Cambria" w:cs="Arial"/>
          <w:sz w:val="38"/>
          <w:szCs w:val="38"/>
        </w:rPr>
        <w:t>processing Done</w:t>
      </w:r>
    </w:p>
    <w:p w14:paraId="777C1AFF" w14:textId="77777777" w:rsidR="00E8465E" w:rsidRPr="00EE71CE" w:rsidRDefault="00E8465E" w:rsidP="00782B9A">
      <w:pPr>
        <w:rPr>
          <w:rFonts w:ascii="Cambria" w:hAnsi="Cambria"/>
        </w:rPr>
      </w:pPr>
    </w:p>
    <w:p w14:paraId="17586ADA" w14:textId="0C5084F6" w:rsidR="00CA6674" w:rsidRPr="0060512E" w:rsidRDefault="00CA6674" w:rsidP="00EF5CC8">
      <w:pPr>
        <w:jc w:val="both"/>
        <w:rPr>
          <w:rFonts w:ascii="Cambria" w:hAnsi="Cambria" w:cs="Arial"/>
          <w:sz w:val="24"/>
          <w:szCs w:val="24"/>
        </w:rPr>
      </w:pPr>
      <w:r w:rsidRPr="0060512E">
        <w:rPr>
          <w:rFonts w:ascii="Cambria" w:hAnsi="Cambria" w:cs="Arial"/>
          <w:sz w:val="24"/>
          <w:szCs w:val="24"/>
        </w:rPr>
        <w:t>The dataset had no null values present in it, this information was already provide</w:t>
      </w:r>
      <w:r w:rsidR="00E1069F" w:rsidRPr="0060512E">
        <w:rPr>
          <w:rFonts w:ascii="Cambria" w:hAnsi="Cambria" w:cs="Arial"/>
          <w:sz w:val="24"/>
          <w:szCs w:val="24"/>
        </w:rPr>
        <w:t>d</w:t>
      </w:r>
      <w:r w:rsidRPr="0060512E">
        <w:rPr>
          <w:rFonts w:ascii="Cambria" w:hAnsi="Cambria" w:cs="Arial"/>
          <w:sz w:val="24"/>
          <w:szCs w:val="24"/>
        </w:rPr>
        <w:t xml:space="preserve"> and </w:t>
      </w:r>
      <w:r w:rsidR="00EF5CC8" w:rsidRPr="0060512E">
        <w:rPr>
          <w:rFonts w:ascii="Cambria" w:hAnsi="Cambria" w:cs="Arial"/>
          <w:sz w:val="24"/>
          <w:szCs w:val="24"/>
        </w:rPr>
        <w:t>were verified as per below output</w:t>
      </w:r>
      <w:r w:rsidRPr="0060512E">
        <w:rPr>
          <w:rFonts w:ascii="Cambria" w:hAnsi="Cambria" w:cs="Arial"/>
          <w:sz w:val="24"/>
          <w:szCs w:val="24"/>
        </w:rPr>
        <w:t>:</w:t>
      </w:r>
    </w:p>
    <w:p w14:paraId="7D8E16E9" w14:textId="7BB223D9" w:rsidR="00CA6674" w:rsidRPr="00EE71CE" w:rsidRDefault="00CA6674" w:rsidP="00CA6674">
      <w:pPr>
        <w:rPr>
          <w:rFonts w:ascii="Cambria" w:hAnsi="Cambria" w:cs="Arial"/>
          <w:b/>
          <w:bCs/>
          <w:sz w:val="24"/>
          <w:szCs w:val="24"/>
        </w:rPr>
      </w:pPr>
      <w:r w:rsidRPr="00EE71CE">
        <w:rPr>
          <w:rFonts w:ascii="Cambria" w:hAnsi="Cambria" w:cs="Arial"/>
          <w:noProof/>
          <w:sz w:val="24"/>
          <w:szCs w:val="24"/>
        </w:rPr>
        <w:drawing>
          <wp:inline distT="0" distB="0" distL="0" distR="0" wp14:anchorId="63FEEEE9" wp14:editId="5C284E90">
            <wp:extent cx="5723907" cy="35684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9365" cy="3571889"/>
                    </a:xfrm>
                    <a:prstGeom prst="rect">
                      <a:avLst/>
                    </a:prstGeom>
                  </pic:spPr>
                </pic:pic>
              </a:graphicData>
            </a:graphic>
          </wp:inline>
        </w:drawing>
      </w:r>
    </w:p>
    <w:p w14:paraId="7C163B35" w14:textId="77777777" w:rsidR="00E8465E" w:rsidRPr="00EE71CE" w:rsidRDefault="00E8465E" w:rsidP="00CA6674">
      <w:pPr>
        <w:rPr>
          <w:rFonts w:ascii="Cambria" w:hAnsi="Cambria" w:cs="Arial"/>
          <w:b/>
          <w:bCs/>
          <w:sz w:val="24"/>
          <w:szCs w:val="24"/>
        </w:rPr>
      </w:pPr>
    </w:p>
    <w:p w14:paraId="2E504879" w14:textId="5A73AD98" w:rsidR="00B71455" w:rsidRPr="0060512E" w:rsidRDefault="00EF5CC8" w:rsidP="00EF5CC8">
      <w:pPr>
        <w:jc w:val="both"/>
        <w:rPr>
          <w:rFonts w:ascii="Cambria" w:hAnsi="Cambria" w:cs="Arial"/>
          <w:sz w:val="24"/>
          <w:szCs w:val="24"/>
        </w:rPr>
      </w:pPr>
      <w:r w:rsidRPr="0060512E">
        <w:rPr>
          <w:rFonts w:ascii="Cambria" w:hAnsi="Cambria" w:cs="Arial"/>
          <w:sz w:val="24"/>
          <w:szCs w:val="24"/>
        </w:rPr>
        <w:t>Under</w:t>
      </w:r>
      <w:r w:rsidR="00CA6674" w:rsidRPr="0060512E">
        <w:rPr>
          <w:rFonts w:ascii="Cambria" w:hAnsi="Cambria" w:cs="Arial"/>
          <w:sz w:val="24"/>
          <w:szCs w:val="24"/>
        </w:rPr>
        <w:t xml:space="preserve"> pre-processing</w:t>
      </w:r>
      <w:r w:rsidRPr="0060512E">
        <w:rPr>
          <w:rFonts w:ascii="Cambria" w:hAnsi="Cambria" w:cs="Arial"/>
          <w:sz w:val="24"/>
          <w:szCs w:val="24"/>
        </w:rPr>
        <w:t xml:space="preserve"> </w:t>
      </w:r>
      <w:proofErr w:type="gramStart"/>
      <w:r w:rsidRPr="0060512E">
        <w:rPr>
          <w:rFonts w:ascii="Cambria" w:hAnsi="Cambria" w:cs="Arial"/>
          <w:sz w:val="24"/>
          <w:szCs w:val="24"/>
        </w:rPr>
        <w:t>process</w:t>
      </w:r>
      <w:proofErr w:type="gramEnd"/>
      <w:r w:rsidR="00CA6674" w:rsidRPr="0060512E">
        <w:rPr>
          <w:rFonts w:ascii="Cambria" w:hAnsi="Cambria" w:cs="Arial"/>
          <w:sz w:val="24"/>
          <w:szCs w:val="24"/>
        </w:rPr>
        <w:t xml:space="preserve"> the data</w:t>
      </w:r>
      <w:r w:rsidRPr="0060512E">
        <w:rPr>
          <w:rFonts w:ascii="Cambria" w:hAnsi="Cambria" w:cs="Arial"/>
          <w:sz w:val="24"/>
          <w:szCs w:val="24"/>
        </w:rPr>
        <w:t xml:space="preserve"> was</w:t>
      </w:r>
      <w:r w:rsidR="00CA6674" w:rsidRPr="0060512E">
        <w:rPr>
          <w:rFonts w:ascii="Cambria" w:hAnsi="Cambria" w:cs="Arial"/>
          <w:sz w:val="24"/>
          <w:szCs w:val="24"/>
        </w:rPr>
        <w:t xml:space="preserve"> checked </w:t>
      </w:r>
      <w:r w:rsidRPr="0060512E">
        <w:rPr>
          <w:rFonts w:ascii="Cambria" w:hAnsi="Cambria" w:cs="Arial"/>
          <w:sz w:val="24"/>
          <w:szCs w:val="24"/>
        </w:rPr>
        <w:t>for</w:t>
      </w:r>
      <w:r w:rsidR="00CA6674" w:rsidRPr="0060512E">
        <w:rPr>
          <w:rFonts w:ascii="Cambria" w:hAnsi="Cambria" w:cs="Arial"/>
          <w:sz w:val="24"/>
          <w:szCs w:val="24"/>
        </w:rPr>
        <w:t xml:space="preserve"> unique values in</w:t>
      </w:r>
      <w:r w:rsidR="00B71455" w:rsidRPr="0060512E">
        <w:rPr>
          <w:rFonts w:ascii="Cambria" w:hAnsi="Cambria" w:cs="Arial"/>
          <w:sz w:val="24"/>
          <w:szCs w:val="24"/>
        </w:rPr>
        <w:t xml:space="preserve"> </w:t>
      </w:r>
      <w:proofErr w:type="spellStart"/>
      <w:r w:rsidR="00B71455" w:rsidRPr="0060512E">
        <w:rPr>
          <w:rFonts w:ascii="Cambria" w:hAnsi="Cambria" w:cs="Arial"/>
          <w:sz w:val="24"/>
          <w:szCs w:val="24"/>
        </w:rPr>
        <w:t>msisdn</w:t>
      </w:r>
      <w:proofErr w:type="spellEnd"/>
      <w:r w:rsidR="00B71455" w:rsidRPr="0060512E">
        <w:rPr>
          <w:rFonts w:ascii="Cambria" w:hAnsi="Cambria" w:cs="Arial"/>
          <w:sz w:val="24"/>
          <w:szCs w:val="24"/>
        </w:rPr>
        <w:t xml:space="preserve"> column which had – 186243 unique values, </w:t>
      </w:r>
      <w:proofErr w:type="spellStart"/>
      <w:r w:rsidR="00B71455" w:rsidRPr="0060512E">
        <w:rPr>
          <w:rFonts w:ascii="Cambria" w:hAnsi="Cambria" w:cs="Arial"/>
          <w:sz w:val="24"/>
          <w:szCs w:val="24"/>
        </w:rPr>
        <w:t>pdate</w:t>
      </w:r>
      <w:proofErr w:type="spellEnd"/>
      <w:r w:rsidR="00B71455" w:rsidRPr="0060512E">
        <w:rPr>
          <w:rFonts w:ascii="Cambria" w:hAnsi="Cambria" w:cs="Arial"/>
          <w:sz w:val="24"/>
          <w:szCs w:val="24"/>
        </w:rPr>
        <w:t xml:space="preserve"> which had 82 unique values &amp; </w:t>
      </w:r>
      <w:proofErr w:type="spellStart"/>
      <w:r w:rsidR="00B71455" w:rsidRPr="0060512E">
        <w:rPr>
          <w:rFonts w:ascii="Cambria" w:hAnsi="Cambria" w:cs="Arial"/>
          <w:sz w:val="24"/>
          <w:szCs w:val="24"/>
        </w:rPr>
        <w:t>pcircle</w:t>
      </w:r>
      <w:proofErr w:type="spellEnd"/>
      <w:r w:rsidR="00B71455" w:rsidRPr="0060512E">
        <w:rPr>
          <w:rFonts w:ascii="Cambria" w:hAnsi="Cambria" w:cs="Arial"/>
          <w:sz w:val="24"/>
          <w:szCs w:val="24"/>
        </w:rPr>
        <w:t xml:space="preserve"> which had </w:t>
      </w:r>
      <w:r w:rsidR="00003086" w:rsidRPr="0060512E">
        <w:rPr>
          <w:rFonts w:ascii="Cambria" w:hAnsi="Cambria" w:cs="Arial"/>
          <w:sz w:val="24"/>
          <w:szCs w:val="24"/>
        </w:rPr>
        <w:t>single</w:t>
      </w:r>
      <w:r w:rsidR="00B71455" w:rsidRPr="0060512E">
        <w:rPr>
          <w:rFonts w:ascii="Cambria" w:hAnsi="Cambria" w:cs="Arial"/>
          <w:sz w:val="24"/>
          <w:szCs w:val="24"/>
        </w:rPr>
        <w:t xml:space="preserve"> unique value in it. </w:t>
      </w:r>
    </w:p>
    <w:p w14:paraId="1F4B0FD6" w14:textId="5F722F20" w:rsidR="00B71455" w:rsidRPr="0060512E" w:rsidRDefault="00EF5CC8" w:rsidP="00EF5CC8">
      <w:pPr>
        <w:jc w:val="both"/>
        <w:rPr>
          <w:rFonts w:ascii="Cambria" w:hAnsi="Cambria" w:cs="Arial"/>
          <w:sz w:val="24"/>
          <w:szCs w:val="24"/>
        </w:rPr>
      </w:pPr>
      <w:r w:rsidRPr="0060512E">
        <w:rPr>
          <w:rFonts w:ascii="Cambria" w:hAnsi="Cambria" w:cs="Arial"/>
          <w:sz w:val="24"/>
          <w:szCs w:val="24"/>
        </w:rPr>
        <w:t>Since the objective of the data analysis is to identify the attributes which can assist in predicting the default probabilities, certain attributes were considered irrelevant to this analysis.</w:t>
      </w:r>
    </w:p>
    <w:p w14:paraId="29E4BF82" w14:textId="27229E03" w:rsidR="00B71455" w:rsidRPr="0060512E" w:rsidRDefault="00B71455" w:rsidP="00EF5CC8">
      <w:pPr>
        <w:jc w:val="both"/>
        <w:rPr>
          <w:rFonts w:ascii="Cambria" w:hAnsi="Cambria" w:cs="Arial"/>
          <w:sz w:val="24"/>
          <w:szCs w:val="24"/>
        </w:rPr>
      </w:pPr>
      <w:r w:rsidRPr="0060512E">
        <w:rPr>
          <w:rFonts w:ascii="Cambria" w:hAnsi="Cambria" w:cs="Arial"/>
          <w:sz w:val="24"/>
          <w:szCs w:val="24"/>
        </w:rPr>
        <w:t>The</w:t>
      </w:r>
      <w:r w:rsidR="00EF5CC8" w:rsidRPr="0060512E">
        <w:rPr>
          <w:rFonts w:ascii="Cambria" w:hAnsi="Cambria" w:cs="Arial"/>
          <w:sz w:val="24"/>
          <w:szCs w:val="24"/>
        </w:rPr>
        <w:t xml:space="preserve"> irrelevant attributes which were eliminated from the analysis are</w:t>
      </w:r>
      <w:r w:rsidRPr="0060512E">
        <w:rPr>
          <w:rFonts w:ascii="Cambria" w:hAnsi="Cambria" w:cs="Arial"/>
          <w:sz w:val="24"/>
          <w:szCs w:val="24"/>
        </w:rPr>
        <w:t xml:space="preserve"> </w:t>
      </w:r>
    </w:p>
    <w:p w14:paraId="193BB1C7" w14:textId="05083C62" w:rsidR="00B71455" w:rsidRPr="0060512E" w:rsidRDefault="00B71455" w:rsidP="00EF5CC8">
      <w:pPr>
        <w:pStyle w:val="ListParagraph"/>
        <w:numPr>
          <w:ilvl w:val="0"/>
          <w:numId w:val="3"/>
        </w:numPr>
        <w:jc w:val="both"/>
        <w:rPr>
          <w:rFonts w:ascii="Cambria" w:hAnsi="Cambria" w:cs="Arial"/>
          <w:sz w:val="24"/>
          <w:szCs w:val="24"/>
        </w:rPr>
      </w:pPr>
      <w:r w:rsidRPr="0060512E">
        <w:rPr>
          <w:rFonts w:ascii="Cambria" w:hAnsi="Cambria" w:cs="Arial"/>
          <w:sz w:val="24"/>
          <w:szCs w:val="24"/>
        </w:rPr>
        <w:t xml:space="preserve">Unnamed: 0, </w:t>
      </w:r>
      <w:r w:rsidRPr="0060512E">
        <w:rPr>
          <w:rFonts w:ascii="Cambria" w:hAnsi="Cambria" w:cs="Arial"/>
          <w:sz w:val="24"/>
          <w:szCs w:val="24"/>
        </w:rPr>
        <w:sym w:font="Wingdings" w:char="F0E0"/>
      </w:r>
      <w:r w:rsidRPr="0060512E">
        <w:rPr>
          <w:rFonts w:ascii="Cambria" w:hAnsi="Cambria" w:cs="Arial"/>
          <w:sz w:val="24"/>
          <w:szCs w:val="24"/>
        </w:rPr>
        <w:t xml:space="preserve"> index column containing numbers of each row, unique to each row.</w:t>
      </w:r>
    </w:p>
    <w:p w14:paraId="382B8064" w14:textId="7B36E4A7" w:rsidR="00B71455" w:rsidRPr="0060512E" w:rsidRDefault="00B71455" w:rsidP="00EF5CC8">
      <w:pPr>
        <w:pStyle w:val="ListParagraph"/>
        <w:numPr>
          <w:ilvl w:val="0"/>
          <w:numId w:val="3"/>
        </w:numPr>
        <w:jc w:val="both"/>
        <w:rPr>
          <w:rFonts w:ascii="Cambria" w:hAnsi="Cambria" w:cs="Arial"/>
          <w:sz w:val="24"/>
          <w:szCs w:val="24"/>
        </w:rPr>
      </w:pPr>
      <w:r w:rsidRPr="0060512E">
        <w:rPr>
          <w:rFonts w:ascii="Cambria" w:hAnsi="Cambria" w:cs="Arial"/>
          <w:sz w:val="24"/>
          <w:szCs w:val="24"/>
        </w:rPr>
        <w:t xml:space="preserve"> </w:t>
      </w:r>
      <w:proofErr w:type="spellStart"/>
      <w:r w:rsidRPr="0060512E">
        <w:rPr>
          <w:rFonts w:ascii="Cambria" w:hAnsi="Cambria" w:cs="Arial"/>
          <w:sz w:val="24"/>
          <w:szCs w:val="24"/>
        </w:rPr>
        <w:t>msisdn</w:t>
      </w:r>
      <w:proofErr w:type="spellEnd"/>
      <w:r w:rsidRPr="0060512E">
        <w:rPr>
          <w:rFonts w:ascii="Cambria" w:hAnsi="Cambria" w:cs="Arial"/>
          <w:sz w:val="24"/>
          <w:szCs w:val="24"/>
        </w:rPr>
        <w:t xml:space="preserve"> </w:t>
      </w:r>
      <w:r w:rsidRPr="0060512E">
        <w:rPr>
          <w:rFonts w:ascii="Cambria" w:hAnsi="Cambria" w:cs="Arial"/>
          <w:sz w:val="24"/>
          <w:szCs w:val="24"/>
        </w:rPr>
        <w:sym w:font="Wingdings" w:char="F0E0"/>
      </w:r>
      <w:r w:rsidRPr="0060512E">
        <w:rPr>
          <w:rFonts w:ascii="Cambria" w:hAnsi="Cambria" w:cs="Arial"/>
          <w:sz w:val="24"/>
          <w:szCs w:val="24"/>
        </w:rPr>
        <w:t xml:space="preserve">  contained mobile number of the customers which is</w:t>
      </w:r>
      <w:r w:rsidR="00EF5CC8" w:rsidRPr="0060512E">
        <w:rPr>
          <w:rFonts w:ascii="Cambria" w:hAnsi="Cambria" w:cs="Arial"/>
          <w:sz w:val="24"/>
          <w:szCs w:val="24"/>
        </w:rPr>
        <w:t xml:space="preserve"> an identifier of an individual and not an attribute of a customer.</w:t>
      </w:r>
    </w:p>
    <w:p w14:paraId="40E3EDB3" w14:textId="156375D4" w:rsidR="00B71455" w:rsidRPr="0060512E" w:rsidRDefault="00B71455" w:rsidP="00EF5CC8">
      <w:pPr>
        <w:pStyle w:val="ListParagraph"/>
        <w:numPr>
          <w:ilvl w:val="0"/>
          <w:numId w:val="3"/>
        </w:numPr>
        <w:jc w:val="both"/>
        <w:rPr>
          <w:rFonts w:ascii="Cambria" w:hAnsi="Cambria" w:cs="Arial"/>
          <w:sz w:val="24"/>
          <w:szCs w:val="24"/>
        </w:rPr>
      </w:pPr>
      <w:proofErr w:type="spellStart"/>
      <w:r w:rsidRPr="0060512E">
        <w:rPr>
          <w:rFonts w:ascii="Cambria" w:hAnsi="Cambria" w:cs="Arial"/>
          <w:sz w:val="24"/>
          <w:szCs w:val="24"/>
        </w:rPr>
        <w:t>pcircle</w:t>
      </w:r>
      <w:proofErr w:type="spellEnd"/>
      <w:r w:rsidRPr="0060512E">
        <w:rPr>
          <w:rFonts w:ascii="Cambria" w:hAnsi="Cambria" w:cs="Arial"/>
          <w:sz w:val="24"/>
          <w:szCs w:val="24"/>
        </w:rPr>
        <w:t xml:space="preserve"> </w:t>
      </w:r>
      <w:r w:rsidRPr="0060512E">
        <w:rPr>
          <w:rFonts w:ascii="Cambria" w:hAnsi="Cambria" w:cs="Arial"/>
          <w:sz w:val="24"/>
          <w:szCs w:val="24"/>
        </w:rPr>
        <w:sym w:font="Wingdings" w:char="F0E0"/>
      </w:r>
      <w:r w:rsidRPr="0060512E">
        <w:rPr>
          <w:rFonts w:ascii="Cambria" w:hAnsi="Cambria" w:cs="Arial"/>
          <w:sz w:val="24"/>
          <w:szCs w:val="24"/>
        </w:rPr>
        <w:t xml:space="preserve"> had unique data for each row </w:t>
      </w:r>
    </w:p>
    <w:p w14:paraId="23AC0EC6" w14:textId="266FDC12" w:rsidR="00B71455" w:rsidRPr="0060512E" w:rsidRDefault="00B71455" w:rsidP="00EF5CC8">
      <w:pPr>
        <w:pStyle w:val="ListParagraph"/>
        <w:numPr>
          <w:ilvl w:val="0"/>
          <w:numId w:val="3"/>
        </w:numPr>
        <w:jc w:val="both"/>
        <w:rPr>
          <w:rFonts w:ascii="Cambria" w:hAnsi="Cambria" w:cs="Arial"/>
          <w:sz w:val="24"/>
          <w:szCs w:val="24"/>
        </w:rPr>
      </w:pPr>
      <w:proofErr w:type="spellStart"/>
      <w:r w:rsidRPr="0060512E">
        <w:rPr>
          <w:rFonts w:ascii="Cambria" w:hAnsi="Cambria" w:cs="Arial"/>
          <w:sz w:val="24"/>
          <w:szCs w:val="24"/>
        </w:rPr>
        <w:t>pdate</w:t>
      </w:r>
      <w:proofErr w:type="spellEnd"/>
      <w:r w:rsidRPr="0060512E">
        <w:rPr>
          <w:rFonts w:ascii="Cambria" w:hAnsi="Cambria" w:cs="Arial"/>
          <w:sz w:val="24"/>
          <w:szCs w:val="24"/>
        </w:rPr>
        <w:t xml:space="preserve"> </w:t>
      </w:r>
      <w:r w:rsidRPr="0060512E">
        <w:rPr>
          <w:rFonts w:ascii="Cambria" w:hAnsi="Cambria" w:cs="Arial"/>
          <w:sz w:val="24"/>
          <w:szCs w:val="24"/>
        </w:rPr>
        <w:sym w:font="Wingdings" w:char="F0E0"/>
      </w:r>
      <w:r w:rsidRPr="0060512E">
        <w:rPr>
          <w:rFonts w:ascii="Cambria" w:hAnsi="Cambria" w:cs="Arial"/>
          <w:sz w:val="24"/>
          <w:szCs w:val="24"/>
        </w:rPr>
        <w:t xml:space="preserve"> was object type date column</w:t>
      </w:r>
    </w:p>
    <w:p w14:paraId="03D79811" w14:textId="10CD2A0E" w:rsidR="00B71455" w:rsidRPr="00EE71CE" w:rsidRDefault="00B71455" w:rsidP="00B71455">
      <w:pPr>
        <w:rPr>
          <w:rFonts w:ascii="Cambria" w:hAnsi="Cambria" w:cs="Arial"/>
          <w:sz w:val="24"/>
          <w:szCs w:val="24"/>
        </w:rPr>
      </w:pPr>
      <w:r w:rsidRPr="00EE71CE">
        <w:rPr>
          <w:rFonts w:ascii="Cambria" w:hAnsi="Cambria" w:cs="Arial"/>
          <w:noProof/>
          <w:sz w:val="24"/>
          <w:szCs w:val="24"/>
        </w:rPr>
        <w:lastRenderedPageBreak/>
        <w:drawing>
          <wp:inline distT="0" distB="0" distL="0" distR="0" wp14:anchorId="12DBB3F1" wp14:editId="271384CA">
            <wp:extent cx="5909481" cy="3101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4840" cy="3114648"/>
                    </a:xfrm>
                    <a:prstGeom prst="rect">
                      <a:avLst/>
                    </a:prstGeom>
                  </pic:spPr>
                </pic:pic>
              </a:graphicData>
            </a:graphic>
          </wp:inline>
        </w:drawing>
      </w:r>
    </w:p>
    <w:p w14:paraId="43F82797" w14:textId="77777777" w:rsidR="00EF5CC8" w:rsidRPr="0060512E" w:rsidRDefault="00E1069F" w:rsidP="00EF5CC8">
      <w:pPr>
        <w:jc w:val="both"/>
        <w:rPr>
          <w:rFonts w:ascii="Cambria" w:hAnsi="Cambria" w:cs="Arial"/>
          <w:sz w:val="24"/>
          <w:szCs w:val="24"/>
        </w:rPr>
      </w:pPr>
      <w:r w:rsidRPr="0060512E">
        <w:rPr>
          <w:rFonts w:ascii="Cambria" w:hAnsi="Cambria" w:cs="Arial"/>
          <w:sz w:val="24"/>
          <w:szCs w:val="24"/>
        </w:rPr>
        <w:t xml:space="preserve">For better understanding of the data </w:t>
      </w:r>
      <w:r w:rsidR="00EF5CC8" w:rsidRPr="0060512E">
        <w:rPr>
          <w:rFonts w:ascii="Cambria" w:hAnsi="Cambria" w:cs="Arial"/>
          <w:sz w:val="24"/>
          <w:szCs w:val="24"/>
        </w:rPr>
        <w:t>the following steps were undertaken</w:t>
      </w:r>
    </w:p>
    <w:p w14:paraId="0932928D" w14:textId="77777777" w:rsidR="001D5518" w:rsidRPr="0060512E" w:rsidRDefault="00EF5CC8" w:rsidP="00EF5CC8">
      <w:pPr>
        <w:pStyle w:val="ListParagraph"/>
        <w:numPr>
          <w:ilvl w:val="0"/>
          <w:numId w:val="7"/>
        </w:numPr>
        <w:jc w:val="both"/>
        <w:rPr>
          <w:rFonts w:ascii="Cambria" w:hAnsi="Cambria" w:cs="Arial"/>
          <w:sz w:val="24"/>
          <w:szCs w:val="24"/>
        </w:rPr>
      </w:pPr>
      <w:r w:rsidRPr="0060512E">
        <w:rPr>
          <w:rFonts w:ascii="Cambria" w:hAnsi="Cambria" w:cs="Arial"/>
          <w:sz w:val="24"/>
          <w:szCs w:val="24"/>
        </w:rPr>
        <w:t>Initially</w:t>
      </w:r>
      <w:r w:rsidR="001D5518" w:rsidRPr="0060512E">
        <w:rPr>
          <w:rFonts w:ascii="Cambria" w:hAnsi="Cambria" w:cs="Arial"/>
          <w:sz w:val="24"/>
          <w:szCs w:val="24"/>
        </w:rPr>
        <w:t xml:space="preserve"> attribute “</w:t>
      </w:r>
      <w:proofErr w:type="spellStart"/>
      <w:r w:rsidR="00E1069F" w:rsidRPr="0060512E">
        <w:rPr>
          <w:rFonts w:ascii="Cambria" w:hAnsi="Cambria" w:cs="Arial"/>
          <w:sz w:val="24"/>
          <w:szCs w:val="24"/>
        </w:rPr>
        <w:t>pdate</w:t>
      </w:r>
      <w:proofErr w:type="spellEnd"/>
      <w:r w:rsidR="001D5518" w:rsidRPr="0060512E">
        <w:rPr>
          <w:rFonts w:ascii="Cambria" w:hAnsi="Cambria" w:cs="Arial"/>
          <w:sz w:val="24"/>
          <w:szCs w:val="24"/>
        </w:rPr>
        <w:t xml:space="preserve">” was converted </w:t>
      </w:r>
      <w:r w:rsidR="00E1069F" w:rsidRPr="0060512E">
        <w:rPr>
          <w:rFonts w:ascii="Cambria" w:hAnsi="Cambria" w:cs="Arial"/>
          <w:sz w:val="24"/>
          <w:szCs w:val="24"/>
        </w:rPr>
        <w:t xml:space="preserve">to datetime format &amp; then </w:t>
      </w:r>
      <w:r w:rsidR="001D5518" w:rsidRPr="0060512E">
        <w:rPr>
          <w:rFonts w:ascii="Cambria" w:hAnsi="Cambria" w:cs="Arial"/>
          <w:sz w:val="24"/>
          <w:szCs w:val="24"/>
        </w:rPr>
        <w:t xml:space="preserve">was </w:t>
      </w:r>
      <w:r w:rsidR="00E1069F" w:rsidRPr="0060512E">
        <w:rPr>
          <w:rFonts w:ascii="Cambria" w:hAnsi="Cambria" w:cs="Arial"/>
          <w:sz w:val="24"/>
          <w:szCs w:val="24"/>
        </w:rPr>
        <w:t>split</w:t>
      </w:r>
      <w:r w:rsidR="001D5518" w:rsidRPr="0060512E">
        <w:rPr>
          <w:rFonts w:ascii="Cambria" w:hAnsi="Cambria" w:cs="Arial"/>
          <w:sz w:val="24"/>
          <w:szCs w:val="24"/>
        </w:rPr>
        <w:t xml:space="preserve"> into</w:t>
      </w:r>
      <w:r w:rsidR="00E1069F" w:rsidRPr="0060512E">
        <w:rPr>
          <w:rFonts w:ascii="Cambria" w:hAnsi="Cambria" w:cs="Arial"/>
          <w:sz w:val="24"/>
          <w:szCs w:val="24"/>
        </w:rPr>
        <w:t xml:space="preserve"> day, month &amp; year columns.</w:t>
      </w:r>
    </w:p>
    <w:p w14:paraId="6F3DB020" w14:textId="148A39B2" w:rsidR="00E8465E" w:rsidRPr="0060512E" w:rsidRDefault="001D5518" w:rsidP="00B71455">
      <w:pPr>
        <w:pStyle w:val="ListParagraph"/>
        <w:numPr>
          <w:ilvl w:val="0"/>
          <w:numId w:val="7"/>
        </w:numPr>
        <w:jc w:val="both"/>
        <w:rPr>
          <w:rFonts w:ascii="Cambria" w:hAnsi="Cambria" w:cs="Arial"/>
          <w:sz w:val="24"/>
          <w:szCs w:val="24"/>
        </w:rPr>
      </w:pPr>
      <w:r w:rsidRPr="0060512E">
        <w:rPr>
          <w:rFonts w:ascii="Cambria" w:hAnsi="Cambria" w:cs="Arial"/>
          <w:sz w:val="24"/>
          <w:szCs w:val="24"/>
        </w:rPr>
        <w:t>Subsequently</w:t>
      </w:r>
      <w:r w:rsidR="00E1069F" w:rsidRPr="0060512E">
        <w:rPr>
          <w:rFonts w:ascii="Cambria" w:hAnsi="Cambria" w:cs="Arial"/>
          <w:sz w:val="24"/>
          <w:szCs w:val="24"/>
        </w:rPr>
        <w:t xml:space="preserve"> the correlation of these new columns with target variable</w:t>
      </w:r>
      <w:r w:rsidRPr="0060512E">
        <w:rPr>
          <w:rFonts w:ascii="Cambria" w:hAnsi="Cambria" w:cs="Arial"/>
          <w:sz w:val="24"/>
          <w:szCs w:val="24"/>
        </w:rPr>
        <w:t xml:space="preserve"> was checked</w:t>
      </w:r>
      <w:r w:rsidR="00E1069F" w:rsidRPr="0060512E">
        <w:rPr>
          <w:rFonts w:ascii="Cambria" w:hAnsi="Cambria" w:cs="Arial"/>
          <w:sz w:val="24"/>
          <w:szCs w:val="24"/>
        </w:rPr>
        <w:t xml:space="preserve"> to understand the relevancy of the columns and to understand which column can be dropped as the dataset no</w:t>
      </w:r>
      <w:r w:rsidRPr="0060512E">
        <w:rPr>
          <w:rFonts w:ascii="Cambria" w:hAnsi="Cambria" w:cs="Arial"/>
          <w:sz w:val="24"/>
          <w:szCs w:val="24"/>
        </w:rPr>
        <w:t>w</w:t>
      </w:r>
      <w:r w:rsidR="00E1069F" w:rsidRPr="0060512E">
        <w:rPr>
          <w:rFonts w:ascii="Cambria" w:hAnsi="Cambria" w:cs="Arial"/>
          <w:sz w:val="24"/>
          <w:szCs w:val="24"/>
        </w:rPr>
        <w:t xml:space="preserve"> had 40 columns</w:t>
      </w:r>
      <w:r w:rsidRPr="0060512E">
        <w:rPr>
          <w:rFonts w:ascii="Cambria" w:hAnsi="Cambria" w:cs="Arial"/>
          <w:sz w:val="24"/>
          <w:szCs w:val="24"/>
        </w:rPr>
        <w:t>.</w:t>
      </w:r>
    </w:p>
    <w:p w14:paraId="543DE0C9" w14:textId="3AE18525" w:rsidR="00E1069F" w:rsidRPr="00EE71CE" w:rsidRDefault="00E1069F" w:rsidP="00B71455">
      <w:pPr>
        <w:rPr>
          <w:rFonts w:ascii="Cambria" w:hAnsi="Cambria" w:cs="Arial"/>
          <w:sz w:val="24"/>
          <w:szCs w:val="24"/>
        </w:rPr>
      </w:pPr>
      <w:r w:rsidRPr="00EE71CE">
        <w:rPr>
          <w:rFonts w:ascii="Cambria" w:hAnsi="Cambria" w:cs="Arial"/>
          <w:noProof/>
          <w:sz w:val="24"/>
          <w:szCs w:val="24"/>
        </w:rPr>
        <w:drawing>
          <wp:inline distT="0" distB="0" distL="0" distR="0" wp14:anchorId="75103C87" wp14:editId="3D107852">
            <wp:extent cx="5609230" cy="24623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0770" cy="2480594"/>
                    </a:xfrm>
                    <a:prstGeom prst="rect">
                      <a:avLst/>
                    </a:prstGeom>
                  </pic:spPr>
                </pic:pic>
              </a:graphicData>
            </a:graphic>
          </wp:inline>
        </w:drawing>
      </w:r>
    </w:p>
    <w:p w14:paraId="78BDBCB9" w14:textId="536F8C3C" w:rsidR="00E1069F" w:rsidRPr="0060512E" w:rsidRDefault="001D5518" w:rsidP="001D5518">
      <w:pPr>
        <w:pStyle w:val="ListParagraph"/>
        <w:numPr>
          <w:ilvl w:val="0"/>
          <w:numId w:val="7"/>
        </w:numPr>
        <w:spacing w:after="0" w:line="276" w:lineRule="auto"/>
        <w:rPr>
          <w:rFonts w:ascii="Cambria" w:hAnsi="Cambria" w:cs="Arial"/>
          <w:sz w:val="24"/>
          <w:szCs w:val="24"/>
        </w:rPr>
      </w:pPr>
      <w:r w:rsidRPr="0060512E">
        <w:rPr>
          <w:rFonts w:ascii="Cambria" w:hAnsi="Cambria" w:cs="Arial"/>
          <w:sz w:val="24"/>
          <w:szCs w:val="24"/>
        </w:rPr>
        <w:t>From the output as depicted above</w:t>
      </w:r>
      <w:r w:rsidR="00E1069F" w:rsidRPr="0060512E">
        <w:rPr>
          <w:rFonts w:ascii="Cambria" w:hAnsi="Cambria" w:cs="Arial"/>
          <w:sz w:val="24"/>
          <w:szCs w:val="24"/>
        </w:rPr>
        <w:t xml:space="preserve">, day had &lt;1% </w:t>
      </w:r>
      <w:proofErr w:type="spellStart"/>
      <w:r w:rsidR="00E1069F" w:rsidRPr="0060512E">
        <w:rPr>
          <w:rFonts w:ascii="Cambria" w:hAnsi="Cambria" w:cs="Arial"/>
          <w:sz w:val="24"/>
          <w:szCs w:val="24"/>
        </w:rPr>
        <w:t>corr</w:t>
      </w:r>
      <w:proofErr w:type="spellEnd"/>
      <w:r w:rsidR="00E1069F" w:rsidRPr="0060512E">
        <w:rPr>
          <w:rFonts w:ascii="Cambria" w:hAnsi="Cambria" w:cs="Arial"/>
          <w:sz w:val="24"/>
          <w:szCs w:val="24"/>
        </w:rPr>
        <w:t xml:space="preserve"> with target variable, month approximately 15% &amp; year was a unique column with record of only 2016. </w:t>
      </w:r>
    </w:p>
    <w:p w14:paraId="3C9E40DE" w14:textId="77777777" w:rsidR="001D5518" w:rsidRPr="0060512E" w:rsidRDefault="001D5518" w:rsidP="001D5518">
      <w:pPr>
        <w:pStyle w:val="ListParagraph"/>
        <w:numPr>
          <w:ilvl w:val="0"/>
          <w:numId w:val="7"/>
        </w:numPr>
        <w:spacing w:after="0" w:line="276" w:lineRule="auto"/>
        <w:rPr>
          <w:rFonts w:ascii="Cambria" w:hAnsi="Cambria" w:cs="Arial"/>
          <w:sz w:val="24"/>
          <w:szCs w:val="24"/>
        </w:rPr>
      </w:pPr>
      <w:r w:rsidRPr="0060512E">
        <w:rPr>
          <w:rFonts w:ascii="Cambria" w:hAnsi="Cambria" w:cs="Arial"/>
          <w:sz w:val="24"/>
          <w:szCs w:val="24"/>
        </w:rPr>
        <w:t xml:space="preserve">As a conclusion the columns that were removed (dropped) from further analysis were Unnamed: 0, </w:t>
      </w:r>
      <w:proofErr w:type="spellStart"/>
      <w:r w:rsidRPr="0060512E">
        <w:rPr>
          <w:rFonts w:ascii="Cambria" w:hAnsi="Cambria" w:cs="Arial"/>
          <w:sz w:val="24"/>
          <w:szCs w:val="24"/>
        </w:rPr>
        <w:t>msisdn</w:t>
      </w:r>
      <w:proofErr w:type="spellEnd"/>
      <w:r w:rsidRPr="0060512E">
        <w:rPr>
          <w:rFonts w:ascii="Cambria" w:hAnsi="Cambria" w:cs="Arial"/>
          <w:sz w:val="24"/>
          <w:szCs w:val="24"/>
        </w:rPr>
        <w:t xml:space="preserve">, </w:t>
      </w:r>
      <w:proofErr w:type="spellStart"/>
      <w:r w:rsidRPr="0060512E">
        <w:rPr>
          <w:rFonts w:ascii="Cambria" w:hAnsi="Cambria" w:cs="Arial"/>
          <w:sz w:val="24"/>
          <w:szCs w:val="24"/>
        </w:rPr>
        <w:t>pcircle</w:t>
      </w:r>
      <w:proofErr w:type="spellEnd"/>
      <w:r w:rsidRPr="0060512E">
        <w:rPr>
          <w:rFonts w:ascii="Cambria" w:hAnsi="Cambria" w:cs="Arial"/>
          <w:sz w:val="24"/>
          <w:szCs w:val="24"/>
        </w:rPr>
        <w:t xml:space="preserve">, </w:t>
      </w:r>
      <w:proofErr w:type="spellStart"/>
      <w:r w:rsidRPr="0060512E">
        <w:rPr>
          <w:rFonts w:ascii="Cambria" w:hAnsi="Cambria" w:cs="Arial"/>
          <w:sz w:val="24"/>
          <w:szCs w:val="24"/>
        </w:rPr>
        <w:t>pdate</w:t>
      </w:r>
      <w:proofErr w:type="spellEnd"/>
      <w:r w:rsidRPr="0060512E">
        <w:rPr>
          <w:rFonts w:ascii="Cambria" w:hAnsi="Cambria" w:cs="Arial"/>
          <w:sz w:val="24"/>
          <w:szCs w:val="24"/>
        </w:rPr>
        <w:t>, day &amp; year column from the dataset.</w:t>
      </w:r>
    </w:p>
    <w:p w14:paraId="6329AEA7" w14:textId="554ADDDC" w:rsidR="001D5518" w:rsidRPr="0060512E" w:rsidRDefault="001D5518" w:rsidP="001D5518">
      <w:pPr>
        <w:pStyle w:val="ListParagraph"/>
        <w:numPr>
          <w:ilvl w:val="0"/>
          <w:numId w:val="7"/>
        </w:numPr>
        <w:spacing w:after="0" w:line="276" w:lineRule="auto"/>
        <w:rPr>
          <w:rFonts w:ascii="Cambria" w:hAnsi="Cambria" w:cs="Arial"/>
          <w:sz w:val="24"/>
          <w:szCs w:val="24"/>
        </w:rPr>
      </w:pPr>
      <w:r w:rsidRPr="0060512E">
        <w:rPr>
          <w:rFonts w:ascii="Cambria" w:hAnsi="Cambria" w:cs="Arial"/>
          <w:sz w:val="24"/>
          <w:szCs w:val="24"/>
        </w:rPr>
        <w:t xml:space="preserve"> The truncated dataset was then processed further for visualisation.</w:t>
      </w:r>
    </w:p>
    <w:p w14:paraId="268C68A8" w14:textId="3BE4BD21" w:rsidR="00CA6674" w:rsidRPr="0060512E" w:rsidRDefault="00CA6674" w:rsidP="00CA6674">
      <w:pPr>
        <w:rPr>
          <w:rFonts w:ascii="Cambria" w:hAnsi="Cambria" w:cs="Arial"/>
          <w:sz w:val="24"/>
          <w:szCs w:val="24"/>
        </w:rPr>
      </w:pPr>
    </w:p>
    <w:p w14:paraId="51385E93" w14:textId="77777777" w:rsidR="00E8465E" w:rsidRPr="00EE71CE" w:rsidRDefault="00E8465E" w:rsidP="00CA6674">
      <w:pPr>
        <w:rPr>
          <w:rFonts w:ascii="Cambria" w:hAnsi="Cambria" w:cs="Arial"/>
          <w:sz w:val="24"/>
          <w:szCs w:val="24"/>
        </w:rPr>
      </w:pPr>
    </w:p>
    <w:p w14:paraId="6D48FBD1" w14:textId="35E0EF43" w:rsidR="00BE4576" w:rsidRPr="00EE71CE" w:rsidRDefault="00BE4576" w:rsidP="00E8465E">
      <w:pPr>
        <w:pStyle w:val="Heading1"/>
        <w:jc w:val="center"/>
        <w:rPr>
          <w:rFonts w:ascii="Cambria" w:hAnsi="Cambria" w:cs="Arial"/>
          <w:sz w:val="38"/>
          <w:szCs w:val="38"/>
        </w:rPr>
      </w:pPr>
      <w:r w:rsidRPr="00EE71CE">
        <w:rPr>
          <w:rFonts w:ascii="Cambria" w:hAnsi="Cambria" w:cs="Arial"/>
          <w:sz w:val="38"/>
          <w:szCs w:val="38"/>
        </w:rPr>
        <w:lastRenderedPageBreak/>
        <w:t>Data Inputs- Logic- Output Relationships</w:t>
      </w:r>
    </w:p>
    <w:p w14:paraId="1147B502" w14:textId="77777777" w:rsidR="00E8465E" w:rsidRPr="00EE71CE" w:rsidRDefault="00E8465E" w:rsidP="00E8465E">
      <w:pPr>
        <w:rPr>
          <w:rFonts w:ascii="Cambria" w:hAnsi="Cambria"/>
        </w:rPr>
      </w:pPr>
    </w:p>
    <w:p w14:paraId="5353A2E3" w14:textId="4849411C" w:rsidR="00DE5453" w:rsidRPr="0060512E" w:rsidRDefault="006D1CD9" w:rsidP="001D5518">
      <w:pPr>
        <w:jc w:val="both"/>
        <w:rPr>
          <w:rFonts w:ascii="Cambria" w:hAnsi="Cambria" w:cs="Arial"/>
          <w:sz w:val="24"/>
          <w:szCs w:val="24"/>
        </w:rPr>
      </w:pPr>
      <w:r w:rsidRPr="0060512E">
        <w:rPr>
          <w:rFonts w:ascii="Cambria" w:hAnsi="Cambria" w:cs="Arial"/>
          <w:sz w:val="24"/>
          <w:szCs w:val="24"/>
        </w:rPr>
        <w:t xml:space="preserve">Univariate Analysis of label column confirmed </w:t>
      </w:r>
      <w:r w:rsidR="001D5518" w:rsidRPr="0060512E">
        <w:rPr>
          <w:rFonts w:ascii="Cambria" w:hAnsi="Cambria" w:cs="Arial"/>
          <w:sz w:val="24"/>
          <w:szCs w:val="24"/>
        </w:rPr>
        <w:t xml:space="preserve">that </w:t>
      </w:r>
      <w:r w:rsidRPr="0060512E">
        <w:rPr>
          <w:rFonts w:ascii="Cambria" w:hAnsi="Cambria" w:cs="Arial"/>
          <w:sz w:val="24"/>
          <w:szCs w:val="24"/>
        </w:rPr>
        <w:t xml:space="preserve">the data </w:t>
      </w:r>
      <w:r w:rsidR="001D5518" w:rsidRPr="0060512E">
        <w:rPr>
          <w:rFonts w:ascii="Cambria" w:hAnsi="Cambria" w:cs="Arial"/>
          <w:sz w:val="24"/>
          <w:szCs w:val="24"/>
        </w:rPr>
        <w:t>was</w:t>
      </w:r>
      <w:r w:rsidR="00D126A0" w:rsidRPr="0060512E">
        <w:rPr>
          <w:rFonts w:ascii="Cambria" w:hAnsi="Cambria" w:cs="Arial"/>
          <w:sz w:val="24"/>
          <w:szCs w:val="24"/>
        </w:rPr>
        <w:t xml:space="preserve"> highly </w:t>
      </w:r>
      <w:r w:rsidR="001D5518" w:rsidRPr="0060512E">
        <w:rPr>
          <w:rFonts w:ascii="Cambria" w:hAnsi="Cambria" w:cs="Arial"/>
          <w:sz w:val="24"/>
          <w:szCs w:val="24"/>
        </w:rPr>
        <w:t>in favour of paid customers,</w:t>
      </w:r>
      <w:r w:rsidR="00D126A0" w:rsidRPr="0060512E">
        <w:rPr>
          <w:rFonts w:ascii="Cambria" w:hAnsi="Cambria" w:cs="Arial"/>
          <w:sz w:val="24"/>
          <w:szCs w:val="24"/>
        </w:rPr>
        <w:t xml:space="preserve"> with unpaid records of around 12.5% &amp; paid at around 87.5%. The ratio of unpaid to paid is at 14.26%.</w:t>
      </w:r>
      <w:r w:rsidR="001D5518" w:rsidRPr="0060512E">
        <w:rPr>
          <w:rFonts w:ascii="Cambria" w:hAnsi="Cambria" w:cs="Arial"/>
          <w:sz w:val="24"/>
          <w:szCs w:val="24"/>
        </w:rPr>
        <w:t xml:space="preserve"> This indicates that for every 100 paid customers there were 14 unpaid customers.</w:t>
      </w:r>
    </w:p>
    <w:p w14:paraId="33C57277" w14:textId="6C5139A4" w:rsidR="00D126A0" w:rsidRPr="00EE71CE" w:rsidRDefault="00D126A0" w:rsidP="006D1CD9">
      <w:pPr>
        <w:rPr>
          <w:rFonts w:ascii="Cambria" w:hAnsi="Cambria" w:cs="Arial"/>
          <w:sz w:val="24"/>
          <w:szCs w:val="24"/>
        </w:rPr>
      </w:pPr>
      <w:r w:rsidRPr="00EE71CE">
        <w:rPr>
          <w:rFonts w:ascii="Cambria" w:hAnsi="Cambria" w:cs="Arial"/>
          <w:noProof/>
          <w:sz w:val="24"/>
          <w:szCs w:val="24"/>
        </w:rPr>
        <w:drawing>
          <wp:inline distT="0" distB="0" distL="0" distR="0" wp14:anchorId="1F27BF22" wp14:editId="58035268">
            <wp:extent cx="5498275" cy="3689049"/>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4091" cy="3692951"/>
                    </a:xfrm>
                    <a:prstGeom prst="rect">
                      <a:avLst/>
                    </a:prstGeom>
                  </pic:spPr>
                </pic:pic>
              </a:graphicData>
            </a:graphic>
          </wp:inline>
        </w:drawing>
      </w:r>
    </w:p>
    <w:p w14:paraId="4DF7C4B8" w14:textId="732EC9AE" w:rsidR="001D5518" w:rsidRPr="00EE71CE" w:rsidRDefault="001D5518" w:rsidP="006D1CD9">
      <w:pPr>
        <w:rPr>
          <w:rFonts w:ascii="Cambria" w:hAnsi="Cambria" w:cs="Arial"/>
          <w:sz w:val="24"/>
          <w:szCs w:val="24"/>
        </w:rPr>
      </w:pPr>
    </w:p>
    <w:p w14:paraId="33674D1B" w14:textId="756438DB" w:rsidR="001D5518" w:rsidRPr="0060512E" w:rsidRDefault="001D5518" w:rsidP="000574BE">
      <w:pPr>
        <w:jc w:val="both"/>
        <w:rPr>
          <w:rFonts w:ascii="Cambria" w:hAnsi="Cambria" w:cs="Arial"/>
          <w:sz w:val="24"/>
          <w:szCs w:val="24"/>
        </w:rPr>
      </w:pPr>
      <w:r w:rsidRPr="0060512E">
        <w:rPr>
          <w:rFonts w:ascii="Cambria" w:hAnsi="Cambria" w:cs="Arial"/>
          <w:sz w:val="24"/>
          <w:szCs w:val="24"/>
        </w:rPr>
        <w:t xml:space="preserve">Another aspect of visualisation was to see the distribution of recharges across various months. For this, the attribute that was plotted was “recharge in 90 days” against the month. July month stood out at the month which depicted the highest number of “recharge in 90 days” </w:t>
      </w:r>
      <w:r w:rsidR="000574BE" w:rsidRPr="0060512E">
        <w:rPr>
          <w:rFonts w:ascii="Cambria" w:hAnsi="Cambria" w:cs="Arial"/>
          <w:sz w:val="24"/>
          <w:szCs w:val="24"/>
        </w:rPr>
        <w:t xml:space="preserve">while, the preceding month and the next month depicted an identical value, it can be argued that the “recharge in 90 days” might follow a cyclic method every alternate month with peaks and troughs, however since the data available is only for a limited </w:t>
      </w:r>
      <w:proofErr w:type="gramStart"/>
      <w:r w:rsidR="000574BE" w:rsidRPr="0060512E">
        <w:rPr>
          <w:rFonts w:ascii="Cambria" w:hAnsi="Cambria" w:cs="Arial"/>
          <w:sz w:val="24"/>
          <w:szCs w:val="24"/>
        </w:rPr>
        <w:t>time period</w:t>
      </w:r>
      <w:proofErr w:type="gramEnd"/>
      <w:r w:rsidR="000574BE" w:rsidRPr="0060512E">
        <w:rPr>
          <w:rFonts w:ascii="Cambria" w:hAnsi="Cambria" w:cs="Arial"/>
          <w:sz w:val="24"/>
          <w:szCs w:val="24"/>
        </w:rPr>
        <w:t xml:space="preserve"> of 3 months, this assumption cannot be accurately verified.</w:t>
      </w:r>
    </w:p>
    <w:p w14:paraId="1525D011" w14:textId="4ABF4E5C" w:rsidR="00E8465E" w:rsidRDefault="00ED76DA" w:rsidP="006D1CD9">
      <w:pPr>
        <w:rPr>
          <w:rFonts w:ascii="Cambria" w:hAnsi="Cambria" w:cs="Arial"/>
          <w:sz w:val="24"/>
          <w:szCs w:val="24"/>
        </w:rPr>
      </w:pPr>
      <w:r w:rsidRPr="00EE71CE">
        <w:rPr>
          <w:rFonts w:ascii="Cambria" w:hAnsi="Cambria" w:cs="Arial"/>
          <w:sz w:val="24"/>
          <w:szCs w:val="24"/>
        </w:rPr>
        <w:lastRenderedPageBreak/>
        <w:t xml:space="preserve">: </w:t>
      </w:r>
      <w:r w:rsidR="00E8465E" w:rsidRPr="00EE71CE">
        <w:rPr>
          <w:rFonts w:ascii="Cambria" w:hAnsi="Cambria" w:cs="Arial"/>
          <w:noProof/>
          <w:sz w:val="24"/>
          <w:szCs w:val="24"/>
        </w:rPr>
        <w:drawing>
          <wp:inline distT="0" distB="0" distL="0" distR="0" wp14:anchorId="699300C0" wp14:editId="5E3C8CBB">
            <wp:extent cx="5151886" cy="2190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4203" cy="2323557"/>
                    </a:xfrm>
                    <a:prstGeom prst="rect">
                      <a:avLst/>
                    </a:prstGeom>
                  </pic:spPr>
                </pic:pic>
              </a:graphicData>
            </a:graphic>
          </wp:inline>
        </w:drawing>
      </w:r>
    </w:p>
    <w:p w14:paraId="282E0673" w14:textId="77777777" w:rsidR="00E4739C" w:rsidRPr="00EE71CE" w:rsidRDefault="00E4739C" w:rsidP="006D1CD9">
      <w:pPr>
        <w:rPr>
          <w:rFonts w:ascii="Cambria" w:hAnsi="Cambria" w:cs="Arial"/>
          <w:sz w:val="24"/>
          <w:szCs w:val="24"/>
        </w:rPr>
      </w:pPr>
    </w:p>
    <w:p w14:paraId="6B45F001" w14:textId="734E126D" w:rsidR="002F470A" w:rsidRPr="00EE71CE" w:rsidRDefault="002F470A" w:rsidP="00E4739C">
      <w:pPr>
        <w:jc w:val="both"/>
        <w:rPr>
          <w:rFonts w:ascii="Cambria" w:hAnsi="Cambria" w:cs="Arial"/>
          <w:sz w:val="24"/>
          <w:szCs w:val="24"/>
        </w:rPr>
      </w:pPr>
      <w:r w:rsidRPr="00EE71CE">
        <w:rPr>
          <w:rFonts w:ascii="Cambria" w:hAnsi="Cambria" w:cs="Arial"/>
          <w:noProof/>
        </w:rPr>
        <w:drawing>
          <wp:inline distT="0" distB="0" distL="0" distR="0" wp14:anchorId="6FBB060B" wp14:editId="70B00D9C">
            <wp:extent cx="5835650" cy="3037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5650" cy="3037205"/>
                    </a:xfrm>
                    <a:prstGeom prst="rect">
                      <a:avLst/>
                    </a:prstGeom>
                    <a:noFill/>
                    <a:ln>
                      <a:noFill/>
                    </a:ln>
                  </pic:spPr>
                </pic:pic>
              </a:graphicData>
            </a:graphic>
          </wp:inline>
        </w:drawing>
      </w:r>
    </w:p>
    <w:p w14:paraId="1495F4C1" w14:textId="7ECDAC4A" w:rsidR="002F470A" w:rsidRDefault="000574BE" w:rsidP="00E4739C">
      <w:pPr>
        <w:jc w:val="both"/>
        <w:rPr>
          <w:rFonts w:ascii="Cambria" w:hAnsi="Cambria" w:cs="Arial"/>
          <w:sz w:val="24"/>
          <w:szCs w:val="24"/>
        </w:rPr>
      </w:pPr>
      <w:r w:rsidRPr="0060512E">
        <w:rPr>
          <w:rFonts w:ascii="Cambria" w:hAnsi="Cambria" w:cs="Arial"/>
          <w:sz w:val="24"/>
          <w:szCs w:val="24"/>
        </w:rPr>
        <w:t xml:space="preserve">To determine </w:t>
      </w:r>
      <w:r w:rsidR="002F470A" w:rsidRPr="0060512E">
        <w:rPr>
          <w:rFonts w:ascii="Cambria" w:hAnsi="Cambria" w:cs="Arial"/>
          <w:sz w:val="24"/>
          <w:szCs w:val="24"/>
        </w:rPr>
        <w:t xml:space="preserve">the correlation of </w:t>
      </w:r>
      <w:r w:rsidRPr="0060512E">
        <w:rPr>
          <w:rFonts w:ascii="Cambria" w:hAnsi="Cambria" w:cs="Arial"/>
          <w:sz w:val="24"/>
          <w:szCs w:val="24"/>
        </w:rPr>
        <w:t>all attributes</w:t>
      </w:r>
      <w:r w:rsidR="002F470A" w:rsidRPr="0060512E">
        <w:rPr>
          <w:rFonts w:ascii="Cambria" w:hAnsi="Cambria" w:cs="Arial"/>
          <w:sz w:val="24"/>
          <w:szCs w:val="24"/>
        </w:rPr>
        <w:t xml:space="preserve"> </w:t>
      </w:r>
      <w:r w:rsidRPr="0060512E">
        <w:rPr>
          <w:rFonts w:ascii="Cambria" w:hAnsi="Cambria" w:cs="Arial"/>
          <w:sz w:val="24"/>
          <w:szCs w:val="24"/>
        </w:rPr>
        <w:t>with the target</w:t>
      </w:r>
      <w:r w:rsidR="002F470A" w:rsidRPr="0060512E">
        <w:rPr>
          <w:rFonts w:ascii="Cambria" w:hAnsi="Cambria" w:cs="Arial"/>
          <w:sz w:val="24"/>
          <w:szCs w:val="24"/>
        </w:rPr>
        <w:t xml:space="preserve"> </w:t>
      </w:r>
      <w:r w:rsidRPr="0060512E">
        <w:rPr>
          <w:rFonts w:ascii="Cambria" w:hAnsi="Cambria" w:cs="Arial"/>
          <w:sz w:val="24"/>
          <w:szCs w:val="24"/>
        </w:rPr>
        <w:t>variable, visualisation as shown in the above picture was generated</w:t>
      </w:r>
      <w:r w:rsidR="002F470A" w:rsidRPr="0060512E">
        <w:rPr>
          <w:rFonts w:ascii="Cambria" w:hAnsi="Cambria" w:cs="Arial"/>
          <w:sz w:val="24"/>
          <w:szCs w:val="24"/>
        </w:rPr>
        <w:t xml:space="preserve">. The observation </w:t>
      </w:r>
      <w:r w:rsidRPr="0060512E">
        <w:rPr>
          <w:rFonts w:ascii="Cambria" w:hAnsi="Cambria" w:cs="Arial"/>
          <w:sz w:val="24"/>
          <w:szCs w:val="24"/>
        </w:rPr>
        <w:t xml:space="preserve">from </w:t>
      </w:r>
      <w:r w:rsidR="002F470A" w:rsidRPr="0060512E">
        <w:rPr>
          <w:rFonts w:ascii="Cambria" w:hAnsi="Cambria" w:cs="Arial"/>
          <w:sz w:val="24"/>
          <w:szCs w:val="24"/>
        </w:rPr>
        <w:t xml:space="preserve">this graph </w:t>
      </w:r>
      <w:r w:rsidRPr="0060512E">
        <w:rPr>
          <w:rFonts w:ascii="Cambria" w:hAnsi="Cambria" w:cs="Arial"/>
          <w:sz w:val="24"/>
          <w:szCs w:val="24"/>
        </w:rPr>
        <w:t>were</w:t>
      </w:r>
      <w:r w:rsidR="00A97CAD" w:rsidRPr="0060512E">
        <w:rPr>
          <w:rFonts w:ascii="Cambria" w:hAnsi="Cambria" w:cs="Arial"/>
          <w:sz w:val="24"/>
          <w:szCs w:val="24"/>
        </w:rPr>
        <w:t>:</w:t>
      </w:r>
    </w:p>
    <w:p w14:paraId="33578899" w14:textId="77777777" w:rsidR="00782B9A" w:rsidRPr="0060512E" w:rsidRDefault="00782B9A" w:rsidP="000574BE">
      <w:pPr>
        <w:jc w:val="both"/>
        <w:rPr>
          <w:rFonts w:ascii="Cambria" w:hAnsi="Cambria" w:cs="Arial"/>
          <w:sz w:val="24"/>
          <w:szCs w:val="24"/>
        </w:rPr>
      </w:pPr>
    </w:p>
    <w:p w14:paraId="31BD83A5" w14:textId="143718FC" w:rsidR="00A97CAD" w:rsidRPr="00F2678A" w:rsidRDefault="00854112" w:rsidP="002F470A">
      <w:pPr>
        <w:rPr>
          <w:rFonts w:ascii="Cambria" w:hAnsi="Cambria" w:cs="Arial"/>
          <w:b/>
          <w:bCs/>
          <w:sz w:val="28"/>
          <w:szCs w:val="28"/>
          <w:u w:val="single"/>
        </w:rPr>
      </w:pPr>
      <w:r w:rsidRPr="00F2678A">
        <w:rPr>
          <w:rFonts w:ascii="Cambria" w:hAnsi="Cambria" w:cs="Arial"/>
          <w:b/>
          <w:bCs/>
          <w:sz w:val="28"/>
          <w:szCs w:val="28"/>
          <w:u w:val="single"/>
        </w:rPr>
        <w:t>Observation</w:t>
      </w:r>
      <w:r w:rsidR="000574BE">
        <w:rPr>
          <w:rFonts w:ascii="Cambria" w:hAnsi="Cambria" w:cs="Arial"/>
          <w:b/>
          <w:bCs/>
          <w:sz w:val="28"/>
          <w:szCs w:val="28"/>
          <w:u w:val="single"/>
        </w:rPr>
        <w:t>s</w:t>
      </w:r>
      <w:r w:rsidRPr="00F2678A">
        <w:rPr>
          <w:rFonts w:ascii="Cambria" w:hAnsi="Cambria" w:cs="Arial"/>
          <w:b/>
          <w:bCs/>
          <w:sz w:val="28"/>
          <w:szCs w:val="28"/>
          <w:u w:val="single"/>
        </w:rPr>
        <w:t>:</w:t>
      </w:r>
    </w:p>
    <w:p w14:paraId="1F0F73A1" w14:textId="451DA166" w:rsidR="002F470A" w:rsidRPr="00EE71CE" w:rsidRDefault="002F470A" w:rsidP="006B0A56">
      <w:pPr>
        <w:numPr>
          <w:ilvl w:val="0"/>
          <w:numId w:val="4"/>
        </w:numPr>
        <w:jc w:val="both"/>
        <w:rPr>
          <w:rFonts w:ascii="Cambria" w:hAnsi="Cambria" w:cs="Arial"/>
        </w:rPr>
      </w:pPr>
      <w:r w:rsidRPr="00EE71CE">
        <w:rPr>
          <w:rFonts w:ascii="Cambria" w:hAnsi="Cambria" w:cs="Arial"/>
        </w:rPr>
        <w:t xml:space="preserve">All the </w:t>
      </w:r>
      <w:r w:rsidR="000574BE">
        <w:rPr>
          <w:rFonts w:ascii="Cambria" w:hAnsi="Cambria" w:cs="Arial"/>
        </w:rPr>
        <w:t>attributes</w:t>
      </w:r>
      <w:r w:rsidRPr="00EE71CE">
        <w:rPr>
          <w:rFonts w:ascii="Cambria" w:hAnsi="Cambria" w:cs="Arial"/>
        </w:rPr>
        <w:t xml:space="preserve"> except </w:t>
      </w:r>
      <w:proofErr w:type="spellStart"/>
      <w:r w:rsidRPr="00EE71CE">
        <w:rPr>
          <w:rFonts w:ascii="Cambria" w:hAnsi="Cambria" w:cs="Arial"/>
        </w:rPr>
        <w:t>aon</w:t>
      </w:r>
      <w:proofErr w:type="spellEnd"/>
      <w:r w:rsidRPr="00EE71CE">
        <w:rPr>
          <w:rFonts w:ascii="Cambria" w:hAnsi="Cambria" w:cs="Arial"/>
        </w:rPr>
        <w:t xml:space="preserve">, medianmarechprebal30, fr_da_rech90 have negative corelation </w:t>
      </w:r>
      <w:r w:rsidR="008E55B1" w:rsidRPr="00EE71CE">
        <w:rPr>
          <w:rFonts w:ascii="Cambria" w:hAnsi="Cambria" w:cs="Arial"/>
        </w:rPr>
        <w:t>with</w:t>
      </w:r>
      <w:r w:rsidRPr="00EE71CE">
        <w:rPr>
          <w:rFonts w:ascii="Cambria" w:hAnsi="Cambria" w:cs="Arial"/>
        </w:rPr>
        <w:t xml:space="preserve"> the target </w:t>
      </w:r>
      <w:r w:rsidR="000574BE">
        <w:rPr>
          <w:rFonts w:ascii="Cambria" w:hAnsi="Cambria" w:cs="Arial"/>
        </w:rPr>
        <w:t>variable</w:t>
      </w:r>
      <w:r w:rsidRPr="00EE71CE">
        <w:rPr>
          <w:rFonts w:ascii="Cambria" w:hAnsi="Cambria" w:cs="Arial"/>
        </w:rPr>
        <w:t>.</w:t>
      </w:r>
    </w:p>
    <w:p w14:paraId="2ED3A42E" w14:textId="581BF196" w:rsidR="002F470A" w:rsidRPr="00EE71CE" w:rsidRDefault="002F470A" w:rsidP="006B0A56">
      <w:pPr>
        <w:numPr>
          <w:ilvl w:val="0"/>
          <w:numId w:val="4"/>
        </w:numPr>
        <w:jc w:val="both"/>
        <w:rPr>
          <w:rFonts w:ascii="Cambria" w:hAnsi="Cambria" w:cs="Arial"/>
        </w:rPr>
      </w:pPr>
      <w:proofErr w:type="spellStart"/>
      <w:r w:rsidRPr="00EE71CE">
        <w:rPr>
          <w:rFonts w:ascii="Cambria" w:hAnsi="Cambria" w:cs="Arial"/>
        </w:rPr>
        <w:t>last_rech_date_ma</w:t>
      </w:r>
      <w:proofErr w:type="spellEnd"/>
      <w:r w:rsidRPr="00EE71CE">
        <w:rPr>
          <w:rFonts w:ascii="Cambria" w:hAnsi="Cambria" w:cs="Arial"/>
        </w:rPr>
        <w:t xml:space="preserve">, </w:t>
      </w:r>
      <w:proofErr w:type="spellStart"/>
      <w:r w:rsidRPr="00EE71CE">
        <w:rPr>
          <w:rFonts w:ascii="Cambria" w:hAnsi="Cambria" w:cs="Arial"/>
        </w:rPr>
        <w:t>last_rech_date_da</w:t>
      </w:r>
      <w:proofErr w:type="spellEnd"/>
      <w:r w:rsidRPr="00EE71CE">
        <w:rPr>
          <w:rFonts w:ascii="Cambria" w:hAnsi="Cambria" w:cs="Arial"/>
        </w:rPr>
        <w:t>, fr_ma_rech30, cnt_da_rech30, cnt_da_rech90,</w:t>
      </w:r>
      <w:r w:rsidR="000574BE">
        <w:rPr>
          <w:rFonts w:ascii="Cambria" w:hAnsi="Cambria" w:cs="Arial"/>
        </w:rPr>
        <w:t xml:space="preserve"> </w:t>
      </w:r>
      <w:r w:rsidRPr="00EE71CE">
        <w:rPr>
          <w:rFonts w:ascii="Cambria" w:hAnsi="Cambria" w:cs="Arial"/>
        </w:rPr>
        <w:t xml:space="preserve">cnt_loans90 all these </w:t>
      </w:r>
      <w:r w:rsidR="000574BE">
        <w:rPr>
          <w:rFonts w:ascii="Cambria" w:hAnsi="Cambria" w:cs="Arial"/>
        </w:rPr>
        <w:t>attributes</w:t>
      </w:r>
      <w:r w:rsidRPr="00EE71CE">
        <w:rPr>
          <w:rFonts w:ascii="Cambria" w:hAnsi="Cambria" w:cs="Arial"/>
        </w:rPr>
        <w:t xml:space="preserve"> have </w:t>
      </w:r>
      <w:proofErr w:type="gramStart"/>
      <w:r w:rsidRPr="00EE71CE">
        <w:rPr>
          <w:rFonts w:ascii="Cambria" w:hAnsi="Cambria" w:cs="Arial"/>
        </w:rPr>
        <w:t>very l</w:t>
      </w:r>
      <w:r w:rsidR="000574BE">
        <w:rPr>
          <w:rFonts w:ascii="Cambria" w:hAnsi="Cambria" w:cs="Arial"/>
        </w:rPr>
        <w:t>ow</w:t>
      </w:r>
      <w:proofErr w:type="gramEnd"/>
      <w:r w:rsidRPr="00EE71CE">
        <w:rPr>
          <w:rFonts w:ascii="Cambria" w:hAnsi="Cambria" w:cs="Arial"/>
        </w:rPr>
        <w:t xml:space="preserve"> correlation with the target variable</w:t>
      </w:r>
      <w:r w:rsidR="000574BE">
        <w:rPr>
          <w:rFonts w:ascii="Cambria" w:hAnsi="Cambria" w:cs="Arial"/>
        </w:rPr>
        <w:t xml:space="preserve"> (a further</w:t>
      </w:r>
      <w:r w:rsidRPr="00EE71CE">
        <w:rPr>
          <w:rFonts w:ascii="Cambria" w:hAnsi="Cambria" w:cs="Arial"/>
        </w:rPr>
        <w:t xml:space="preserve"> check for skewness and outl</w:t>
      </w:r>
      <w:r w:rsidR="000574BE">
        <w:rPr>
          <w:rFonts w:ascii="Cambria" w:hAnsi="Cambria" w:cs="Arial"/>
        </w:rPr>
        <w:t>i</w:t>
      </w:r>
      <w:r w:rsidRPr="00EE71CE">
        <w:rPr>
          <w:rFonts w:ascii="Cambria" w:hAnsi="Cambria" w:cs="Arial"/>
        </w:rPr>
        <w:t xml:space="preserve">ers in these columns can </w:t>
      </w:r>
      <w:r w:rsidR="000574BE">
        <w:rPr>
          <w:rFonts w:ascii="Cambria" w:hAnsi="Cambria" w:cs="Arial"/>
        </w:rPr>
        <w:t xml:space="preserve">assist in </w:t>
      </w:r>
      <w:r w:rsidRPr="00EE71CE">
        <w:rPr>
          <w:rFonts w:ascii="Cambria" w:hAnsi="Cambria" w:cs="Arial"/>
        </w:rPr>
        <w:t>decid</w:t>
      </w:r>
      <w:r w:rsidR="000574BE">
        <w:rPr>
          <w:rFonts w:ascii="Cambria" w:hAnsi="Cambria" w:cs="Arial"/>
        </w:rPr>
        <w:t>ing</w:t>
      </w:r>
      <w:r w:rsidRPr="00EE71CE">
        <w:rPr>
          <w:rFonts w:ascii="Cambria" w:hAnsi="Cambria" w:cs="Arial"/>
        </w:rPr>
        <w:t xml:space="preserve"> </w:t>
      </w:r>
      <w:r w:rsidR="000574BE">
        <w:rPr>
          <w:rFonts w:ascii="Cambria" w:hAnsi="Cambria" w:cs="Arial"/>
        </w:rPr>
        <w:t xml:space="preserve">on the elimination of any of these attributes </w:t>
      </w:r>
      <w:r w:rsidRPr="00EE71CE">
        <w:rPr>
          <w:rFonts w:ascii="Cambria" w:hAnsi="Cambria" w:cs="Arial"/>
        </w:rPr>
        <w:t>at a later stage.</w:t>
      </w:r>
      <w:r w:rsidR="000574BE">
        <w:rPr>
          <w:rFonts w:ascii="Cambria" w:hAnsi="Cambria" w:cs="Arial"/>
        </w:rPr>
        <w:t>)</w:t>
      </w:r>
    </w:p>
    <w:p w14:paraId="084E5780" w14:textId="7D0926D4" w:rsidR="002F470A" w:rsidRPr="00EE71CE" w:rsidRDefault="002F470A" w:rsidP="006B0A56">
      <w:pPr>
        <w:numPr>
          <w:ilvl w:val="0"/>
          <w:numId w:val="4"/>
        </w:numPr>
        <w:jc w:val="both"/>
        <w:rPr>
          <w:rFonts w:ascii="Cambria" w:hAnsi="Cambria" w:cs="Arial"/>
        </w:rPr>
      </w:pPr>
      <w:r w:rsidRPr="00EE71CE">
        <w:rPr>
          <w:rFonts w:ascii="Cambria" w:hAnsi="Cambria" w:cs="Arial"/>
        </w:rPr>
        <w:t xml:space="preserve">fr_da_rech30 &amp; maxamnt_loans30 </w:t>
      </w:r>
      <w:r w:rsidR="000574BE">
        <w:rPr>
          <w:rFonts w:ascii="Cambria" w:hAnsi="Cambria" w:cs="Arial"/>
        </w:rPr>
        <w:t>show</w:t>
      </w:r>
      <w:r w:rsidRPr="00EE71CE">
        <w:rPr>
          <w:rFonts w:ascii="Cambria" w:hAnsi="Cambria" w:cs="Arial"/>
        </w:rPr>
        <w:t xml:space="preserve"> corr</w:t>
      </w:r>
      <w:r w:rsidR="000574BE">
        <w:rPr>
          <w:rFonts w:ascii="Cambria" w:hAnsi="Cambria" w:cs="Arial"/>
        </w:rPr>
        <w:t>elation</w:t>
      </w:r>
      <w:r w:rsidRPr="00EE71CE">
        <w:rPr>
          <w:rFonts w:ascii="Cambria" w:hAnsi="Cambria" w:cs="Arial"/>
        </w:rPr>
        <w:t xml:space="preserve"> </w:t>
      </w:r>
      <w:r w:rsidR="000574BE">
        <w:rPr>
          <w:rFonts w:ascii="Cambria" w:hAnsi="Cambria" w:cs="Arial"/>
        </w:rPr>
        <w:t>c</w:t>
      </w:r>
      <w:r w:rsidRPr="00EE71CE">
        <w:rPr>
          <w:rFonts w:ascii="Cambria" w:hAnsi="Cambria" w:cs="Arial"/>
        </w:rPr>
        <w:t xml:space="preserve">loser to 0% with targe </w:t>
      </w:r>
      <w:r w:rsidR="000574BE">
        <w:rPr>
          <w:rFonts w:ascii="Cambria" w:hAnsi="Cambria" w:cs="Arial"/>
        </w:rPr>
        <w:t>variable</w:t>
      </w:r>
      <w:r w:rsidRPr="00EE71CE">
        <w:rPr>
          <w:rFonts w:ascii="Cambria" w:hAnsi="Cambria" w:cs="Arial"/>
        </w:rPr>
        <w:t>.</w:t>
      </w:r>
    </w:p>
    <w:p w14:paraId="407F745C" w14:textId="235C66B7" w:rsidR="002F470A" w:rsidRPr="00EE71CE" w:rsidRDefault="002F470A" w:rsidP="006B0A56">
      <w:pPr>
        <w:numPr>
          <w:ilvl w:val="0"/>
          <w:numId w:val="4"/>
        </w:numPr>
        <w:jc w:val="both"/>
        <w:rPr>
          <w:rFonts w:ascii="Cambria" w:hAnsi="Cambria" w:cs="Arial"/>
        </w:rPr>
      </w:pPr>
      <w:r w:rsidRPr="00EE71CE">
        <w:rPr>
          <w:rFonts w:ascii="Cambria" w:hAnsi="Cambria" w:cs="Arial"/>
        </w:rPr>
        <w:t xml:space="preserve">medianmarechprebal90 </w:t>
      </w:r>
      <w:r w:rsidR="000574BE">
        <w:rPr>
          <w:rFonts w:ascii="Cambria" w:hAnsi="Cambria" w:cs="Arial"/>
        </w:rPr>
        <w:t>shows</w:t>
      </w:r>
      <w:r w:rsidRPr="00EE71CE">
        <w:rPr>
          <w:rFonts w:ascii="Cambria" w:hAnsi="Cambria" w:cs="Arial"/>
        </w:rPr>
        <w:t xml:space="preserve"> a corr</w:t>
      </w:r>
      <w:r w:rsidR="000574BE">
        <w:rPr>
          <w:rFonts w:ascii="Cambria" w:hAnsi="Cambria" w:cs="Arial"/>
        </w:rPr>
        <w:t>elation</w:t>
      </w:r>
      <w:r w:rsidRPr="00EE71CE">
        <w:rPr>
          <w:rFonts w:ascii="Cambria" w:hAnsi="Cambria" w:cs="Arial"/>
        </w:rPr>
        <w:t xml:space="preserve"> of around 4%</w:t>
      </w:r>
      <w:r w:rsidR="000574BE">
        <w:rPr>
          <w:rFonts w:ascii="Cambria" w:hAnsi="Cambria" w:cs="Arial"/>
        </w:rPr>
        <w:t xml:space="preserve"> </w:t>
      </w:r>
      <w:r w:rsidR="000574BE" w:rsidRPr="00EE71CE">
        <w:rPr>
          <w:rFonts w:ascii="Cambria" w:hAnsi="Cambria" w:cs="Arial"/>
        </w:rPr>
        <w:t>with target variable</w:t>
      </w:r>
      <w:r w:rsidR="000574BE">
        <w:rPr>
          <w:rFonts w:ascii="Cambria" w:hAnsi="Cambria" w:cs="Arial"/>
        </w:rPr>
        <w:t xml:space="preserve"> (this attribute was eliminated from the dataset for further analysis).</w:t>
      </w:r>
    </w:p>
    <w:p w14:paraId="749FC35D" w14:textId="77777777" w:rsidR="002F470A" w:rsidRPr="00EE71CE" w:rsidRDefault="002F470A" w:rsidP="006B0A56">
      <w:pPr>
        <w:numPr>
          <w:ilvl w:val="0"/>
          <w:numId w:val="4"/>
        </w:numPr>
        <w:jc w:val="both"/>
        <w:rPr>
          <w:rFonts w:ascii="Cambria" w:hAnsi="Cambria" w:cs="Arial"/>
        </w:rPr>
      </w:pPr>
      <w:r w:rsidRPr="00EE71CE">
        <w:rPr>
          <w:rFonts w:ascii="Cambria" w:hAnsi="Cambria" w:cs="Arial"/>
        </w:rPr>
        <w:t>cnt_ma_rech30, cnt_ma_rech90 are highly positively correlated with the target variable.</w:t>
      </w:r>
    </w:p>
    <w:p w14:paraId="3016ADBD" w14:textId="65C124BD" w:rsidR="002F470A" w:rsidRPr="00EE71CE" w:rsidRDefault="002F470A" w:rsidP="006B0A56">
      <w:pPr>
        <w:numPr>
          <w:ilvl w:val="0"/>
          <w:numId w:val="4"/>
        </w:numPr>
        <w:jc w:val="both"/>
        <w:rPr>
          <w:rFonts w:ascii="Cambria" w:hAnsi="Cambria" w:cs="Arial"/>
        </w:rPr>
      </w:pPr>
      <w:proofErr w:type="spellStart"/>
      <w:r w:rsidRPr="00EE71CE">
        <w:rPr>
          <w:rFonts w:ascii="Cambria" w:hAnsi="Cambria" w:cs="Arial"/>
        </w:rPr>
        <w:lastRenderedPageBreak/>
        <w:t>amnt_loans</w:t>
      </w:r>
      <w:proofErr w:type="spellEnd"/>
      <w:r w:rsidRPr="00EE71CE">
        <w:rPr>
          <w:rFonts w:ascii="Cambria" w:hAnsi="Cambria" w:cs="Arial"/>
        </w:rPr>
        <w:t xml:space="preserve"> 30 &amp; amnt_loans90 </w:t>
      </w:r>
      <w:r w:rsidR="000574BE">
        <w:rPr>
          <w:rFonts w:ascii="Cambria" w:hAnsi="Cambria" w:cs="Arial"/>
        </w:rPr>
        <w:t>show</w:t>
      </w:r>
      <w:r w:rsidRPr="00EE71CE">
        <w:rPr>
          <w:rFonts w:ascii="Cambria" w:hAnsi="Cambria" w:cs="Arial"/>
        </w:rPr>
        <w:t xml:space="preserve"> a corr</w:t>
      </w:r>
      <w:r w:rsidR="000574BE">
        <w:rPr>
          <w:rFonts w:ascii="Cambria" w:hAnsi="Cambria" w:cs="Arial"/>
        </w:rPr>
        <w:t>elation</w:t>
      </w:r>
      <w:r w:rsidRPr="00EE71CE">
        <w:rPr>
          <w:rFonts w:ascii="Cambria" w:hAnsi="Cambria" w:cs="Arial"/>
        </w:rPr>
        <w:t xml:space="preserve"> of around 20% with target variable.</w:t>
      </w:r>
    </w:p>
    <w:p w14:paraId="7113F550" w14:textId="473F0CE8" w:rsidR="002F470A" w:rsidRPr="00EE71CE" w:rsidRDefault="006B0A56" w:rsidP="006B0A56">
      <w:pPr>
        <w:numPr>
          <w:ilvl w:val="0"/>
          <w:numId w:val="4"/>
        </w:numPr>
        <w:jc w:val="both"/>
        <w:rPr>
          <w:rFonts w:ascii="Cambria" w:hAnsi="Cambria" w:cs="Arial"/>
        </w:rPr>
      </w:pPr>
      <w:r>
        <w:rPr>
          <w:rFonts w:ascii="Cambria" w:hAnsi="Cambria" w:cs="Arial"/>
        </w:rPr>
        <w:t>Attributes</w:t>
      </w:r>
      <w:r w:rsidR="002F470A" w:rsidRPr="00EE71CE">
        <w:rPr>
          <w:rFonts w:ascii="Cambria" w:hAnsi="Cambria" w:cs="Arial"/>
        </w:rPr>
        <w:t xml:space="preserve"> - daily_decr30 &amp; daily_decr90 </w:t>
      </w:r>
      <w:r>
        <w:rPr>
          <w:rFonts w:ascii="Cambria" w:hAnsi="Cambria" w:cs="Arial"/>
        </w:rPr>
        <w:t>show</w:t>
      </w:r>
      <w:r w:rsidR="002F470A" w:rsidRPr="00EE71CE">
        <w:rPr>
          <w:rFonts w:ascii="Cambria" w:hAnsi="Cambria" w:cs="Arial"/>
        </w:rPr>
        <w:t xml:space="preserve"> high corr</w:t>
      </w:r>
      <w:r>
        <w:rPr>
          <w:rFonts w:ascii="Cambria" w:hAnsi="Cambria" w:cs="Arial"/>
        </w:rPr>
        <w:t>elation</w:t>
      </w:r>
      <w:r w:rsidR="002F470A" w:rsidRPr="00EE71CE">
        <w:rPr>
          <w:rFonts w:ascii="Cambria" w:hAnsi="Cambria" w:cs="Arial"/>
        </w:rPr>
        <w:t xml:space="preserve"> with each other but also </w:t>
      </w:r>
      <w:r>
        <w:rPr>
          <w:rFonts w:ascii="Cambria" w:hAnsi="Cambria" w:cs="Arial"/>
        </w:rPr>
        <w:t>show</w:t>
      </w:r>
      <w:r w:rsidR="002F470A" w:rsidRPr="00EE71CE">
        <w:rPr>
          <w:rFonts w:ascii="Cambria" w:hAnsi="Cambria" w:cs="Arial"/>
        </w:rPr>
        <w:t xml:space="preserve"> high +</w:t>
      </w:r>
      <w:proofErr w:type="spellStart"/>
      <w:r w:rsidR="002F470A" w:rsidRPr="00EE71CE">
        <w:rPr>
          <w:rFonts w:ascii="Cambria" w:hAnsi="Cambria" w:cs="Arial"/>
        </w:rPr>
        <w:t>ve</w:t>
      </w:r>
      <w:proofErr w:type="spellEnd"/>
      <w:r w:rsidR="002F470A" w:rsidRPr="00EE71CE">
        <w:rPr>
          <w:rFonts w:ascii="Cambria" w:hAnsi="Cambria" w:cs="Arial"/>
        </w:rPr>
        <w:t xml:space="preserve"> </w:t>
      </w:r>
      <w:proofErr w:type="spellStart"/>
      <w:r w:rsidR="002F470A" w:rsidRPr="00EE71CE">
        <w:rPr>
          <w:rFonts w:ascii="Cambria" w:hAnsi="Cambria" w:cs="Arial"/>
        </w:rPr>
        <w:t>corr</w:t>
      </w:r>
      <w:proofErr w:type="spellEnd"/>
      <w:r w:rsidR="002F470A" w:rsidRPr="00EE71CE">
        <w:rPr>
          <w:rFonts w:ascii="Cambria" w:hAnsi="Cambria" w:cs="Arial"/>
        </w:rPr>
        <w:t xml:space="preserve"> with target variable </w:t>
      </w:r>
      <w:r>
        <w:rPr>
          <w:rFonts w:ascii="Cambria" w:hAnsi="Cambria" w:cs="Arial"/>
        </w:rPr>
        <w:t>to</w:t>
      </w:r>
      <w:r w:rsidR="002F470A" w:rsidRPr="00EE71CE">
        <w:rPr>
          <w:rFonts w:ascii="Cambria" w:hAnsi="Cambria" w:cs="Arial"/>
        </w:rPr>
        <w:t xml:space="preserve"> </w:t>
      </w:r>
      <w:r w:rsidRPr="00EE71CE">
        <w:rPr>
          <w:rFonts w:ascii="Cambria" w:hAnsi="Cambria" w:cs="Arial"/>
        </w:rPr>
        <w:t>approx.</w:t>
      </w:r>
      <w:r w:rsidR="002F470A" w:rsidRPr="00EE71CE">
        <w:rPr>
          <w:rFonts w:ascii="Cambria" w:hAnsi="Cambria" w:cs="Arial"/>
        </w:rPr>
        <w:t xml:space="preserve"> 16% hence </w:t>
      </w:r>
      <w:r>
        <w:rPr>
          <w:rFonts w:ascii="Cambria" w:hAnsi="Cambria" w:cs="Arial"/>
        </w:rPr>
        <w:t>these attributes are retained at this stage for further analysis.</w:t>
      </w:r>
    </w:p>
    <w:p w14:paraId="25B6ED1C" w14:textId="2E61AB57" w:rsidR="002F470A" w:rsidRPr="00EE71CE" w:rsidRDefault="006B0A56" w:rsidP="006B0A56">
      <w:pPr>
        <w:numPr>
          <w:ilvl w:val="0"/>
          <w:numId w:val="4"/>
        </w:numPr>
        <w:jc w:val="both"/>
        <w:rPr>
          <w:rFonts w:ascii="Cambria" w:hAnsi="Cambria" w:cs="Arial"/>
        </w:rPr>
      </w:pPr>
      <w:r>
        <w:rPr>
          <w:rFonts w:ascii="Cambria" w:hAnsi="Cambria" w:cs="Arial"/>
        </w:rPr>
        <w:t>Attributes-</w:t>
      </w:r>
      <w:r w:rsidR="002F470A" w:rsidRPr="00EE71CE">
        <w:rPr>
          <w:rFonts w:ascii="Cambria" w:hAnsi="Cambria" w:cs="Arial"/>
        </w:rPr>
        <w:t xml:space="preserve"> rental30 &amp; rental90, a</w:t>
      </w:r>
      <w:r>
        <w:rPr>
          <w:rFonts w:ascii="Cambria" w:hAnsi="Cambria" w:cs="Arial"/>
        </w:rPr>
        <w:t>re</w:t>
      </w:r>
      <w:r w:rsidR="002F470A" w:rsidRPr="00EE71CE">
        <w:rPr>
          <w:rFonts w:ascii="Cambria" w:hAnsi="Cambria" w:cs="Arial"/>
        </w:rPr>
        <w:t xml:space="preserve"> highly correlated with each other at over 90% &amp; rental30 has a corr</w:t>
      </w:r>
      <w:r>
        <w:rPr>
          <w:rFonts w:ascii="Cambria" w:hAnsi="Cambria" w:cs="Arial"/>
        </w:rPr>
        <w:t>elation</w:t>
      </w:r>
      <w:r w:rsidR="002F470A" w:rsidRPr="00EE71CE">
        <w:rPr>
          <w:rFonts w:ascii="Cambria" w:hAnsi="Cambria" w:cs="Arial"/>
        </w:rPr>
        <w:t xml:space="preserve"> of around 6% with target variable</w:t>
      </w:r>
      <w:r>
        <w:rPr>
          <w:rFonts w:ascii="Cambria" w:hAnsi="Cambria" w:cs="Arial"/>
        </w:rPr>
        <w:t>.</w:t>
      </w:r>
      <w:r w:rsidRPr="006B0A56">
        <w:rPr>
          <w:rFonts w:ascii="Cambria" w:hAnsi="Cambria" w:cs="Arial"/>
        </w:rPr>
        <w:t xml:space="preserve"> </w:t>
      </w:r>
      <w:r>
        <w:rPr>
          <w:rFonts w:ascii="Cambria" w:hAnsi="Cambria" w:cs="Arial"/>
        </w:rPr>
        <w:t>(a further</w:t>
      </w:r>
      <w:r w:rsidRPr="00EE71CE">
        <w:rPr>
          <w:rFonts w:ascii="Cambria" w:hAnsi="Cambria" w:cs="Arial"/>
        </w:rPr>
        <w:t xml:space="preserve"> check for skewness and outl</w:t>
      </w:r>
      <w:r>
        <w:rPr>
          <w:rFonts w:ascii="Cambria" w:hAnsi="Cambria" w:cs="Arial"/>
        </w:rPr>
        <w:t>i</w:t>
      </w:r>
      <w:r w:rsidRPr="00EE71CE">
        <w:rPr>
          <w:rFonts w:ascii="Cambria" w:hAnsi="Cambria" w:cs="Arial"/>
        </w:rPr>
        <w:t xml:space="preserve">ers in these columns can </w:t>
      </w:r>
      <w:r>
        <w:rPr>
          <w:rFonts w:ascii="Cambria" w:hAnsi="Cambria" w:cs="Arial"/>
        </w:rPr>
        <w:t xml:space="preserve">assist in </w:t>
      </w:r>
      <w:r w:rsidRPr="00EE71CE">
        <w:rPr>
          <w:rFonts w:ascii="Cambria" w:hAnsi="Cambria" w:cs="Arial"/>
        </w:rPr>
        <w:t>decid</w:t>
      </w:r>
      <w:r>
        <w:rPr>
          <w:rFonts w:ascii="Cambria" w:hAnsi="Cambria" w:cs="Arial"/>
        </w:rPr>
        <w:t>ing</w:t>
      </w:r>
      <w:r w:rsidRPr="00EE71CE">
        <w:rPr>
          <w:rFonts w:ascii="Cambria" w:hAnsi="Cambria" w:cs="Arial"/>
        </w:rPr>
        <w:t xml:space="preserve"> </w:t>
      </w:r>
      <w:r>
        <w:rPr>
          <w:rFonts w:ascii="Cambria" w:hAnsi="Cambria" w:cs="Arial"/>
        </w:rPr>
        <w:t xml:space="preserve">on the elimination of any of these attributes </w:t>
      </w:r>
      <w:r w:rsidRPr="00EE71CE">
        <w:rPr>
          <w:rFonts w:ascii="Cambria" w:hAnsi="Cambria" w:cs="Arial"/>
        </w:rPr>
        <w:t>at a later stage.</w:t>
      </w:r>
      <w:r>
        <w:rPr>
          <w:rFonts w:ascii="Cambria" w:hAnsi="Cambria" w:cs="Arial"/>
        </w:rPr>
        <w:t>)</w:t>
      </w:r>
    </w:p>
    <w:p w14:paraId="75B30623" w14:textId="52F4893E" w:rsidR="002F470A" w:rsidRPr="006B0A56" w:rsidRDefault="002F470A" w:rsidP="006B0A56">
      <w:pPr>
        <w:numPr>
          <w:ilvl w:val="0"/>
          <w:numId w:val="4"/>
        </w:numPr>
        <w:jc w:val="both"/>
        <w:rPr>
          <w:rFonts w:ascii="Cambria" w:hAnsi="Cambria" w:cs="Arial"/>
        </w:rPr>
      </w:pPr>
      <w:r w:rsidRPr="00EE71CE">
        <w:rPr>
          <w:rFonts w:ascii="Cambria" w:hAnsi="Cambria" w:cs="Arial"/>
        </w:rPr>
        <w:t>cnt_loans90 &amp; amnt_loans90 have high corr</w:t>
      </w:r>
      <w:r w:rsidR="006B0A56">
        <w:rPr>
          <w:rFonts w:ascii="Cambria" w:hAnsi="Cambria" w:cs="Arial"/>
        </w:rPr>
        <w:t>elation</w:t>
      </w:r>
      <w:r w:rsidRPr="00EE71CE">
        <w:rPr>
          <w:rFonts w:ascii="Cambria" w:hAnsi="Cambria" w:cs="Arial"/>
        </w:rPr>
        <w:t xml:space="preserve"> with each other &amp; cnt_loans90 have a very low +</w:t>
      </w:r>
      <w:proofErr w:type="spellStart"/>
      <w:r w:rsidRPr="00EE71CE">
        <w:rPr>
          <w:rFonts w:ascii="Cambria" w:hAnsi="Cambria" w:cs="Arial"/>
        </w:rPr>
        <w:t>ve</w:t>
      </w:r>
      <w:proofErr w:type="spellEnd"/>
      <w:r w:rsidRPr="00EE71CE">
        <w:rPr>
          <w:rFonts w:ascii="Cambria" w:hAnsi="Cambria" w:cs="Arial"/>
        </w:rPr>
        <w:t xml:space="preserve"> </w:t>
      </w:r>
      <w:proofErr w:type="spellStart"/>
      <w:r w:rsidRPr="00EE71CE">
        <w:rPr>
          <w:rFonts w:ascii="Cambria" w:hAnsi="Cambria" w:cs="Arial"/>
        </w:rPr>
        <w:t>corr</w:t>
      </w:r>
      <w:proofErr w:type="spellEnd"/>
      <w:r w:rsidRPr="00EE71CE">
        <w:rPr>
          <w:rFonts w:ascii="Cambria" w:hAnsi="Cambria" w:cs="Arial"/>
        </w:rPr>
        <w:t xml:space="preserve"> with </w:t>
      </w:r>
      <w:proofErr w:type="spellStart"/>
      <w:r w:rsidRPr="00EE71CE">
        <w:rPr>
          <w:rFonts w:ascii="Cambria" w:hAnsi="Cambria" w:cs="Arial"/>
        </w:rPr>
        <w:t>taret</w:t>
      </w:r>
      <w:proofErr w:type="spellEnd"/>
      <w:r w:rsidRPr="00EE71CE">
        <w:rPr>
          <w:rFonts w:ascii="Cambria" w:hAnsi="Cambria" w:cs="Arial"/>
        </w:rPr>
        <w:t xml:space="preserve"> variable ie around 1</w:t>
      </w:r>
      <w:proofErr w:type="gramStart"/>
      <w:r w:rsidRPr="00EE71CE">
        <w:rPr>
          <w:rFonts w:ascii="Cambria" w:hAnsi="Cambria" w:cs="Arial"/>
        </w:rPr>
        <w:t>%</w:t>
      </w:r>
      <w:r w:rsidR="006B0A56">
        <w:rPr>
          <w:rFonts w:ascii="Cambria" w:hAnsi="Cambria" w:cs="Arial"/>
        </w:rPr>
        <w:t>.(</w:t>
      </w:r>
      <w:proofErr w:type="gramEnd"/>
      <w:r w:rsidR="006B0A56">
        <w:rPr>
          <w:rFonts w:ascii="Cambria" w:hAnsi="Cambria" w:cs="Arial"/>
        </w:rPr>
        <w:t>a further</w:t>
      </w:r>
      <w:r w:rsidR="006B0A56" w:rsidRPr="00EE71CE">
        <w:rPr>
          <w:rFonts w:ascii="Cambria" w:hAnsi="Cambria" w:cs="Arial"/>
        </w:rPr>
        <w:t xml:space="preserve"> check for skewness and outl</w:t>
      </w:r>
      <w:r w:rsidR="006B0A56">
        <w:rPr>
          <w:rFonts w:ascii="Cambria" w:hAnsi="Cambria" w:cs="Arial"/>
        </w:rPr>
        <w:t>i</w:t>
      </w:r>
      <w:r w:rsidR="006B0A56" w:rsidRPr="00EE71CE">
        <w:rPr>
          <w:rFonts w:ascii="Cambria" w:hAnsi="Cambria" w:cs="Arial"/>
        </w:rPr>
        <w:t xml:space="preserve">ers in these columns can </w:t>
      </w:r>
      <w:r w:rsidR="006B0A56">
        <w:rPr>
          <w:rFonts w:ascii="Cambria" w:hAnsi="Cambria" w:cs="Arial"/>
        </w:rPr>
        <w:t xml:space="preserve">assist in </w:t>
      </w:r>
      <w:r w:rsidR="006B0A56" w:rsidRPr="00EE71CE">
        <w:rPr>
          <w:rFonts w:ascii="Cambria" w:hAnsi="Cambria" w:cs="Arial"/>
        </w:rPr>
        <w:t>decid</w:t>
      </w:r>
      <w:r w:rsidR="006B0A56">
        <w:rPr>
          <w:rFonts w:ascii="Cambria" w:hAnsi="Cambria" w:cs="Arial"/>
        </w:rPr>
        <w:t>ing</w:t>
      </w:r>
      <w:r w:rsidR="006B0A56" w:rsidRPr="00EE71CE">
        <w:rPr>
          <w:rFonts w:ascii="Cambria" w:hAnsi="Cambria" w:cs="Arial"/>
        </w:rPr>
        <w:t xml:space="preserve"> </w:t>
      </w:r>
      <w:r w:rsidR="006B0A56">
        <w:rPr>
          <w:rFonts w:ascii="Cambria" w:hAnsi="Cambria" w:cs="Arial"/>
        </w:rPr>
        <w:t xml:space="preserve">on the elimination of any of these attributes </w:t>
      </w:r>
      <w:r w:rsidR="006B0A56" w:rsidRPr="00EE71CE">
        <w:rPr>
          <w:rFonts w:ascii="Cambria" w:hAnsi="Cambria" w:cs="Arial"/>
        </w:rPr>
        <w:t>at a later stage.</w:t>
      </w:r>
      <w:r w:rsidR="006B0A56">
        <w:rPr>
          <w:rFonts w:ascii="Cambria" w:hAnsi="Cambria" w:cs="Arial"/>
        </w:rPr>
        <w:t>)</w:t>
      </w:r>
    </w:p>
    <w:p w14:paraId="6FFF6B0B" w14:textId="5E25A752" w:rsidR="002F470A" w:rsidRDefault="002F470A" w:rsidP="006B0A56">
      <w:pPr>
        <w:numPr>
          <w:ilvl w:val="0"/>
          <w:numId w:val="4"/>
        </w:numPr>
        <w:jc w:val="both"/>
        <w:rPr>
          <w:rFonts w:ascii="Cambria" w:hAnsi="Cambria" w:cs="Arial"/>
        </w:rPr>
      </w:pPr>
      <w:r w:rsidRPr="00EE71CE">
        <w:rPr>
          <w:rFonts w:ascii="Cambria" w:hAnsi="Cambria" w:cs="Arial"/>
        </w:rPr>
        <w:t>medianamnt_loans30 &amp; medianamnt_loans90 are highly corr</w:t>
      </w:r>
      <w:r w:rsidR="006B0A56">
        <w:rPr>
          <w:rFonts w:ascii="Cambria" w:hAnsi="Cambria" w:cs="Arial"/>
        </w:rPr>
        <w:t>elated</w:t>
      </w:r>
      <w:r w:rsidRPr="00EE71CE">
        <w:rPr>
          <w:rFonts w:ascii="Cambria" w:hAnsi="Cambria" w:cs="Arial"/>
        </w:rPr>
        <w:t xml:space="preserve"> with each other at 91.16% &amp; wi</w:t>
      </w:r>
      <w:r w:rsidR="006B0A56">
        <w:rPr>
          <w:rFonts w:ascii="Cambria" w:hAnsi="Cambria" w:cs="Arial"/>
        </w:rPr>
        <w:t>t</w:t>
      </w:r>
      <w:r w:rsidRPr="00EE71CE">
        <w:rPr>
          <w:rFonts w:ascii="Cambria" w:hAnsi="Cambria" w:cs="Arial"/>
        </w:rPr>
        <w:t>h</w:t>
      </w:r>
      <w:r w:rsidR="006B0A56">
        <w:rPr>
          <w:rFonts w:ascii="Cambria" w:hAnsi="Cambria" w:cs="Arial"/>
        </w:rPr>
        <w:t xml:space="preserve"> the</w:t>
      </w:r>
      <w:r w:rsidRPr="00EE71CE">
        <w:rPr>
          <w:rFonts w:ascii="Cambria" w:hAnsi="Cambria" w:cs="Arial"/>
        </w:rPr>
        <w:t xml:space="preserve"> target variable </w:t>
      </w:r>
      <w:r w:rsidR="006B0A56">
        <w:rPr>
          <w:rFonts w:ascii="Cambria" w:hAnsi="Cambria" w:cs="Arial"/>
        </w:rPr>
        <w:t xml:space="preserve">show </w:t>
      </w:r>
      <w:r w:rsidRPr="00EE71CE">
        <w:rPr>
          <w:rFonts w:ascii="Cambria" w:hAnsi="Cambria" w:cs="Arial"/>
        </w:rPr>
        <w:t>a corr</w:t>
      </w:r>
      <w:r w:rsidR="006B0A56">
        <w:rPr>
          <w:rFonts w:ascii="Cambria" w:hAnsi="Cambria" w:cs="Arial"/>
        </w:rPr>
        <w:t>elation</w:t>
      </w:r>
      <w:r w:rsidRPr="00EE71CE">
        <w:rPr>
          <w:rFonts w:ascii="Cambria" w:hAnsi="Cambria" w:cs="Arial"/>
        </w:rPr>
        <w:t xml:space="preserve"> of </w:t>
      </w:r>
      <w:proofErr w:type="gramStart"/>
      <w:r w:rsidRPr="00EE71CE">
        <w:rPr>
          <w:rFonts w:ascii="Cambria" w:hAnsi="Cambria" w:cs="Arial"/>
        </w:rPr>
        <w:t>aroun</w:t>
      </w:r>
      <w:r w:rsidR="006B0A56">
        <w:rPr>
          <w:rFonts w:ascii="Cambria" w:hAnsi="Cambria" w:cs="Arial"/>
        </w:rPr>
        <w:t xml:space="preserve">d </w:t>
      </w:r>
      <w:r w:rsidRPr="00EE71CE">
        <w:rPr>
          <w:rFonts w:ascii="Cambria" w:hAnsi="Cambria" w:cs="Arial"/>
        </w:rPr>
        <w:t xml:space="preserve"> 4.5</w:t>
      </w:r>
      <w:proofErr w:type="gramEnd"/>
      <w:r w:rsidRPr="00EE71CE">
        <w:rPr>
          <w:rFonts w:ascii="Cambria" w:hAnsi="Cambria" w:cs="Arial"/>
        </w:rPr>
        <w:t xml:space="preserve"> &amp; 3.6 hence </w:t>
      </w:r>
      <w:r w:rsidR="006B0A56">
        <w:rPr>
          <w:rFonts w:ascii="Cambria" w:hAnsi="Cambria" w:cs="Arial"/>
        </w:rPr>
        <w:t>shall be eliminated from the dataset for further analysis.</w:t>
      </w:r>
    </w:p>
    <w:p w14:paraId="6590D0F3" w14:textId="7FACE426" w:rsidR="0060512E" w:rsidRDefault="0060512E" w:rsidP="0060512E">
      <w:pPr>
        <w:jc w:val="both"/>
        <w:rPr>
          <w:rFonts w:ascii="Cambria" w:hAnsi="Cambria" w:cs="Arial"/>
        </w:rPr>
      </w:pPr>
    </w:p>
    <w:p w14:paraId="26B978E5" w14:textId="345FC308" w:rsidR="0060512E" w:rsidRDefault="0060512E" w:rsidP="0060512E">
      <w:pPr>
        <w:jc w:val="both"/>
        <w:rPr>
          <w:rFonts w:ascii="Cambria" w:hAnsi="Cambria" w:cs="Arial"/>
        </w:rPr>
      </w:pPr>
    </w:p>
    <w:p w14:paraId="58C9DB94" w14:textId="52F99627" w:rsidR="0060512E" w:rsidRDefault="0060512E" w:rsidP="0060512E">
      <w:pPr>
        <w:jc w:val="both"/>
        <w:rPr>
          <w:rFonts w:ascii="Cambria" w:hAnsi="Cambria" w:cs="Arial"/>
        </w:rPr>
      </w:pPr>
    </w:p>
    <w:p w14:paraId="4C024AC2" w14:textId="0EFAC03B" w:rsidR="0060512E" w:rsidRDefault="0060512E" w:rsidP="0060512E">
      <w:pPr>
        <w:jc w:val="both"/>
        <w:rPr>
          <w:rFonts w:ascii="Cambria" w:hAnsi="Cambria" w:cs="Arial"/>
        </w:rPr>
      </w:pPr>
    </w:p>
    <w:p w14:paraId="44AD6369" w14:textId="4ACB9407" w:rsidR="0060512E" w:rsidRDefault="0060512E" w:rsidP="0060512E">
      <w:pPr>
        <w:jc w:val="both"/>
        <w:rPr>
          <w:rFonts w:ascii="Cambria" w:hAnsi="Cambria" w:cs="Arial"/>
        </w:rPr>
      </w:pPr>
    </w:p>
    <w:p w14:paraId="7EFAA50F" w14:textId="709B2C74" w:rsidR="0060512E" w:rsidRDefault="0060512E" w:rsidP="0060512E">
      <w:pPr>
        <w:jc w:val="both"/>
        <w:rPr>
          <w:rFonts w:ascii="Cambria" w:hAnsi="Cambria" w:cs="Arial"/>
        </w:rPr>
      </w:pPr>
    </w:p>
    <w:p w14:paraId="0C054FA9" w14:textId="42CDC110" w:rsidR="0060512E" w:rsidRDefault="0060512E" w:rsidP="0060512E">
      <w:pPr>
        <w:jc w:val="both"/>
        <w:rPr>
          <w:rFonts w:ascii="Cambria" w:hAnsi="Cambria" w:cs="Arial"/>
        </w:rPr>
      </w:pPr>
    </w:p>
    <w:p w14:paraId="6A746544" w14:textId="0E5DD578" w:rsidR="0060512E" w:rsidRDefault="0060512E" w:rsidP="0060512E">
      <w:pPr>
        <w:jc w:val="both"/>
        <w:rPr>
          <w:rFonts w:ascii="Cambria" w:hAnsi="Cambria" w:cs="Arial"/>
        </w:rPr>
      </w:pPr>
    </w:p>
    <w:p w14:paraId="40D3286C" w14:textId="7FC28A2D" w:rsidR="0060512E" w:rsidRDefault="0060512E" w:rsidP="0060512E">
      <w:pPr>
        <w:jc w:val="both"/>
        <w:rPr>
          <w:rFonts w:ascii="Cambria" w:hAnsi="Cambria" w:cs="Arial"/>
        </w:rPr>
      </w:pPr>
    </w:p>
    <w:p w14:paraId="653BE378" w14:textId="45926E00" w:rsidR="0060512E" w:rsidRDefault="0060512E" w:rsidP="0060512E">
      <w:pPr>
        <w:jc w:val="both"/>
        <w:rPr>
          <w:rFonts w:ascii="Cambria" w:hAnsi="Cambria" w:cs="Arial"/>
        </w:rPr>
      </w:pPr>
    </w:p>
    <w:p w14:paraId="1D92D60F" w14:textId="252AD20C" w:rsidR="0060512E" w:rsidRDefault="0060512E" w:rsidP="0060512E">
      <w:pPr>
        <w:jc w:val="both"/>
        <w:rPr>
          <w:rFonts w:ascii="Cambria" w:hAnsi="Cambria" w:cs="Arial"/>
        </w:rPr>
      </w:pPr>
    </w:p>
    <w:p w14:paraId="76C8CC9B" w14:textId="105E43A2" w:rsidR="0060512E" w:rsidRDefault="0060512E" w:rsidP="0060512E">
      <w:pPr>
        <w:jc w:val="both"/>
        <w:rPr>
          <w:rFonts w:ascii="Cambria" w:hAnsi="Cambria" w:cs="Arial"/>
        </w:rPr>
      </w:pPr>
    </w:p>
    <w:p w14:paraId="0B5551EE" w14:textId="6334D427" w:rsidR="0060512E" w:rsidRDefault="0060512E" w:rsidP="0060512E">
      <w:pPr>
        <w:jc w:val="both"/>
        <w:rPr>
          <w:rFonts w:ascii="Cambria" w:hAnsi="Cambria" w:cs="Arial"/>
        </w:rPr>
      </w:pPr>
    </w:p>
    <w:p w14:paraId="7CBBBAF3" w14:textId="48FFF3DD" w:rsidR="0060512E" w:rsidRDefault="0060512E" w:rsidP="0060512E">
      <w:pPr>
        <w:jc w:val="both"/>
        <w:rPr>
          <w:rFonts w:ascii="Cambria" w:hAnsi="Cambria" w:cs="Arial"/>
        </w:rPr>
      </w:pPr>
    </w:p>
    <w:p w14:paraId="1E3B3B3B" w14:textId="615C0705" w:rsidR="0060512E" w:rsidRDefault="0060512E" w:rsidP="0060512E">
      <w:pPr>
        <w:jc w:val="both"/>
        <w:rPr>
          <w:rFonts w:ascii="Cambria" w:hAnsi="Cambria" w:cs="Arial"/>
        </w:rPr>
      </w:pPr>
    </w:p>
    <w:p w14:paraId="22863AB0" w14:textId="12862CAF" w:rsidR="0060512E" w:rsidRDefault="0060512E" w:rsidP="0060512E">
      <w:pPr>
        <w:jc w:val="both"/>
        <w:rPr>
          <w:rFonts w:ascii="Cambria" w:hAnsi="Cambria" w:cs="Arial"/>
        </w:rPr>
      </w:pPr>
    </w:p>
    <w:p w14:paraId="406CF8A3" w14:textId="2F8B4E7F" w:rsidR="0060512E" w:rsidRDefault="0060512E" w:rsidP="0060512E">
      <w:pPr>
        <w:jc w:val="both"/>
        <w:rPr>
          <w:rFonts w:ascii="Cambria" w:hAnsi="Cambria" w:cs="Arial"/>
        </w:rPr>
      </w:pPr>
    </w:p>
    <w:p w14:paraId="0E4F2A58" w14:textId="77777777" w:rsidR="0060512E" w:rsidRPr="00EE71CE" w:rsidRDefault="0060512E" w:rsidP="0060512E">
      <w:pPr>
        <w:jc w:val="both"/>
        <w:rPr>
          <w:rFonts w:ascii="Cambria" w:hAnsi="Cambria" w:cs="Arial"/>
        </w:rPr>
      </w:pPr>
    </w:p>
    <w:p w14:paraId="013558D8" w14:textId="1E0A5021" w:rsidR="00A719AD" w:rsidRDefault="00A719AD" w:rsidP="00E8465E">
      <w:pPr>
        <w:pStyle w:val="Heading1"/>
        <w:jc w:val="center"/>
        <w:rPr>
          <w:rFonts w:ascii="Cambria" w:hAnsi="Cambria" w:cs="Arial"/>
          <w:sz w:val="38"/>
          <w:szCs w:val="38"/>
        </w:rPr>
      </w:pPr>
      <w:r w:rsidRPr="00EE71CE">
        <w:rPr>
          <w:rFonts w:ascii="Cambria" w:hAnsi="Cambria" w:cs="Arial"/>
          <w:sz w:val="38"/>
          <w:szCs w:val="38"/>
        </w:rPr>
        <w:t>State the set of assumptions (if any) related to the problem under consideration</w:t>
      </w:r>
    </w:p>
    <w:p w14:paraId="0CB0CDE5" w14:textId="77777777" w:rsidR="00260F2B" w:rsidRPr="00260F2B" w:rsidRDefault="00260F2B" w:rsidP="00260F2B"/>
    <w:p w14:paraId="769DFE1A" w14:textId="1167620C" w:rsidR="00A719AD" w:rsidRPr="00EE71CE" w:rsidRDefault="00A719AD" w:rsidP="006B0A56">
      <w:pPr>
        <w:ind w:left="360"/>
        <w:jc w:val="both"/>
        <w:rPr>
          <w:rFonts w:ascii="Cambria" w:hAnsi="Cambria" w:cs="Arial"/>
          <w:sz w:val="24"/>
          <w:szCs w:val="24"/>
        </w:rPr>
      </w:pPr>
      <w:r w:rsidRPr="00EE71CE">
        <w:rPr>
          <w:rFonts w:ascii="Cambria" w:hAnsi="Cambria" w:cs="Arial"/>
          <w:sz w:val="24"/>
          <w:szCs w:val="24"/>
        </w:rPr>
        <w:lastRenderedPageBreak/>
        <w:t xml:space="preserve">The heatmap for correlation of the whole dataset </w:t>
      </w:r>
      <w:r w:rsidR="006B0A56">
        <w:rPr>
          <w:rFonts w:ascii="Cambria" w:hAnsi="Cambria" w:cs="Arial"/>
          <w:sz w:val="24"/>
          <w:szCs w:val="24"/>
        </w:rPr>
        <w:t>indicate that</w:t>
      </w:r>
      <w:r w:rsidRPr="00EE71CE">
        <w:rPr>
          <w:rFonts w:ascii="Cambria" w:hAnsi="Cambria" w:cs="Arial"/>
          <w:sz w:val="24"/>
          <w:szCs w:val="24"/>
        </w:rPr>
        <w:t xml:space="preserve"> some </w:t>
      </w:r>
      <w:r w:rsidR="006B0A56">
        <w:rPr>
          <w:rFonts w:ascii="Cambria" w:hAnsi="Cambria" w:cs="Arial"/>
          <w:sz w:val="24"/>
          <w:szCs w:val="24"/>
        </w:rPr>
        <w:t xml:space="preserve">attributes have </w:t>
      </w:r>
      <w:r w:rsidR="006C2B40" w:rsidRPr="00EE71CE">
        <w:rPr>
          <w:rFonts w:ascii="Cambria" w:hAnsi="Cambria" w:cs="Arial"/>
          <w:sz w:val="24"/>
          <w:szCs w:val="24"/>
        </w:rPr>
        <w:t>high</w:t>
      </w:r>
      <w:r w:rsidR="00854112" w:rsidRPr="00EE71CE">
        <w:rPr>
          <w:rFonts w:ascii="Cambria" w:hAnsi="Cambria" w:cs="Arial"/>
          <w:sz w:val="24"/>
          <w:szCs w:val="24"/>
        </w:rPr>
        <w:t xml:space="preserve"> correlation with each other, the assumption taken at this stage w</w:t>
      </w:r>
      <w:r w:rsidR="006B0A56">
        <w:rPr>
          <w:rFonts w:ascii="Cambria" w:hAnsi="Cambria" w:cs="Arial"/>
          <w:sz w:val="24"/>
          <w:szCs w:val="24"/>
        </w:rPr>
        <w:t>as</w:t>
      </w:r>
      <w:r w:rsidR="00854112" w:rsidRPr="00EE71CE">
        <w:rPr>
          <w:rFonts w:ascii="Cambria" w:hAnsi="Cambria" w:cs="Arial"/>
          <w:sz w:val="24"/>
          <w:szCs w:val="24"/>
        </w:rPr>
        <w:t xml:space="preserve"> that these </w:t>
      </w:r>
      <w:r w:rsidR="006B0A56">
        <w:rPr>
          <w:rFonts w:ascii="Cambria" w:hAnsi="Cambria" w:cs="Arial"/>
          <w:sz w:val="24"/>
          <w:szCs w:val="24"/>
        </w:rPr>
        <w:t>attributes</w:t>
      </w:r>
      <w:r w:rsidR="00854112" w:rsidRPr="00EE71CE">
        <w:rPr>
          <w:rFonts w:ascii="Cambria" w:hAnsi="Cambria" w:cs="Arial"/>
          <w:sz w:val="24"/>
          <w:szCs w:val="24"/>
        </w:rPr>
        <w:t xml:space="preserve"> were duplicate &amp; post checking the outliers and skewness of these </w:t>
      </w:r>
      <w:r w:rsidR="006B0A56">
        <w:rPr>
          <w:rFonts w:ascii="Cambria" w:hAnsi="Cambria" w:cs="Arial"/>
          <w:sz w:val="24"/>
          <w:szCs w:val="24"/>
        </w:rPr>
        <w:t>attributes</w:t>
      </w:r>
      <w:r w:rsidR="00854112" w:rsidRPr="00EE71CE">
        <w:rPr>
          <w:rFonts w:ascii="Cambria" w:hAnsi="Cambria" w:cs="Arial"/>
          <w:sz w:val="24"/>
          <w:szCs w:val="24"/>
        </w:rPr>
        <w:t xml:space="preserve"> one of the </w:t>
      </w:r>
      <w:r w:rsidR="006B0A56">
        <w:rPr>
          <w:rFonts w:ascii="Cambria" w:hAnsi="Cambria" w:cs="Arial"/>
          <w:sz w:val="24"/>
          <w:szCs w:val="24"/>
        </w:rPr>
        <w:t>these</w:t>
      </w:r>
      <w:r w:rsidR="00854112" w:rsidRPr="00EE71CE">
        <w:rPr>
          <w:rFonts w:ascii="Cambria" w:hAnsi="Cambria" w:cs="Arial"/>
          <w:sz w:val="24"/>
          <w:szCs w:val="24"/>
        </w:rPr>
        <w:t xml:space="preserve"> w</w:t>
      </w:r>
      <w:r w:rsidR="006B0A56">
        <w:rPr>
          <w:rFonts w:ascii="Cambria" w:hAnsi="Cambria" w:cs="Arial"/>
          <w:sz w:val="24"/>
          <w:szCs w:val="24"/>
        </w:rPr>
        <w:t>ould be eliminated from further analysis</w:t>
      </w:r>
      <w:r w:rsidR="00854112" w:rsidRPr="00EE71CE">
        <w:rPr>
          <w:rFonts w:ascii="Cambria" w:hAnsi="Cambria" w:cs="Arial"/>
          <w:sz w:val="24"/>
          <w:szCs w:val="24"/>
        </w:rPr>
        <w:t>. Snip of heatmap is pasted below followed by a detailed observation of the heatmap.</w:t>
      </w:r>
    </w:p>
    <w:p w14:paraId="48BA36A2" w14:textId="4858D77E" w:rsidR="008E55B1" w:rsidRPr="00EE71CE" w:rsidRDefault="005F66B1" w:rsidP="00A719AD">
      <w:pPr>
        <w:rPr>
          <w:rFonts w:ascii="Cambria" w:hAnsi="Cambria" w:cs="Arial"/>
          <w:sz w:val="24"/>
          <w:szCs w:val="24"/>
        </w:rPr>
      </w:pPr>
      <w:r w:rsidRPr="00EE71CE">
        <w:rPr>
          <w:rFonts w:ascii="Cambria" w:hAnsi="Cambria" w:cs="Arial"/>
          <w:noProof/>
          <w:sz w:val="24"/>
          <w:szCs w:val="24"/>
        </w:rPr>
        <w:drawing>
          <wp:inline distT="0" distB="0" distL="0" distR="0" wp14:anchorId="70A3534D" wp14:editId="676800BD">
            <wp:extent cx="5953125" cy="4743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8448" cy="4747691"/>
                    </a:xfrm>
                    <a:prstGeom prst="rect">
                      <a:avLst/>
                    </a:prstGeom>
                  </pic:spPr>
                </pic:pic>
              </a:graphicData>
            </a:graphic>
          </wp:inline>
        </w:drawing>
      </w:r>
    </w:p>
    <w:p w14:paraId="4E78CC7E" w14:textId="097FF650" w:rsidR="002F470A" w:rsidRPr="00EE71CE" w:rsidRDefault="002F470A" w:rsidP="006D1CD9">
      <w:pPr>
        <w:rPr>
          <w:rFonts w:ascii="Cambria" w:hAnsi="Cambria" w:cs="Arial"/>
          <w:sz w:val="24"/>
          <w:szCs w:val="24"/>
        </w:rPr>
      </w:pPr>
    </w:p>
    <w:p w14:paraId="5A3299BF" w14:textId="46290F6C" w:rsidR="00854112" w:rsidRPr="00EE71CE" w:rsidRDefault="00854112" w:rsidP="002F470A">
      <w:pPr>
        <w:rPr>
          <w:rFonts w:ascii="Cambria" w:hAnsi="Cambria" w:cs="Arial"/>
          <w:b/>
          <w:bCs/>
          <w:sz w:val="24"/>
          <w:szCs w:val="24"/>
          <w:u w:val="single"/>
        </w:rPr>
      </w:pPr>
      <w:r w:rsidRPr="00F2678A">
        <w:rPr>
          <w:rFonts w:ascii="Cambria" w:hAnsi="Cambria" w:cs="Arial"/>
          <w:b/>
          <w:bCs/>
          <w:sz w:val="28"/>
          <w:szCs w:val="28"/>
          <w:u w:val="single"/>
        </w:rPr>
        <w:t>Observation</w:t>
      </w:r>
      <w:r w:rsidR="006B0A56">
        <w:rPr>
          <w:rFonts w:ascii="Cambria" w:hAnsi="Cambria" w:cs="Arial"/>
          <w:b/>
          <w:bCs/>
          <w:sz w:val="28"/>
          <w:szCs w:val="28"/>
          <w:u w:val="single"/>
        </w:rPr>
        <w:t>s</w:t>
      </w:r>
      <w:r w:rsidRPr="00EE71CE">
        <w:rPr>
          <w:rFonts w:ascii="Cambria" w:hAnsi="Cambria" w:cs="Arial"/>
          <w:b/>
          <w:bCs/>
          <w:sz w:val="24"/>
          <w:szCs w:val="24"/>
          <w:u w:val="single"/>
        </w:rPr>
        <w:t>:</w:t>
      </w:r>
    </w:p>
    <w:p w14:paraId="352F218F" w14:textId="0A3CD135" w:rsidR="002F470A" w:rsidRPr="00260F2B" w:rsidRDefault="002F470A" w:rsidP="00260F2B">
      <w:pPr>
        <w:jc w:val="both"/>
        <w:rPr>
          <w:rFonts w:ascii="Cambria" w:hAnsi="Cambria" w:cs="Arial"/>
        </w:rPr>
      </w:pPr>
      <w:r w:rsidRPr="00260F2B">
        <w:rPr>
          <w:rFonts w:ascii="Cambria" w:hAnsi="Cambria" w:cs="Arial"/>
        </w:rPr>
        <w:t xml:space="preserve">*Columns daily_decr30 &amp; daily_decr90 have a </w:t>
      </w:r>
      <w:proofErr w:type="spellStart"/>
      <w:r w:rsidRPr="00260F2B">
        <w:rPr>
          <w:rFonts w:ascii="Cambria" w:hAnsi="Cambria" w:cs="Arial"/>
        </w:rPr>
        <w:t>corr</w:t>
      </w:r>
      <w:proofErr w:type="spellEnd"/>
      <w:r w:rsidRPr="00260F2B">
        <w:rPr>
          <w:rFonts w:ascii="Cambria" w:hAnsi="Cambria" w:cs="Arial"/>
        </w:rPr>
        <w:t xml:space="preserve"> of 97.77% &amp; with label both have a </w:t>
      </w:r>
      <w:proofErr w:type="spellStart"/>
      <w:r w:rsidRPr="00260F2B">
        <w:rPr>
          <w:rFonts w:ascii="Cambria" w:hAnsi="Cambria" w:cs="Arial"/>
        </w:rPr>
        <w:t>corr</w:t>
      </w:r>
      <w:proofErr w:type="spellEnd"/>
      <w:r w:rsidRPr="00260F2B">
        <w:rPr>
          <w:rFonts w:ascii="Cambria" w:hAnsi="Cambria" w:cs="Arial"/>
        </w:rPr>
        <w:t xml:space="preserve"> of 16.83% &amp; 16.62%. We can drop one of columns from these as they have almost similar </w:t>
      </w:r>
      <w:proofErr w:type="spellStart"/>
      <w:r w:rsidRPr="00260F2B">
        <w:rPr>
          <w:rFonts w:ascii="Cambria" w:hAnsi="Cambria" w:cs="Arial"/>
        </w:rPr>
        <w:t>corr</w:t>
      </w:r>
      <w:proofErr w:type="spellEnd"/>
      <w:r w:rsidRPr="00260F2B">
        <w:rPr>
          <w:rFonts w:ascii="Cambria" w:hAnsi="Cambria" w:cs="Arial"/>
        </w:rPr>
        <w:t xml:space="preserve"> with target variable &amp; are highly </w:t>
      </w:r>
      <w:proofErr w:type="spellStart"/>
      <w:r w:rsidRPr="00260F2B">
        <w:rPr>
          <w:rFonts w:ascii="Cambria" w:hAnsi="Cambria" w:cs="Arial"/>
        </w:rPr>
        <w:t>corr</w:t>
      </w:r>
      <w:proofErr w:type="spellEnd"/>
      <w:r w:rsidRPr="00260F2B">
        <w:rPr>
          <w:rFonts w:ascii="Cambria" w:hAnsi="Cambria" w:cs="Arial"/>
        </w:rPr>
        <w:t xml:space="preserve"> with each other.</w:t>
      </w:r>
    </w:p>
    <w:p w14:paraId="6C274503" w14:textId="77777777" w:rsidR="002F470A" w:rsidRPr="00260F2B" w:rsidRDefault="002F470A" w:rsidP="00260F2B">
      <w:pPr>
        <w:jc w:val="both"/>
        <w:rPr>
          <w:rFonts w:ascii="Cambria" w:hAnsi="Cambria" w:cs="Arial"/>
        </w:rPr>
      </w:pPr>
      <w:r w:rsidRPr="00260F2B">
        <w:rPr>
          <w:rFonts w:ascii="Cambria" w:hAnsi="Cambria" w:cs="Arial"/>
        </w:rPr>
        <w:t xml:space="preserve">* Same is the case with rental30 &amp; rental90, highly correlated with each other @ 95.52% &amp; with target variable-label has a </w:t>
      </w:r>
      <w:proofErr w:type="spellStart"/>
      <w:r w:rsidRPr="00260F2B">
        <w:rPr>
          <w:rFonts w:ascii="Cambria" w:hAnsi="Cambria" w:cs="Arial"/>
        </w:rPr>
        <w:t>corr</w:t>
      </w:r>
      <w:proofErr w:type="spellEnd"/>
      <w:r w:rsidRPr="00260F2B">
        <w:rPr>
          <w:rFonts w:ascii="Cambria" w:hAnsi="Cambria" w:cs="Arial"/>
        </w:rPr>
        <w:t xml:space="preserve"> of 5.81% &amp; 7.55%. We can drop one of these columns.</w:t>
      </w:r>
    </w:p>
    <w:p w14:paraId="398F6AAB" w14:textId="77777777" w:rsidR="002F470A" w:rsidRPr="00260F2B" w:rsidRDefault="002F470A" w:rsidP="00260F2B">
      <w:pPr>
        <w:jc w:val="both"/>
        <w:rPr>
          <w:rFonts w:ascii="Cambria" w:hAnsi="Cambria" w:cs="Arial"/>
        </w:rPr>
      </w:pPr>
      <w:r w:rsidRPr="00260F2B">
        <w:rPr>
          <w:rFonts w:ascii="Cambria" w:hAnsi="Cambria" w:cs="Arial"/>
        </w:rPr>
        <w:t xml:space="preserve">* cnt_loans30 &amp; amnt_loans30 has </w:t>
      </w:r>
      <w:proofErr w:type="spellStart"/>
      <w:r w:rsidRPr="00260F2B">
        <w:rPr>
          <w:rFonts w:ascii="Cambria" w:hAnsi="Cambria" w:cs="Arial"/>
        </w:rPr>
        <w:t>cor</w:t>
      </w:r>
      <w:proofErr w:type="spellEnd"/>
      <w:r w:rsidRPr="00260F2B">
        <w:rPr>
          <w:rFonts w:ascii="Cambria" w:hAnsi="Cambria" w:cs="Arial"/>
        </w:rPr>
        <w:t xml:space="preserve"> of 95.77% </w:t>
      </w:r>
      <w:proofErr w:type="spellStart"/>
      <w:r w:rsidRPr="00260F2B">
        <w:rPr>
          <w:rFonts w:ascii="Cambria" w:hAnsi="Cambria" w:cs="Arial"/>
        </w:rPr>
        <w:t>wih</w:t>
      </w:r>
      <w:proofErr w:type="spellEnd"/>
      <w:r w:rsidRPr="00260F2B">
        <w:rPr>
          <w:rFonts w:ascii="Cambria" w:hAnsi="Cambria" w:cs="Arial"/>
        </w:rPr>
        <w:t xml:space="preserve"> each other so we can drop one of these columns.</w:t>
      </w:r>
    </w:p>
    <w:p w14:paraId="11551863" w14:textId="4DFBEF39" w:rsidR="002F470A" w:rsidRPr="00260F2B" w:rsidRDefault="002F470A" w:rsidP="00260F2B">
      <w:pPr>
        <w:jc w:val="both"/>
        <w:rPr>
          <w:rFonts w:ascii="Cambria" w:hAnsi="Cambria" w:cs="Arial"/>
        </w:rPr>
      </w:pPr>
      <w:r w:rsidRPr="00260F2B">
        <w:rPr>
          <w:rFonts w:ascii="Cambria" w:hAnsi="Cambria" w:cs="Arial"/>
        </w:rPr>
        <w:t xml:space="preserve">* medianamnt_loans30 &amp; medianamnt_loans90 have a </w:t>
      </w:r>
      <w:proofErr w:type="spellStart"/>
      <w:r w:rsidRPr="00260F2B">
        <w:rPr>
          <w:rFonts w:ascii="Cambria" w:hAnsi="Cambria" w:cs="Arial"/>
        </w:rPr>
        <w:t>corr</w:t>
      </w:r>
      <w:proofErr w:type="spellEnd"/>
      <w:r w:rsidRPr="00260F2B">
        <w:rPr>
          <w:rFonts w:ascii="Cambria" w:hAnsi="Cambria" w:cs="Arial"/>
        </w:rPr>
        <w:t xml:space="preserve"> of 91.16% with each other.</w:t>
      </w:r>
    </w:p>
    <w:p w14:paraId="0D1C9EF2" w14:textId="77777777" w:rsidR="00260F2B" w:rsidRDefault="00260F2B" w:rsidP="004D1241">
      <w:pPr>
        <w:rPr>
          <w:rFonts w:ascii="Cambria" w:hAnsi="Cambria" w:cs="Arial"/>
          <w:b/>
          <w:bCs/>
          <w:sz w:val="24"/>
          <w:szCs w:val="24"/>
        </w:rPr>
      </w:pPr>
    </w:p>
    <w:p w14:paraId="12A31717" w14:textId="18F51468" w:rsidR="00E8465E" w:rsidRPr="0060512E" w:rsidRDefault="00E8465E" w:rsidP="004D1241">
      <w:pPr>
        <w:rPr>
          <w:rFonts w:ascii="Cambria" w:hAnsi="Cambria" w:cs="Arial"/>
          <w:b/>
          <w:bCs/>
          <w:sz w:val="24"/>
          <w:szCs w:val="24"/>
        </w:rPr>
      </w:pPr>
      <w:r w:rsidRPr="0060512E">
        <w:rPr>
          <w:rFonts w:ascii="Cambria" w:hAnsi="Cambria" w:cs="Arial"/>
          <w:b/>
          <w:bCs/>
          <w:sz w:val="24"/>
          <w:szCs w:val="24"/>
        </w:rPr>
        <w:t xml:space="preserve">From </w:t>
      </w:r>
      <w:r w:rsidR="006B0A56" w:rsidRPr="0060512E">
        <w:rPr>
          <w:rFonts w:ascii="Cambria" w:hAnsi="Cambria" w:cs="Arial"/>
          <w:b/>
          <w:bCs/>
          <w:sz w:val="24"/>
          <w:szCs w:val="24"/>
        </w:rPr>
        <w:t xml:space="preserve">these observations, </w:t>
      </w:r>
      <w:r w:rsidRPr="0060512E">
        <w:rPr>
          <w:rFonts w:ascii="Cambria" w:hAnsi="Cambria" w:cs="Arial"/>
          <w:b/>
          <w:bCs/>
          <w:sz w:val="24"/>
          <w:szCs w:val="24"/>
        </w:rPr>
        <w:t>3 assumptions</w:t>
      </w:r>
      <w:r w:rsidR="006B0A56" w:rsidRPr="0060512E">
        <w:rPr>
          <w:rFonts w:ascii="Cambria" w:hAnsi="Cambria" w:cs="Arial"/>
          <w:b/>
          <w:bCs/>
          <w:sz w:val="24"/>
          <w:szCs w:val="24"/>
        </w:rPr>
        <w:t xml:space="preserve"> were derived</w:t>
      </w:r>
      <w:r w:rsidRPr="0060512E">
        <w:rPr>
          <w:rFonts w:ascii="Cambria" w:hAnsi="Cambria" w:cs="Arial"/>
          <w:b/>
          <w:bCs/>
          <w:sz w:val="24"/>
          <w:szCs w:val="24"/>
        </w:rPr>
        <w:t xml:space="preserve">, </w:t>
      </w:r>
    </w:p>
    <w:p w14:paraId="259E6463" w14:textId="0822C001" w:rsidR="00882F75" w:rsidRPr="0060512E" w:rsidRDefault="00E8465E" w:rsidP="006B0A56">
      <w:pPr>
        <w:pStyle w:val="ListParagraph"/>
        <w:numPr>
          <w:ilvl w:val="0"/>
          <w:numId w:val="5"/>
        </w:numPr>
        <w:jc w:val="both"/>
        <w:rPr>
          <w:rFonts w:ascii="Cambria" w:hAnsi="Cambria" w:cs="Arial"/>
          <w:sz w:val="24"/>
          <w:szCs w:val="24"/>
        </w:rPr>
      </w:pPr>
      <w:r w:rsidRPr="0060512E">
        <w:rPr>
          <w:rFonts w:ascii="Cambria" w:hAnsi="Cambria" w:cs="Arial"/>
          <w:sz w:val="24"/>
          <w:szCs w:val="24"/>
        </w:rPr>
        <w:lastRenderedPageBreak/>
        <w:t>1</w:t>
      </w:r>
      <w:r w:rsidRPr="0060512E">
        <w:rPr>
          <w:rFonts w:ascii="Cambria" w:hAnsi="Cambria" w:cs="Arial"/>
          <w:sz w:val="24"/>
          <w:szCs w:val="24"/>
          <w:vertAlign w:val="superscript"/>
        </w:rPr>
        <w:t>st</w:t>
      </w:r>
      <w:r w:rsidRPr="0060512E">
        <w:rPr>
          <w:rFonts w:ascii="Cambria" w:hAnsi="Cambria" w:cs="Arial"/>
          <w:sz w:val="24"/>
          <w:szCs w:val="24"/>
        </w:rPr>
        <w:t xml:space="preserve"> was to drop the columns which were negative to &lt;4% correlated with the target variable</w:t>
      </w:r>
    </w:p>
    <w:p w14:paraId="1C8637F3" w14:textId="67A88EE7" w:rsidR="00E8465E" w:rsidRPr="0060512E" w:rsidRDefault="00E8465E" w:rsidP="006B0A56">
      <w:pPr>
        <w:pStyle w:val="ListParagraph"/>
        <w:numPr>
          <w:ilvl w:val="0"/>
          <w:numId w:val="5"/>
        </w:numPr>
        <w:jc w:val="both"/>
        <w:rPr>
          <w:rFonts w:ascii="Cambria" w:hAnsi="Cambria" w:cs="Arial"/>
          <w:sz w:val="24"/>
          <w:szCs w:val="24"/>
        </w:rPr>
      </w:pPr>
      <w:r w:rsidRPr="0060512E">
        <w:rPr>
          <w:rFonts w:ascii="Cambria" w:hAnsi="Cambria" w:cs="Arial"/>
          <w:sz w:val="24"/>
          <w:szCs w:val="24"/>
        </w:rPr>
        <w:t>2</w:t>
      </w:r>
      <w:r w:rsidRPr="0060512E">
        <w:rPr>
          <w:rFonts w:ascii="Cambria" w:hAnsi="Cambria" w:cs="Arial"/>
          <w:sz w:val="24"/>
          <w:szCs w:val="24"/>
          <w:vertAlign w:val="superscript"/>
        </w:rPr>
        <w:t>nd</w:t>
      </w:r>
      <w:r w:rsidRPr="0060512E">
        <w:rPr>
          <w:rFonts w:ascii="Cambria" w:hAnsi="Cambria" w:cs="Arial"/>
          <w:sz w:val="24"/>
          <w:szCs w:val="24"/>
        </w:rPr>
        <w:t xml:space="preserve"> was to check for duplicates in columns with correlation of &gt;90% with each other.</w:t>
      </w:r>
    </w:p>
    <w:p w14:paraId="73C109DB" w14:textId="711CB3A9" w:rsidR="00666640" w:rsidRPr="0060512E" w:rsidRDefault="00E8465E" w:rsidP="006B0A56">
      <w:pPr>
        <w:pStyle w:val="ListParagraph"/>
        <w:numPr>
          <w:ilvl w:val="0"/>
          <w:numId w:val="5"/>
        </w:numPr>
        <w:jc w:val="both"/>
        <w:rPr>
          <w:rFonts w:ascii="Cambria" w:hAnsi="Cambria" w:cs="Arial"/>
          <w:sz w:val="24"/>
          <w:szCs w:val="24"/>
        </w:rPr>
      </w:pPr>
      <w:r w:rsidRPr="0060512E">
        <w:rPr>
          <w:rFonts w:ascii="Cambria" w:hAnsi="Cambria" w:cs="Arial"/>
          <w:sz w:val="24"/>
          <w:szCs w:val="24"/>
        </w:rPr>
        <w:t>The data provided had records of past 90 days &amp; past 30days</w:t>
      </w:r>
      <w:r w:rsidR="006235A2" w:rsidRPr="0060512E">
        <w:rPr>
          <w:rFonts w:ascii="Cambria" w:hAnsi="Cambria" w:cs="Arial"/>
          <w:sz w:val="24"/>
          <w:szCs w:val="24"/>
        </w:rPr>
        <w:t>, 3</w:t>
      </w:r>
      <w:r w:rsidR="006235A2" w:rsidRPr="0060512E">
        <w:rPr>
          <w:rFonts w:ascii="Cambria" w:hAnsi="Cambria" w:cs="Arial"/>
          <w:sz w:val="24"/>
          <w:szCs w:val="24"/>
          <w:vertAlign w:val="superscript"/>
        </w:rPr>
        <w:t>rd</w:t>
      </w:r>
      <w:r w:rsidR="006235A2" w:rsidRPr="0060512E">
        <w:rPr>
          <w:rFonts w:ascii="Cambria" w:hAnsi="Cambria" w:cs="Arial"/>
          <w:sz w:val="24"/>
          <w:szCs w:val="24"/>
        </w:rPr>
        <w:t xml:space="preserve"> assumption was to keep the records of 30 days or drop</w:t>
      </w:r>
      <w:r w:rsidR="006B0A56" w:rsidRPr="0060512E">
        <w:rPr>
          <w:rFonts w:ascii="Cambria" w:hAnsi="Cambria" w:cs="Arial"/>
          <w:sz w:val="24"/>
          <w:szCs w:val="24"/>
        </w:rPr>
        <w:t xml:space="preserve"> the same</w:t>
      </w:r>
      <w:r w:rsidR="006235A2" w:rsidRPr="0060512E">
        <w:rPr>
          <w:rFonts w:ascii="Cambria" w:hAnsi="Cambria" w:cs="Arial"/>
          <w:sz w:val="24"/>
          <w:szCs w:val="24"/>
        </w:rPr>
        <w:t>.</w:t>
      </w:r>
    </w:p>
    <w:p w14:paraId="2BC2D1D6" w14:textId="77777777" w:rsidR="0060512E" w:rsidRDefault="0060512E" w:rsidP="006235A2">
      <w:pPr>
        <w:rPr>
          <w:rFonts w:ascii="Cambria" w:hAnsi="Cambria" w:cs="Arial"/>
          <w:sz w:val="24"/>
          <w:szCs w:val="24"/>
        </w:rPr>
      </w:pPr>
    </w:p>
    <w:p w14:paraId="45965872" w14:textId="15063F9B" w:rsidR="006235A2" w:rsidRPr="0060512E" w:rsidRDefault="006235A2" w:rsidP="006235A2">
      <w:pPr>
        <w:rPr>
          <w:rFonts w:ascii="Cambria" w:hAnsi="Cambria" w:cs="Arial"/>
          <w:b/>
          <w:bCs/>
          <w:sz w:val="24"/>
          <w:szCs w:val="24"/>
        </w:rPr>
      </w:pPr>
      <w:r w:rsidRPr="0060512E">
        <w:rPr>
          <w:rFonts w:ascii="Cambria" w:hAnsi="Cambria" w:cs="Arial"/>
          <w:b/>
          <w:bCs/>
          <w:sz w:val="24"/>
          <w:szCs w:val="24"/>
        </w:rPr>
        <w:t xml:space="preserve">To </w:t>
      </w:r>
      <w:r w:rsidR="00CA3440" w:rsidRPr="0060512E">
        <w:rPr>
          <w:rFonts w:ascii="Cambria" w:hAnsi="Cambria" w:cs="Arial"/>
          <w:b/>
          <w:bCs/>
          <w:sz w:val="24"/>
          <w:szCs w:val="24"/>
        </w:rPr>
        <w:t>verify</w:t>
      </w:r>
      <w:r w:rsidRPr="0060512E">
        <w:rPr>
          <w:rFonts w:ascii="Cambria" w:hAnsi="Cambria" w:cs="Arial"/>
          <w:b/>
          <w:bCs/>
          <w:sz w:val="24"/>
          <w:szCs w:val="24"/>
        </w:rPr>
        <w:t xml:space="preserve"> the above assumptions below steps taken:</w:t>
      </w:r>
    </w:p>
    <w:p w14:paraId="6E6ED4B0" w14:textId="71F0660D" w:rsidR="006235A2" w:rsidRPr="0060512E" w:rsidRDefault="006235A2" w:rsidP="00CA3440">
      <w:pPr>
        <w:pStyle w:val="ListParagraph"/>
        <w:numPr>
          <w:ilvl w:val="0"/>
          <w:numId w:val="6"/>
        </w:numPr>
        <w:ind w:left="709"/>
        <w:jc w:val="both"/>
        <w:rPr>
          <w:rFonts w:ascii="Cambria" w:hAnsi="Cambria" w:cs="Arial"/>
          <w:sz w:val="24"/>
          <w:szCs w:val="24"/>
        </w:rPr>
      </w:pPr>
      <w:r w:rsidRPr="0060512E">
        <w:rPr>
          <w:rFonts w:ascii="Cambria" w:hAnsi="Cambria" w:cs="Arial"/>
          <w:sz w:val="24"/>
          <w:szCs w:val="24"/>
        </w:rPr>
        <w:t>Create a separate dataframe for each of the assumptions.</w:t>
      </w:r>
    </w:p>
    <w:p w14:paraId="7C66F728" w14:textId="0F5244B7" w:rsidR="006235A2" w:rsidRPr="0060512E" w:rsidRDefault="006235A2" w:rsidP="00CA3440">
      <w:pPr>
        <w:pStyle w:val="ListParagraph"/>
        <w:numPr>
          <w:ilvl w:val="0"/>
          <w:numId w:val="6"/>
        </w:numPr>
        <w:ind w:left="709"/>
        <w:jc w:val="both"/>
        <w:rPr>
          <w:rFonts w:ascii="Cambria" w:hAnsi="Cambria" w:cs="Arial"/>
          <w:sz w:val="24"/>
          <w:szCs w:val="24"/>
        </w:rPr>
      </w:pPr>
      <w:r w:rsidRPr="0060512E">
        <w:rPr>
          <w:rFonts w:ascii="Cambria" w:hAnsi="Cambria" w:cs="Arial"/>
          <w:sz w:val="24"/>
          <w:szCs w:val="24"/>
        </w:rPr>
        <w:t xml:space="preserve">Check outliers &amp; skewness for these </w:t>
      </w:r>
      <w:r w:rsidR="00666640" w:rsidRPr="0060512E">
        <w:rPr>
          <w:rFonts w:ascii="Cambria" w:hAnsi="Cambria" w:cs="Arial"/>
          <w:sz w:val="24"/>
          <w:szCs w:val="24"/>
        </w:rPr>
        <w:t>columns and</w:t>
      </w:r>
      <w:r w:rsidRPr="0060512E">
        <w:rPr>
          <w:rFonts w:ascii="Cambria" w:hAnsi="Cambria" w:cs="Arial"/>
          <w:sz w:val="24"/>
          <w:szCs w:val="24"/>
        </w:rPr>
        <w:t xml:space="preserve"> drop the ones with too many outliers and high skewness. </w:t>
      </w:r>
    </w:p>
    <w:p w14:paraId="1288FE24" w14:textId="1518AC05" w:rsidR="006235A2" w:rsidRPr="0060512E" w:rsidRDefault="00CA3440" w:rsidP="00CA3440">
      <w:pPr>
        <w:pStyle w:val="ListParagraph"/>
        <w:numPr>
          <w:ilvl w:val="0"/>
          <w:numId w:val="6"/>
        </w:numPr>
        <w:ind w:left="709"/>
        <w:jc w:val="both"/>
        <w:rPr>
          <w:rFonts w:ascii="Cambria" w:hAnsi="Cambria" w:cs="Arial"/>
          <w:sz w:val="24"/>
          <w:szCs w:val="24"/>
        </w:rPr>
      </w:pPr>
      <w:r w:rsidRPr="0060512E">
        <w:rPr>
          <w:rFonts w:ascii="Cambria" w:hAnsi="Cambria" w:cs="Arial"/>
          <w:sz w:val="24"/>
          <w:szCs w:val="24"/>
        </w:rPr>
        <w:t>model was tested on 2 different datasets for elimination or retention of records of 30days. (Information on the same is provided under model building part of this report).</w:t>
      </w:r>
    </w:p>
    <w:p w14:paraId="6E8C0B50" w14:textId="134CD0C3" w:rsidR="00CA3440" w:rsidRPr="0060512E" w:rsidRDefault="00CA3440" w:rsidP="00CA3440">
      <w:pPr>
        <w:jc w:val="both"/>
        <w:rPr>
          <w:rFonts w:ascii="Cambria" w:hAnsi="Cambria" w:cs="Arial"/>
          <w:b/>
          <w:bCs/>
          <w:sz w:val="24"/>
          <w:szCs w:val="24"/>
        </w:rPr>
      </w:pPr>
      <w:r w:rsidRPr="0060512E">
        <w:rPr>
          <w:rFonts w:ascii="Cambria" w:hAnsi="Cambria" w:cs="Arial"/>
          <w:b/>
          <w:bCs/>
          <w:sz w:val="24"/>
          <w:szCs w:val="24"/>
        </w:rPr>
        <w:t>Process and Output for verifying Assumptions</w:t>
      </w:r>
    </w:p>
    <w:p w14:paraId="5E63E54D" w14:textId="2C139266" w:rsidR="00260F2B" w:rsidRPr="00260F2B" w:rsidRDefault="006F7BFD" w:rsidP="00260F2B">
      <w:pPr>
        <w:pStyle w:val="ListParagraph"/>
        <w:numPr>
          <w:ilvl w:val="0"/>
          <w:numId w:val="8"/>
        </w:numPr>
        <w:spacing w:after="0"/>
        <w:rPr>
          <w:rFonts w:ascii="Cambria" w:hAnsi="Cambria" w:cs="Arial"/>
          <w:sz w:val="24"/>
          <w:szCs w:val="24"/>
        </w:rPr>
      </w:pPr>
      <w:r w:rsidRPr="0060512E">
        <w:rPr>
          <w:rFonts w:ascii="Cambria" w:hAnsi="Cambria" w:cs="Arial"/>
          <w:sz w:val="24"/>
          <w:szCs w:val="24"/>
        </w:rPr>
        <w:t>C</w:t>
      </w:r>
      <w:r w:rsidR="00C16F8C" w:rsidRPr="0060512E">
        <w:rPr>
          <w:rFonts w:ascii="Cambria" w:hAnsi="Cambria" w:cs="Arial"/>
          <w:sz w:val="24"/>
          <w:szCs w:val="24"/>
        </w:rPr>
        <w:t>orrelation o</w:t>
      </w:r>
      <w:r w:rsidRPr="0060512E">
        <w:rPr>
          <w:rFonts w:ascii="Cambria" w:hAnsi="Cambria" w:cs="Arial"/>
          <w:sz w:val="24"/>
          <w:szCs w:val="24"/>
        </w:rPr>
        <w:t xml:space="preserve">f the </w:t>
      </w:r>
      <w:r w:rsidR="002B1F60" w:rsidRPr="0060512E">
        <w:rPr>
          <w:rFonts w:ascii="Cambria" w:hAnsi="Cambria" w:cs="Arial"/>
          <w:sz w:val="24"/>
          <w:szCs w:val="24"/>
        </w:rPr>
        <w:t>attributes</w:t>
      </w:r>
      <w:r w:rsidRPr="0060512E">
        <w:rPr>
          <w:rFonts w:ascii="Cambria" w:hAnsi="Cambria" w:cs="Arial"/>
          <w:sz w:val="24"/>
          <w:szCs w:val="24"/>
        </w:rPr>
        <w:t xml:space="preserve"> </w:t>
      </w:r>
      <w:r w:rsidR="00C16F8C" w:rsidRPr="0060512E">
        <w:rPr>
          <w:rFonts w:ascii="Cambria" w:hAnsi="Cambria" w:cs="Arial"/>
          <w:sz w:val="24"/>
          <w:szCs w:val="24"/>
        </w:rPr>
        <w:t>&lt;4% with target variable</w:t>
      </w:r>
      <w:r w:rsidRPr="0060512E">
        <w:rPr>
          <w:rFonts w:ascii="Cambria" w:hAnsi="Cambria" w:cs="Arial"/>
          <w:sz w:val="24"/>
          <w:szCs w:val="24"/>
        </w:rPr>
        <w:t>,</w:t>
      </w:r>
      <w:r w:rsidR="00C16F8C" w:rsidRPr="0060512E">
        <w:rPr>
          <w:rFonts w:ascii="Cambria" w:hAnsi="Cambria" w:cs="Arial"/>
          <w:sz w:val="24"/>
          <w:szCs w:val="24"/>
        </w:rPr>
        <w:t xml:space="preserve"> </w:t>
      </w:r>
      <w:r w:rsidRPr="0060512E">
        <w:rPr>
          <w:rFonts w:ascii="Cambria" w:hAnsi="Cambria" w:cs="Arial"/>
          <w:sz w:val="24"/>
          <w:szCs w:val="24"/>
        </w:rPr>
        <w:t xml:space="preserve">were dropped, as they </w:t>
      </w:r>
      <w:r w:rsidR="00CA3440" w:rsidRPr="0060512E">
        <w:rPr>
          <w:rFonts w:ascii="Cambria" w:hAnsi="Cambria" w:cs="Arial"/>
          <w:sz w:val="24"/>
          <w:szCs w:val="24"/>
        </w:rPr>
        <w:t xml:space="preserve">depicted </w:t>
      </w:r>
      <w:r w:rsidRPr="0060512E">
        <w:rPr>
          <w:rFonts w:ascii="Cambria" w:hAnsi="Cambria" w:cs="Arial"/>
          <w:sz w:val="24"/>
          <w:szCs w:val="24"/>
        </w:rPr>
        <w:t xml:space="preserve">high skewness &amp; too many outliers. </w:t>
      </w:r>
      <w:r w:rsidR="00E071A2" w:rsidRPr="0060512E">
        <w:rPr>
          <w:rFonts w:ascii="Cambria" w:hAnsi="Cambria" w:cs="Arial"/>
          <w:sz w:val="24"/>
          <w:szCs w:val="24"/>
        </w:rPr>
        <w:t xml:space="preserve">Similarly, from the </w:t>
      </w:r>
      <w:r w:rsidR="002B1F60" w:rsidRPr="0060512E">
        <w:rPr>
          <w:rFonts w:ascii="Cambria" w:hAnsi="Cambria" w:cs="Arial"/>
          <w:sz w:val="24"/>
          <w:szCs w:val="24"/>
        </w:rPr>
        <w:t>attributes with</w:t>
      </w:r>
      <w:r w:rsidR="00E071A2" w:rsidRPr="0060512E">
        <w:rPr>
          <w:rFonts w:ascii="Cambria" w:hAnsi="Cambria" w:cs="Arial"/>
          <w:sz w:val="24"/>
          <w:szCs w:val="24"/>
        </w:rPr>
        <w:t xml:space="preserve"> &gt;90% corr</w:t>
      </w:r>
      <w:r w:rsidR="00CA3440" w:rsidRPr="0060512E">
        <w:rPr>
          <w:rFonts w:ascii="Cambria" w:hAnsi="Cambria" w:cs="Arial"/>
          <w:sz w:val="24"/>
          <w:szCs w:val="24"/>
        </w:rPr>
        <w:t>elation</w:t>
      </w:r>
      <w:r w:rsidR="00E071A2" w:rsidRPr="0060512E">
        <w:rPr>
          <w:rFonts w:ascii="Cambria" w:hAnsi="Cambria" w:cs="Arial"/>
          <w:sz w:val="24"/>
          <w:szCs w:val="24"/>
        </w:rPr>
        <w:t xml:space="preserve"> with each other</w:t>
      </w:r>
      <w:r w:rsidR="002B1F60" w:rsidRPr="0060512E">
        <w:rPr>
          <w:rFonts w:ascii="Cambria" w:hAnsi="Cambria" w:cs="Arial"/>
          <w:sz w:val="24"/>
          <w:szCs w:val="24"/>
        </w:rPr>
        <w:t>,</w:t>
      </w:r>
      <w:r w:rsidR="00E071A2" w:rsidRPr="0060512E">
        <w:rPr>
          <w:rFonts w:ascii="Cambria" w:hAnsi="Cambria" w:cs="Arial"/>
          <w:sz w:val="24"/>
          <w:szCs w:val="24"/>
        </w:rPr>
        <w:t xml:space="preserve"> single columns which </w:t>
      </w:r>
      <w:r w:rsidR="00CA3440" w:rsidRPr="0060512E">
        <w:rPr>
          <w:rFonts w:ascii="Cambria" w:hAnsi="Cambria" w:cs="Arial"/>
          <w:sz w:val="24"/>
          <w:szCs w:val="24"/>
        </w:rPr>
        <w:t>depicted</w:t>
      </w:r>
      <w:r w:rsidR="00E071A2" w:rsidRPr="0060512E">
        <w:rPr>
          <w:rFonts w:ascii="Cambria" w:hAnsi="Cambria" w:cs="Arial"/>
          <w:sz w:val="24"/>
          <w:szCs w:val="24"/>
        </w:rPr>
        <w:t xml:space="preserve"> high skewness and many outliers were </w:t>
      </w:r>
      <w:r w:rsidRPr="0060512E">
        <w:rPr>
          <w:rFonts w:ascii="Cambria" w:hAnsi="Cambria" w:cs="Arial"/>
          <w:sz w:val="24"/>
          <w:szCs w:val="24"/>
        </w:rPr>
        <w:t>dropped</w:t>
      </w:r>
      <w:r w:rsidR="00E071A2" w:rsidRPr="0060512E">
        <w:rPr>
          <w:rFonts w:ascii="Cambria" w:hAnsi="Cambria" w:cs="Arial"/>
          <w:sz w:val="24"/>
          <w:szCs w:val="24"/>
        </w:rPr>
        <w:t>.</w:t>
      </w:r>
      <w:r w:rsidR="00E071A2" w:rsidRPr="00F932B1">
        <w:rPr>
          <w:rFonts w:ascii="Cambria" w:hAnsi="Cambria" w:cs="Arial"/>
          <w:sz w:val="26"/>
          <w:szCs w:val="26"/>
        </w:rPr>
        <w:t xml:space="preserve"> </w:t>
      </w:r>
    </w:p>
    <w:p w14:paraId="05E40DE1" w14:textId="77777777" w:rsidR="00260F2B" w:rsidRPr="00260F2B" w:rsidRDefault="00260F2B" w:rsidP="00260F2B">
      <w:pPr>
        <w:pStyle w:val="ListParagraph"/>
        <w:spacing w:after="0"/>
        <w:rPr>
          <w:rFonts w:ascii="Cambria" w:hAnsi="Cambria" w:cs="Arial"/>
          <w:sz w:val="24"/>
          <w:szCs w:val="24"/>
        </w:rPr>
      </w:pPr>
    </w:p>
    <w:p w14:paraId="6FF7FF57" w14:textId="247B3E87" w:rsidR="00E071A2" w:rsidRDefault="00E071A2" w:rsidP="00260F2B">
      <w:pPr>
        <w:pStyle w:val="ListParagraph"/>
        <w:rPr>
          <w:rFonts w:ascii="Cambria" w:hAnsi="Cambria" w:cs="Arial"/>
          <w:sz w:val="24"/>
          <w:szCs w:val="24"/>
        </w:rPr>
      </w:pPr>
      <w:r w:rsidRPr="00EE71CE">
        <w:rPr>
          <w:rFonts w:ascii="Cambria" w:hAnsi="Cambria" w:cs="Arial"/>
          <w:noProof/>
          <w:sz w:val="24"/>
          <w:szCs w:val="24"/>
        </w:rPr>
        <w:drawing>
          <wp:inline distT="0" distB="0" distL="0" distR="0" wp14:anchorId="1D01792E" wp14:editId="3BEF1531">
            <wp:extent cx="6030595" cy="3022600"/>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0595" cy="3022600"/>
                    </a:xfrm>
                    <a:prstGeom prst="rect">
                      <a:avLst/>
                    </a:prstGeom>
                  </pic:spPr>
                </pic:pic>
              </a:graphicData>
            </a:graphic>
          </wp:inline>
        </w:drawing>
      </w:r>
    </w:p>
    <w:p w14:paraId="271A7B44" w14:textId="77777777" w:rsidR="00260F2B" w:rsidRPr="00F932B1" w:rsidRDefault="00260F2B" w:rsidP="00260F2B">
      <w:pPr>
        <w:pStyle w:val="ListParagraph"/>
        <w:rPr>
          <w:rFonts w:ascii="Cambria" w:hAnsi="Cambria" w:cs="Arial"/>
          <w:sz w:val="24"/>
          <w:szCs w:val="24"/>
        </w:rPr>
      </w:pPr>
    </w:p>
    <w:p w14:paraId="3D072994" w14:textId="34311C64" w:rsidR="006235A2" w:rsidRPr="00260F2B" w:rsidRDefault="00DA240D" w:rsidP="00260F2B">
      <w:pPr>
        <w:pStyle w:val="ListParagraph"/>
        <w:numPr>
          <w:ilvl w:val="0"/>
          <w:numId w:val="8"/>
        </w:numPr>
        <w:jc w:val="both"/>
        <w:rPr>
          <w:rFonts w:ascii="Cambria" w:hAnsi="Cambria" w:cs="Arial"/>
          <w:sz w:val="24"/>
          <w:szCs w:val="24"/>
        </w:rPr>
      </w:pPr>
      <w:r w:rsidRPr="00260F2B">
        <w:rPr>
          <w:rFonts w:ascii="Cambria" w:hAnsi="Cambria" w:cs="Arial"/>
          <w:sz w:val="24"/>
          <w:szCs w:val="24"/>
        </w:rPr>
        <w:t xml:space="preserve">The attributes that had median values present in them were </w:t>
      </w:r>
      <w:r w:rsidR="00F932B1" w:rsidRPr="00260F2B">
        <w:rPr>
          <w:rFonts w:ascii="Cambria" w:hAnsi="Cambria" w:cs="Arial"/>
          <w:sz w:val="24"/>
          <w:szCs w:val="24"/>
        </w:rPr>
        <w:t>eliminated from the final</w:t>
      </w:r>
      <w:r w:rsidRPr="00260F2B">
        <w:rPr>
          <w:rFonts w:ascii="Cambria" w:hAnsi="Cambria" w:cs="Arial"/>
          <w:sz w:val="24"/>
          <w:szCs w:val="24"/>
        </w:rPr>
        <w:t xml:space="preserve"> for further analysis.</w:t>
      </w:r>
    </w:p>
    <w:p w14:paraId="49C9FDB3" w14:textId="06F05175" w:rsidR="00F52B59" w:rsidRPr="00260F2B" w:rsidRDefault="00F932B1" w:rsidP="00260F2B">
      <w:pPr>
        <w:pStyle w:val="ListParagraph"/>
        <w:numPr>
          <w:ilvl w:val="0"/>
          <w:numId w:val="8"/>
        </w:numPr>
        <w:jc w:val="both"/>
        <w:rPr>
          <w:rFonts w:ascii="Cambria" w:hAnsi="Cambria" w:cs="Arial"/>
          <w:sz w:val="24"/>
          <w:szCs w:val="24"/>
        </w:rPr>
      </w:pPr>
      <w:r w:rsidRPr="00260F2B">
        <w:rPr>
          <w:rFonts w:ascii="Cambria" w:hAnsi="Cambria" w:cs="Arial"/>
          <w:sz w:val="24"/>
          <w:szCs w:val="24"/>
        </w:rPr>
        <w:t>The final dataset had 15 attributes in it</w:t>
      </w:r>
      <w:r w:rsidR="0060512E" w:rsidRPr="00260F2B">
        <w:rPr>
          <w:rFonts w:ascii="Cambria" w:hAnsi="Cambria" w:cs="Arial"/>
          <w:sz w:val="24"/>
          <w:szCs w:val="24"/>
        </w:rPr>
        <w:t>, which were further bifurcated into 2 datasets. 1</w:t>
      </w:r>
      <w:r w:rsidR="0060512E" w:rsidRPr="00260F2B">
        <w:rPr>
          <w:rFonts w:ascii="Cambria" w:hAnsi="Cambria" w:cs="Arial"/>
          <w:sz w:val="24"/>
          <w:szCs w:val="24"/>
          <w:vertAlign w:val="superscript"/>
        </w:rPr>
        <w:t>st</w:t>
      </w:r>
      <w:r w:rsidR="0060512E" w:rsidRPr="00260F2B">
        <w:rPr>
          <w:rFonts w:ascii="Cambria" w:hAnsi="Cambria" w:cs="Arial"/>
          <w:sz w:val="24"/>
          <w:szCs w:val="24"/>
        </w:rPr>
        <w:t xml:space="preserve"> had records of both 30 days &amp; 90days, 2</w:t>
      </w:r>
      <w:r w:rsidR="0060512E" w:rsidRPr="00260F2B">
        <w:rPr>
          <w:rFonts w:ascii="Cambria" w:hAnsi="Cambria" w:cs="Arial"/>
          <w:sz w:val="24"/>
          <w:szCs w:val="24"/>
          <w:vertAlign w:val="superscript"/>
        </w:rPr>
        <w:t>nd</w:t>
      </w:r>
      <w:r w:rsidR="0060512E" w:rsidRPr="00260F2B">
        <w:rPr>
          <w:rFonts w:ascii="Cambria" w:hAnsi="Cambria" w:cs="Arial"/>
          <w:sz w:val="24"/>
          <w:szCs w:val="24"/>
        </w:rPr>
        <w:t xml:space="preserve"> had records for only 30 days. </w:t>
      </w:r>
    </w:p>
    <w:p w14:paraId="7B4F1C35" w14:textId="758D9309" w:rsidR="00F52B59" w:rsidRPr="00260F2B" w:rsidRDefault="00F52B59" w:rsidP="00260F2B">
      <w:pPr>
        <w:pStyle w:val="ListParagraph"/>
        <w:numPr>
          <w:ilvl w:val="0"/>
          <w:numId w:val="8"/>
        </w:numPr>
        <w:jc w:val="both"/>
        <w:rPr>
          <w:rFonts w:ascii="Cambria" w:hAnsi="Cambria" w:cs="Arial"/>
          <w:sz w:val="24"/>
          <w:szCs w:val="24"/>
        </w:rPr>
      </w:pPr>
      <w:r w:rsidRPr="00260F2B">
        <w:rPr>
          <w:rFonts w:ascii="Cambria" w:hAnsi="Cambria" w:cs="Arial"/>
          <w:sz w:val="24"/>
          <w:szCs w:val="24"/>
        </w:rPr>
        <w:t>Outliers for both the dataset were treated using z</w:t>
      </w:r>
      <w:r w:rsidR="00DA240D" w:rsidRPr="00260F2B">
        <w:rPr>
          <w:rFonts w:ascii="Cambria" w:hAnsi="Cambria" w:cs="Arial"/>
          <w:sz w:val="24"/>
          <w:szCs w:val="24"/>
        </w:rPr>
        <w:t>-</w:t>
      </w:r>
      <w:r w:rsidRPr="00260F2B">
        <w:rPr>
          <w:rFonts w:ascii="Cambria" w:hAnsi="Cambria" w:cs="Arial"/>
          <w:sz w:val="24"/>
          <w:szCs w:val="24"/>
        </w:rPr>
        <w:t>score method &amp; threshold of 3.5.</w:t>
      </w:r>
    </w:p>
    <w:p w14:paraId="7BBEA10D" w14:textId="24C81B7F" w:rsidR="00F52B59" w:rsidRPr="00260F2B" w:rsidRDefault="00F52B59" w:rsidP="00260F2B">
      <w:pPr>
        <w:pStyle w:val="ListParagraph"/>
        <w:numPr>
          <w:ilvl w:val="0"/>
          <w:numId w:val="8"/>
        </w:numPr>
        <w:jc w:val="both"/>
        <w:rPr>
          <w:rFonts w:ascii="Cambria" w:hAnsi="Cambria" w:cs="Arial"/>
          <w:sz w:val="24"/>
          <w:szCs w:val="24"/>
        </w:rPr>
      </w:pPr>
      <w:r w:rsidRPr="00260F2B">
        <w:rPr>
          <w:rFonts w:ascii="Cambria" w:hAnsi="Cambria" w:cs="Arial"/>
          <w:sz w:val="24"/>
          <w:szCs w:val="24"/>
        </w:rPr>
        <w:t>The percentage loss for the dataset with 15</w:t>
      </w:r>
      <w:r w:rsidR="002B1F60" w:rsidRPr="00260F2B">
        <w:rPr>
          <w:rFonts w:ascii="Cambria" w:hAnsi="Cambria" w:cs="Arial"/>
          <w:sz w:val="24"/>
          <w:szCs w:val="24"/>
        </w:rPr>
        <w:t xml:space="preserve"> attributes</w:t>
      </w:r>
      <w:r w:rsidRPr="00260F2B">
        <w:rPr>
          <w:rFonts w:ascii="Cambria" w:hAnsi="Cambria" w:cs="Arial"/>
          <w:sz w:val="24"/>
          <w:szCs w:val="24"/>
        </w:rPr>
        <w:t xml:space="preserve"> was 8.92</w:t>
      </w:r>
      <w:r w:rsidR="002B1F60" w:rsidRPr="00260F2B">
        <w:rPr>
          <w:rFonts w:ascii="Cambria" w:hAnsi="Cambria" w:cs="Arial"/>
          <w:sz w:val="24"/>
          <w:szCs w:val="24"/>
        </w:rPr>
        <w:t>%</w:t>
      </w:r>
      <w:r w:rsidRPr="00260F2B">
        <w:rPr>
          <w:rFonts w:ascii="Cambria" w:hAnsi="Cambria" w:cs="Arial"/>
          <w:sz w:val="24"/>
          <w:szCs w:val="24"/>
        </w:rPr>
        <w:t xml:space="preserve">, while for </w:t>
      </w:r>
      <w:r w:rsidR="00DA240D" w:rsidRPr="00260F2B">
        <w:rPr>
          <w:rFonts w:ascii="Cambria" w:hAnsi="Cambria" w:cs="Arial"/>
          <w:sz w:val="24"/>
          <w:szCs w:val="24"/>
        </w:rPr>
        <w:t>the 2</w:t>
      </w:r>
      <w:r w:rsidR="00DA240D" w:rsidRPr="00260F2B">
        <w:rPr>
          <w:rFonts w:ascii="Cambria" w:hAnsi="Cambria" w:cs="Arial"/>
          <w:sz w:val="24"/>
          <w:szCs w:val="24"/>
          <w:vertAlign w:val="superscript"/>
        </w:rPr>
        <w:t>nd</w:t>
      </w:r>
      <w:r w:rsidR="00DA240D" w:rsidRPr="00260F2B">
        <w:rPr>
          <w:rFonts w:ascii="Cambria" w:hAnsi="Cambria" w:cs="Arial"/>
          <w:sz w:val="24"/>
          <w:szCs w:val="24"/>
        </w:rPr>
        <w:t xml:space="preserve"> dataset which had records of only </w:t>
      </w:r>
      <w:r w:rsidRPr="00260F2B">
        <w:rPr>
          <w:rFonts w:ascii="Cambria" w:hAnsi="Cambria" w:cs="Arial"/>
          <w:sz w:val="24"/>
          <w:szCs w:val="24"/>
        </w:rPr>
        <w:t>90</w:t>
      </w:r>
      <w:r w:rsidR="00F932B1" w:rsidRPr="00260F2B">
        <w:rPr>
          <w:rFonts w:ascii="Cambria" w:hAnsi="Cambria" w:cs="Arial"/>
          <w:sz w:val="24"/>
          <w:szCs w:val="24"/>
        </w:rPr>
        <w:t>days (</w:t>
      </w:r>
      <w:r w:rsidR="00DA240D" w:rsidRPr="00260F2B">
        <w:rPr>
          <w:rFonts w:ascii="Cambria" w:hAnsi="Cambria" w:cs="Arial"/>
          <w:sz w:val="24"/>
          <w:szCs w:val="24"/>
        </w:rPr>
        <w:t>11 attributes)</w:t>
      </w:r>
      <w:r w:rsidRPr="00260F2B">
        <w:rPr>
          <w:rFonts w:ascii="Cambria" w:hAnsi="Cambria" w:cs="Arial"/>
          <w:sz w:val="24"/>
          <w:szCs w:val="24"/>
        </w:rPr>
        <w:t xml:space="preserve"> loss of data was 7.78</w:t>
      </w:r>
      <w:r w:rsidR="002B1F60" w:rsidRPr="00260F2B">
        <w:rPr>
          <w:rFonts w:ascii="Cambria" w:hAnsi="Cambria" w:cs="Arial"/>
          <w:sz w:val="24"/>
          <w:szCs w:val="24"/>
        </w:rPr>
        <w:t>%</w:t>
      </w:r>
    </w:p>
    <w:p w14:paraId="2B1B478D" w14:textId="1F5407C1" w:rsidR="00CC761F" w:rsidRDefault="00CC761F" w:rsidP="00F52B59">
      <w:pPr>
        <w:rPr>
          <w:rFonts w:ascii="Cambria" w:hAnsi="Cambria" w:cs="Arial"/>
          <w:sz w:val="24"/>
          <w:szCs w:val="24"/>
        </w:rPr>
      </w:pPr>
      <w:r w:rsidRPr="00EE71CE">
        <w:rPr>
          <w:rFonts w:ascii="Cambria" w:hAnsi="Cambria" w:cs="Arial"/>
          <w:noProof/>
          <w:sz w:val="24"/>
          <w:szCs w:val="24"/>
        </w:rPr>
        <w:lastRenderedPageBreak/>
        <w:drawing>
          <wp:inline distT="0" distB="0" distL="0" distR="0" wp14:anchorId="13AC8859" wp14:editId="23E0D757">
            <wp:extent cx="6028369" cy="21563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3099" cy="2172346"/>
                    </a:xfrm>
                    <a:prstGeom prst="rect">
                      <a:avLst/>
                    </a:prstGeom>
                  </pic:spPr>
                </pic:pic>
              </a:graphicData>
            </a:graphic>
          </wp:inline>
        </w:drawing>
      </w:r>
    </w:p>
    <w:p w14:paraId="50686FE6" w14:textId="592FBD76" w:rsidR="00480C64" w:rsidRDefault="0060512E" w:rsidP="008C2EAD">
      <w:pPr>
        <w:pStyle w:val="ListParagraph"/>
        <w:numPr>
          <w:ilvl w:val="0"/>
          <w:numId w:val="8"/>
        </w:numPr>
        <w:jc w:val="both"/>
        <w:rPr>
          <w:rFonts w:ascii="Cambria" w:hAnsi="Cambria" w:cs="Arial"/>
          <w:sz w:val="24"/>
          <w:szCs w:val="24"/>
        </w:rPr>
      </w:pPr>
      <w:r w:rsidRPr="00480C64">
        <w:rPr>
          <w:rFonts w:ascii="Cambria" w:hAnsi="Cambria" w:cs="Arial"/>
          <w:sz w:val="24"/>
          <w:szCs w:val="24"/>
        </w:rPr>
        <w:t xml:space="preserve">The skewness for both the dataset </w:t>
      </w:r>
      <w:r w:rsidR="00D3779B" w:rsidRPr="00480C64">
        <w:rPr>
          <w:rFonts w:ascii="Cambria" w:hAnsi="Cambria" w:cs="Arial"/>
          <w:sz w:val="24"/>
          <w:szCs w:val="24"/>
        </w:rPr>
        <w:t xml:space="preserve">ranged in between 0.40 to 3, below image </w:t>
      </w:r>
      <w:r w:rsidR="008C2EAD">
        <w:rPr>
          <w:rFonts w:ascii="Cambria" w:hAnsi="Cambria" w:cs="Arial"/>
          <w:sz w:val="24"/>
          <w:szCs w:val="24"/>
        </w:rPr>
        <w:t xml:space="preserve">shows this data. This skewness was treated using </w:t>
      </w:r>
      <w:proofErr w:type="spellStart"/>
      <w:r w:rsidR="008C2EAD">
        <w:rPr>
          <w:rFonts w:ascii="Cambria" w:hAnsi="Cambria" w:cs="Arial"/>
          <w:sz w:val="24"/>
          <w:szCs w:val="24"/>
        </w:rPr>
        <w:t>power_transfor</w:t>
      </w:r>
      <w:proofErr w:type="spellEnd"/>
      <w:r w:rsidR="008C2EAD">
        <w:rPr>
          <w:rFonts w:ascii="Cambria" w:hAnsi="Cambria" w:cs="Arial"/>
          <w:sz w:val="24"/>
          <w:szCs w:val="24"/>
        </w:rPr>
        <w:t>(‘yeo-johnson’) method</w:t>
      </w:r>
      <w:r w:rsidR="001D13AD">
        <w:rPr>
          <w:rFonts w:ascii="Cambria" w:hAnsi="Cambria" w:cs="Arial"/>
          <w:sz w:val="24"/>
          <w:szCs w:val="24"/>
        </w:rPr>
        <w:t xml:space="preserve">. </w:t>
      </w:r>
      <w:r w:rsidR="008C2EAD">
        <w:rPr>
          <w:rFonts w:ascii="Cambria" w:hAnsi="Cambria" w:cs="Arial"/>
          <w:sz w:val="24"/>
          <w:szCs w:val="24"/>
        </w:rPr>
        <w:t xml:space="preserve"> </w:t>
      </w:r>
      <w:r w:rsidR="00CC761F" w:rsidRPr="00EE71CE">
        <w:rPr>
          <w:rFonts w:ascii="Cambria" w:hAnsi="Cambria" w:cs="Arial"/>
          <w:noProof/>
          <w:sz w:val="24"/>
          <w:szCs w:val="24"/>
        </w:rPr>
        <w:drawing>
          <wp:inline distT="0" distB="0" distL="0" distR="0" wp14:anchorId="75EE5AF8" wp14:editId="27460783">
            <wp:extent cx="6030595" cy="469483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40044" cy="4702186"/>
                    </a:xfrm>
                    <a:prstGeom prst="rect">
                      <a:avLst/>
                    </a:prstGeom>
                  </pic:spPr>
                </pic:pic>
              </a:graphicData>
            </a:graphic>
          </wp:inline>
        </w:drawing>
      </w:r>
    </w:p>
    <w:p w14:paraId="41CA14DB" w14:textId="39C4B65D" w:rsidR="008C2EAD" w:rsidRDefault="008C2EAD" w:rsidP="008C2EAD">
      <w:pPr>
        <w:pStyle w:val="ListParagraph"/>
        <w:numPr>
          <w:ilvl w:val="0"/>
          <w:numId w:val="8"/>
        </w:numPr>
        <w:spacing w:after="0"/>
        <w:jc w:val="both"/>
        <w:rPr>
          <w:rFonts w:ascii="Cambria" w:hAnsi="Cambria" w:cs="Arial"/>
          <w:sz w:val="24"/>
          <w:szCs w:val="24"/>
        </w:rPr>
      </w:pPr>
      <w:proofErr w:type="spellStart"/>
      <w:r>
        <w:rPr>
          <w:rFonts w:ascii="Cambria" w:hAnsi="Cambria" w:cs="Arial"/>
          <w:sz w:val="24"/>
          <w:szCs w:val="24"/>
        </w:rPr>
        <w:t>StandardScaler</w:t>
      </w:r>
      <w:proofErr w:type="spellEnd"/>
      <w:r>
        <w:rPr>
          <w:rFonts w:ascii="Cambria" w:hAnsi="Cambria" w:cs="Arial"/>
          <w:sz w:val="24"/>
          <w:szCs w:val="24"/>
        </w:rPr>
        <w:t xml:space="preserve"> was imported from </w:t>
      </w:r>
      <w:proofErr w:type="spellStart"/>
      <w:r>
        <w:rPr>
          <w:rFonts w:ascii="Cambria" w:hAnsi="Cambria" w:cs="Arial"/>
          <w:sz w:val="24"/>
          <w:szCs w:val="24"/>
        </w:rPr>
        <w:t>sklearn</w:t>
      </w:r>
      <w:proofErr w:type="spellEnd"/>
      <w:r>
        <w:rPr>
          <w:rFonts w:ascii="Cambria" w:hAnsi="Cambria" w:cs="Arial"/>
          <w:sz w:val="24"/>
          <w:szCs w:val="24"/>
        </w:rPr>
        <w:t xml:space="preserve"> library &amp; both the datasets were standardized for further analysis.</w:t>
      </w:r>
    </w:p>
    <w:p w14:paraId="1ED76113" w14:textId="181D942C" w:rsidR="00480C64" w:rsidRDefault="009275F6" w:rsidP="008C2EAD">
      <w:pPr>
        <w:pStyle w:val="ListParagraph"/>
        <w:numPr>
          <w:ilvl w:val="0"/>
          <w:numId w:val="8"/>
        </w:numPr>
        <w:spacing w:after="0"/>
        <w:jc w:val="both"/>
        <w:rPr>
          <w:rFonts w:ascii="Cambria" w:hAnsi="Cambria" w:cs="Arial"/>
          <w:sz w:val="24"/>
          <w:szCs w:val="24"/>
        </w:rPr>
      </w:pPr>
      <w:r>
        <w:rPr>
          <w:rFonts w:ascii="Cambria" w:hAnsi="Cambria" w:cs="Arial"/>
          <w:sz w:val="24"/>
          <w:szCs w:val="24"/>
        </w:rPr>
        <w:t xml:space="preserve">Both the dataset </w:t>
      </w:r>
      <w:proofErr w:type="gramStart"/>
      <w:r>
        <w:rPr>
          <w:rFonts w:ascii="Cambria" w:hAnsi="Cambria" w:cs="Arial"/>
          <w:sz w:val="24"/>
          <w:szCs w:val="24"/>
        </w:rPr>
        <w:t>were</w:t>
      </w:r>
      <w:proofErr w:type="gramEnd"/>
      <w:r>
        <w:rPr>
          <w:rFonts w:ascii="Cambria" w:hAnsi="Cambria" w:cs="Arial"/>
          <w:sz w:val="24"/>
          <w:szCs w:val="24"/>
        </w:rPr>
        <w:t xml:space="preserve"> ready for model buildi</w:t>
      </w:r>
      <w:r w:rsidR="001C79FD">
        <w:rPr>
          <w:rFonts w:ascii="Cambria" w:hAnsi="Cambria" w:cs="Arial"/>
          <w:sz w:val="24"/>
          <w:szCs w:val="24"/>
        </w:rPr>
        <w:t>ng and testing.</w:t>
      </w:r>
    </w:p>
    <w:p w14:paraId="2D633E45" w14:textId="77777777" w:rsidR="008C2EAD" w:rsidRDefault="008C2EAD" w:rsidP="00F2678A">
      <w:pPr>
        <w:pStyle w:val="Heading1"/>
        <w:jc w:val="center"/>
        <w:rPr>
          <w:rFonts w:ascii="Cambria" w:hAnsi="Cambria" w:cs="Arial"/>
          <w:sz w:val="38"/>
          <w:szCs w:val="38"/>
        </w:rPr>
      </w:pPr>
    </w:p>
    <w:p w14:paraId="7DD98DDB" w14:textId="2C9D661D" w:rsidR="004567DF" w:rsidRDefault="004567DF" w:rsidP="00F2678A">
      <w:pPr>
        <w:pStyle w:val="Heading1"/>
        <w:jc w:val="center"/>
        <w:rPr>
          <w:rFonts w:ascii="Cambria" w:hAnsi="Cambria" w:cs="Arial"/>
          <w:sz w:val="38"/>
          <w:szCs w:val="38"/>
        </w:rPr>
      </w:pPr>
      <w:r w:rsidRPr="00F2678A">
        <w:rPr>
          <w:rFonts w:ascii="Cambria" w:hAnsi="Cambria" w:cs="Arial"/>
          <w:sz w:val="38"/>
          <w:szCs w:val="38"/>
        </w:rPr>
        <w:t>Hardware and Software Requirements and Tools Used</w:t>
      </w:r>
    </w:p>
    <w:p w14:paraId="069A1F6B" w14:textId="77777777" w:rsidR="00431377" w:rsidRPr="00957654" w:rsidRDefault="00431377" w:rsidP="00F2678A">
      <w:pPr>
        <w:rPr>
          <w:rFonts w:ascii="Cambria" w:hAnsi="Cambria" w:cs="Arial"/>
          <w:sz w:val="24"/>
          <w:szCs w:val="24"/>
        </w:rPr>
      </w:pPr>
    </w:p>
    <w:p w14:paraId="293B3D12" w14:textId="77777777" w:rsidR="00E1628B" w:rsidRPr="00957654" w:rsidRDefault="00431377" w:rsidP="008C2EAD">
      <w:pPr>
        <w:pStyle w:val="ListParagraph"/>
        <w:numPr>
          <w:ilvl w:val="0"/>
          <w:numId w:val="9"/>
        </w:numPr>
        <w:jc w:val="both"/>
        <w:rPr>
          <w:rFonts w:ascii="Cambria" w:hAnsi="Cambria" w:cs="Arial"/>
          <w:sz w:val="24"/>
          <w:szCs w:val="24"/>
        </w:rPr>
      </w:pPr>
      <w:r w:rsidRPr="00957654">
        <w:rPr>
          <w:rFonts w:ascii="Cambria" w:hAnsi="Cambria" w:cs="Arial"/>
          <w:sz w:val="24"/>
          <w:szCs w:val="24"/>
        </w:rPr>
        <w:lastRenderedPageBreak/>
        <w:t xml:space="preserve">The analysis of this project was done using python. </w:t>
      </w:r>
    </w:p>
    <w:p w14:paraId="5B9F6CB9" w14:textId="77777777" w:rsidR="00E1628B" w:rsidRPr="00957654" w:rsidRDefault="00431377" w:rsidP="008C2EAD">
      <w:pPr>
        <w:pStyle w:val="ListParagraph"/>
        <w:numPr>
          <w:ilvl w:val="0"/>
          <w:numId w:val="9"/>
        </w:numPr>
        <w:jc w:val="both"/>
        <w:rPr>
          <w:rFonts w:ascii="Cambria" w:hAnsi="Cambria" w:cs="Arial"/>
          <w:sz w:val="24"/>
          <w:szCs w:val="24"/>
        </w:rPr>
      </w:pPr>
      <w:r w:rsidRPr="00957654">
        <w:rPr>
          <w:rFonts w:ascii="Cambria" w:hAnsi="Cambria" w:cs="Arial"/>
          <w:sz w:val="24"/>
          <w:szCs w:val="24"/>
        </w:rPr>
        <w:t xml:space="preserve">The libraries used were pandas, numpy for statistical analysis. </w:t>
      </w:r>
    </w:p>
    <w:p w14:paraId="3540D423" w14:textId="77777777" w:rsidR="00E1628B" w:rsidRPr="00957654" w:rsidRDefault="00431377" w:rsidP="008C2EAD">
      <w:pPr>
        <w:pStyle w:val="ListParagraph"/>
        <w:numPr>
          <w:ilvl w:val="0"/>
          <w:numId w:val="9"/>
        </w:numPr>
        <w:jc w:val="both"/>
        <w:rPr>
          <w:rFonts w:ascii="Cambria" w:hAnsi="Cambria" w:cs="Arial"/>
          <w:sz w:val="24"/>
          <w:szCs w:val="24"/>
        </w:rPr>
      </w:pPr>
      <w:r w:rsidRPr="00957654">
        <w:rPr>
          <w:rFonts w:ascii="Cambria" w:hAnsi="Cambria" w:cs="Arial"/>
          <w:sz w:val="24"/>
          <w:szCs w:val="24"/>
        </w:rPr>
        <w:t xml:space="preserve">For visualization used matplotlib &amp; seaborn. Imported </w:t>
      </w:r>
      <w:proofErr w:type="spellStart"/>
      <w:r w:rsidRPr="00957654">
        <w:rPr>
          <w:rFonts w:ascii="Cambria" w:hAnsi="Cambria" w:cs="Arial"/>
          <w:sz w:val="24"/>
          <w:szCs w:val="24"/>
        </w:rPr>
        <w:t>zscore</w:t>
      </w:r>
      <w:proofErr w:type="spellEnd"/>
      <w:r w:rsidRPr="00957654">
        <w:rPr>
          <w:rFonts w:ascii="Cambria" w:hAnsi="Cambria" w:cs="Arial"/>
          <w:sz w:val="24"/>
          <w:szCs w:val="24"/>
        </w:rPr>
        <w:t xml:space="preserve"> from </w:t>
      </w:r>
      <w:proofErr w:type="spellStart"/>
      <w:proofErr w:type="gramStart"/>
      <w:r w:rsidRPr="00957654">
        <w:rPr>
          <w:rFonts w:ascii="Cambria" w:hAnsi="Cambria" w:cs="Arial"/>
          <w:sz w:val="24"/>
          <w:szCs w:val="24"/>
        </w:rPr>
        <w:t>scipy.stats</w:t>
      </w:r>
      <w:proofErr w:type="spellEnd"/>
      <w:proofErr w:type="gramEnd"/>
      <w:r w:rsidRPr="00957654">
        <w:rPr>
          <w:rFonts w:ascii="Cambria" w:hAnsi="Cambria" w:cs="Arial"/>
          <w:sz w:val="24"/>
          <w:szCs w:val="24"/>
        </w:rPr>
        <w:t xml:space="preserve"> &amp; from </w:t>
      </w:r>
      <w:proofErr w:type="spellStart"/>
      <w:r w:rsidRPr="00957654">
        <w:rPr>
          <w:rFonts w:ascii="Cambria" w:hAnsi="Cambria" w:cs="Arial"/>
          <w:sz w:val="24"/>
          <w:szCs w:val="24"/>
        </w:rPr>
        <w:t>sklearn.preprocessing</w:t>
      </w:r>
      <w:proofErr w:type="spellEnd"/>
      <w:r w:rsidRPr="00957654">
        <w:rPr>
          <w:rFonts w:ascii="Cambria" w:hAnsi="Cambria" w:cs="Arial"/>
          <w:sz w:val="24"/>
          <w:szCs w:val="24"/>
        </w:rPr>
        <w:t xml:space="preserve"> imported </w:t>
      </w:r>
      <w:proofErr w:type="spellStart"/>
      <w:r w:rsidRPr="00957654">
        <w:rPr>
          <w:rFonts w:ascii="Cambria" w:hAnsi="Cambria" w:cs="Arial"/>
          <w:sz w:val="24"/>
          <w:szCs w:val="24"/>
        </w:rPr>
        <w:t>power_transform</w:t>
      </w:r>
      <w:proofErr w:type="spellEnd"/>
      <w:r w:rsidRPr="00957654">
        <w:rPr>
          <w:rFonts w:ascii="Cambria" w:hAnsi="Cambria" w:cs="Arial"/>
          <w:sz w:val="24"/>
          <w:szCs w:val="24"/>
        </w:rPr>
        <w:t xml:space="preserve">, &amp; </w:t>
      </w:r>
      <w:proofErr w:type="spellStart"/>
      <w:r w:rsidRPr="00957654">
        <w:rPr>
          <w:rFonts w:ascii="Cambria" w:hAnsi="Cambria" w:cs="Arial"/>
          <w:sz w:val="24"/>
          <w:szCs w:val="24"/>
        </w:rPr>
        <w:t>StandardScaler</w:t>
      </w:r>
      <w:proofErr w:type="spellEnd"/>
      <w:r w:rsidRPr="00957654">
        <w:rPr>
          <w:rFonts w:ascii="Cambria" w:hAnsi="Cambria" w:cs="Arial"/>
          <w:sz w:val="24"/>
          <w:szCs w:val="24"/>
        </w:rPr>
        <w:t xml:space="preserve"> to treat </w:t>
      </w:r>
      <w:proofErr w:type="spellStart"/>
      <w:r w:rsidRPr="00957654">
        <w:rPr>
          <w:rFonts w:ascii="Cambria" w:hAnsi="Cambria" w:cs="Arial"/>
          <w:sz w:val="24"/>
          <w:szCs w:val="24"/>
        </w:rPr>
        <w:t>outliers,skewness</w:t>
      </w:r>
      <w:proofErr w:type="spellEnd"/>
      <w:r w:rsidRPr="00957654">
        <w:rPr>
          <w:rFonts w:ascii="Cambria" w:hAnsi="Cambria" w:cs="Arial"/>
          <w:sz w:val="24"/>
          <w:szCs w:val="24"/>
        </w:rPr>
        <w:t xml:space="preserve"> &amp; scaling the </w:t>
      </w:r>
      <w:proofErr w:type="spellStart"/>
      <w:r w:rsidRPr="00957654">
        <w:rPr>
          <w:rFonts w:ascii="Cambria" w:hAnsi="Cambria" w:cs="Arial"/>
          <w:sz w:val="24"/>
          <w:szCs w:val="24"/>
        </w:rPr>
        <w:t>data.</w:t>
      </w:r>
      <w:r w:rsidR="00F63704" w:rsidRPr="00957654">
        <w:rPr>
          <w:rFonts w:ascii="Cambria" w:hAnsi="Cambria" w:cs="Arial"/>
          <w:sz w:val="24"/>
          <w:szCs w:val="24"/>
        </w:rPr>
        <w:t>Algorithms</w:t>
      </w:r>
      <w:proofErr w:type="spellEnd"/>
      <w:r w:rsidR="00F63704" w:rsidRPr="00957654">
        <w:rPr>
          <w:rFonts w:ascii="Cambria" w:hAnsi="Cambria" w:cs="Arial"/>
          <w:sz w:val="24"/>
          <w:szCs w:val="24"/>
        </w:rPr>
        <w:t xml:space="preserve"> were imported from </w:t>
      </w:r>
      <w:proofErr w:type="spellStart"/>
      <w:r w:rsidR="00F63704" w:rsidRPr="00957654">
        <w:rPr>
          <w:rFonts w:ascii="Cambria" w:hAnsi="Cambria" w:cs="Arial"/>
          <w:sz w:val="24"/>
          <w:szCs w:val="24"/>
        </w:rPr>
        <w:t>sklearn</w:t>
      </w:r>
      <w:proofErr w:type="spellEnd"/>
      <w:r w:rsidR="00F63704" w:rsidRPr="00957654">
        <w:rPr>
          <w:rFonts w:ascii="Cambria" w:hAnsi="Cambria" w:cs="Arial"/>
          <w:sz w:val="24"/>
          <w:szCs w:val="24"/>
        </w:rPr>
        <w:t>.</w:t>
      </w:r>
    </w:p>
    <w:p w14:paraId="642BCD7E" w14:textId="13170BEC" w:rsidR="00165BCC" w:rsidRPr="00957654" w:rsidRDefault="00F63704" w:rsidP="008C2EAD">
      <w:pPr>
        <w:pStyle w:val="ListParagraph"/>
        <w:numPr>
          <w:ilvl w:val="0"/>
          <w:numId w:val="9"/>
        </w:numPr>
        <w:jc w:val="both"/>
        <w:rPr>
          <w:rFonts w:ascii="Cambria" w:hAnsi="Cambria" w:cs="Arial"/>
          <w:sz w:val="24"/>
          <w:szCs w:val="24"/>
        </w:rPr>
      </w:pPr>
      <w:r w:rsidRPr="00957654">
        <w:rPr>
          <w:rFonts w:ascii="Cambria" w:hAnsi="Cambria" w:cs="Arial"/>
          <w:sz w:val="24"/>
          <w:szCs w:val="24"/>
        </w:rPr>
        <w:t xml:space="preserve">Featured data was saved in </w:t>
      </w:r>
      <w:proofErr w:type="spellStart"/>
      <w:r w:rsidRPr="00957654">
        <w:rPr>
          <w:rFonts w:ascii="Cambria" w:hAnsi="Cambria" w:cs="Arial"/>
          <w:sz w:val="24"/>
          <w:szCs w:val="24"/>
        </w:rPr>
        <w:t>pikle</w:t>
      </w:r>
      <w:proofErr w:type="spellEnd"/>
      <w:r w:rsidRPr="00957654">
        <w:rPr>
          <w:rFonts w:ascii="Cambria" w:hAnsi="Cambria" w:cs="Arial"/>
          <w:sz w:val="24"/>
          <w:szCs w:val="24"/>
        </w:rPr>
        <w:t xml:space="preserve"> format under </w:t>
      </w:r>
      <w:proofErr w:type="spellStart"/>
      <w:r w:rsidRPr="00957654">
        <w:rPr>
          <w:rFonts w:ascii="Cambria" w:hAnsi="Cambria" w:cs="Arial"/>
          <w:sz w:val="24"/>
          <w:szCs w:val="24"/>
        </w:rPr>
        <w:t>joblib</w:t>
      </w:r>
      <w:proofErr w:type="spellEnd"/>
      <w:r w:rsidRPr="00957654">
        <w:rPr>
          <w:rFonts w:ascii="Cambria" w:hAnsi="Cambria" w:cs="Arial"/>
          <w:sz w:val="24"/>
          <w:szCs w:val="24"/>
        </w:rPr>
        <w:t xml:space="preserve"> library.</w:t>
      </w:r>
    </w:p>
    <w:p w14:paraId="63EF3576" w14:textId="6AE2DFF6" w:rsidR="00431377" w:rsidRDefault="00431377" w:rsidP="00F2678A">
      <w:pPr>
        <w:rPr>
          <w:rFonts w:ascii="Cambria" w:hAnsi="Cambria" w:cs="Arial"/>
          <w:sz w:val="26"/>
          <w:szCs w:val="26"/>
        </w:rPr>
      </w:pPr>
    </w:p>
    <w:p w14:paraId="7C7F3BC6" w14:textId="77777777" w:rsidR="00C825B4" w:rsidRDefault="00C825B4" w:rsidP="00957654">
      <w:pPr>
        <w:pStyle w:val="Heading1"/>
        <w:jc w:val="center"/>
        <w:rPr>
          <w:rFonts w:ascii="Cambria" w:hAnsi="Cambria" w:cs="Arial"/>
          <w:sz w:val="38"/>
          <w:szCs w:val="38"/>
        </w:rPr>
      </w:pPr>
    </w:p>
    <w:p w14:paraId="037D4E71" w14:textId="77777777" w:rsidR="00C825B4" w:rsidRDefault="00C825B4" w:rsidP="00957654">
      <w:pPr>
        <w:pStyle w:val="Heading1"/>
        <w:jc w:val="center"/>
        <w:rPr>
          <w:rFonts w:ascii="Cambria" w:hAnsi="Cambria" w:cs="Arial"/>
          <w:sz w:val="38"/>
          <w:szCs w:val="38"/>
        </w:rPr>
      </w:pPr>
    </w:p>
    <w:p w14:paraId="4F6A27E0" w14:textId="77777777" w:rsidR="00C825B4" w:rsidRDefault="00C825B4" w:rsidP="00957654">
      <w:pPr>
        <w:pStyle w:val="Heading1"/>
        <w:jc w:val="center"/>
        <w:rPr>
          <w:rFonts w:ascii="Cambria" w:hAnsi="Cambria" w:cs="Arial"/>
          <w:sz w:val="38"/>
          <w:szCs w:val="38"/>
        </w:rPr>
      </w:pPr>
    </w:p>
    <w:p w14:paraId="312B4B53" w14:textId="77777777" w:rsidR="00C825B4" w:rsidRDefault="00C825B4" w:rsidP="00957654">
      <w:pPr>
        <w:pStyle w:val="Heading1"/>
        <w:jc w:val="center"/>
        <w:rPr>
          <w:rFonts w:ascii="Cambria" w:hAnsi="Cambria" w:cs="Arial"/>
          <w:sz w:val="38"/>
          <w:szCs w:val="38"/>
        </w:rPr>
      </w:pPr>
    </w:p>
    <w:p w14:paraId="3AE5C653" w14:textId="77777777" w:rsidR="00C825B4" w:rsidRDefault="00C825B4" w:rsidP="00957654">
      <w:pPr>
        <w:pStyle w:val="Heading1"/>
        <w:jc w:val="center"/>
        <w:rPr>
          <w:rFonts w:ascii="Cambria" w:hAnsi="Cambria" w:cs="Arial"/>
          <w:sz w:val="38"/>
          <w:szCs w:val="38"/>
        </w:rPr>
      </w:pPr>
    </w:p>
    <w:p w14:paraId="4FB21E3D" w14:textId="77777777" w:rsidR="00C825B4" w:rsidRDefault="00C825B4" w:rsidP="00957654">
      <w:pPr>
        <w:pStyle w:val="Heading1"/>
        <w:jc w:val="center"/>
        <w:rPr>
          <w:rFonts w:ascii="Cambria" w:hAnsi="Cambria" w:cs="Arial"/>
          <w:sz w:val="38"/>
          <w:szCs w:val="38"/>
        </w:rPr>
      </w:pPr>
    </w:p>
    <w:p w14:paraId="2B19A189" w14:textId="77777777" w:rsidR="00C825B4" w:rsidRDefault="00C825B4" w:rsidP="00957654">
      <w:pPr>
        <w:pStyle w:val="Heading1"/>
        <w:jc w:val="center"/>
        <w:rPr>
          <w:rFonts w:ascii="Cambria" w:hAnsi="Cambria" w:cs="Arial"/>
          <w:sz w:val="38"/>
          <w:szCs w:val="38"/>
        </w:rPr>
      </w:pPr>
    </w:p>
    <w:p w14:paraId="4A1775D4" w14:textId="77777777" w:rsidR="00C825B4" w:rsidRDefault="00C825B4" w:rsidP="00957654">
      <w:pPr>
        <w:pStyle w:val="Heading1"/>
        <w:jc w:val="center"/>
        <w:rPr>
          <w:rFonts w:ascii="Cambria" w:hAnsi="Cambria" w:cs="Arial"/>
          <w:sz w:val="38"/>
          <w:szCs w:val="38"/>
        </w:rPr>
      </w:pPr>
    </w:p>
    <w:p w14:paraId="6566066A" w14:textId="77777777" w:rsidR="00C825B4" w:rsidRDefault="00C825B4" w:rsidP="00957654">
      <w:pPr>
        <w:pStyle w:val="Heading1"/>
        <w:jc w:val="center"/>
        <w:rPr>
          <w:rFonts w:ascii="Cambria" w:hAnsi="Cambria" w:cs="Arial"/>
          <w:sz w:val="38"/>
          <w:szCs w:val="38"/>
        </w:rPr>
      </w:pPr>
    </w:p>
    <w:p w14:paraId="25371039" w14:textId="77777777" w:rsidR="00C825B4" w:rsidRDefault="00C825B4" w:rsidP="00957654">
      <w:pPr>
        <w:pStyle w:val="Heading1"/>
        <w:jc w:val="center"/>
        <w:rPr>
          <w:rFonts w:ascii="Cambria" w:hAnsi="Cambria" w:cs="Arial"/>
          <w:sz w:val="38"/>
          <w:szCs w:val="38"/>
        </w:rPr>
      </w:pPr>
    </w:p>
    <w:p w14:paraId="0F56726B" w14:textId="3FC2D90C" w:rsidR="00C825B4" w:rsidRDefault="00C825B4" w:rsidP="00957654">
      <w:pPr>
        <w:pStyle w:val="Heading1"/>
        <w:jc w:val="center"/>
        <w:rPr>
          <w:rFonts w:ascii="Cambria" w:hAnsi="Cambria" w:cs="Arial"/>
          <w:sz w:val="38"/>
          <w:szCs w:val="38"/>
        </w:rPr>
      </w:pPr>
    </w:p>
    <w:p w14:paraId="310D682B" w14:textId="6A62060C" w:rsidR="00C825B4" w:rsidRDefault="00C825B4" w:rsidP="00C825B4"/>
    <w:p w14:paraId="4D8EDEB0" w14:textId="7D01E817" w:rsidR="00C825B4" w:rsidRDefault="00C825B4" w:rsidP="00C825B4"/>
    <w:p w14:paraId="4D31B89C" w14:textId="51D728E0" w:rsidR="00C825B4" w:rsidRDefault="00C825B4" w:rsidP="00C825B4"/>
    <w:p w14:paraId="4647EF8B" w14:textId="50BD7CFD" w:rsidR="00AE1078" w:rsidRDefault="00AE1078" w:rsidP="00C825B4"/>
    <w:p w14:paraId="1070D96B" w14:textId="77777777" w:rsidR="00AE1078" w:rsidRDefault="00AE1078" w:rsidP="00C825B4"/>
    <w:p w14:paraId="1A0FBDFC" w14:textId="68F82FC1" w:rsidR="00A42C04" w:rsidRDefault="00A42C04" w:rsidP="00C825B4"/>
    <w:p w14:paraId="144CFCB2" w14:textId="6886FC9F" w:rsidR="00A42C04" w:rsidRDefault="00A42C04" w:rsidP="00C825B4"/>
    <w:p w14:paraId="1D96564D" w14:textId="77777777" w:rsidR="00A42C04" w:rsidRPr="00C825B4" w:rsidRDefault="00A42C04" w:rsidP="00C825B4"/>
    <w:p w14:paraId="38DF57E4" w14:textId="070CCBA9" w:rsidR="004567DF" w:rsidRDefault="00211BEF" w:rsidP="00957654">
      <w:pPr>
        <w:pStyle w:val="Heading1"/>
        <w:jc w:val="center"/>
        <w:rPr>
          <w:rFonts w:ascii="Cambria" w:hAnsi="Cambria" w:cs="Arial"/>
          <w:sz w:val="38"/>
          <w:szCs w:val="38"/>
        </w:rPr>
      </w:pPr>
      <w:r w:rsidRPr="00957654">
        <w:rPr>
          <w:rFonts w:ascii="Cambria" w:hAnsi="Cambria" w:cs="Arial"/>
          <w:sz w:val="38"/>
          <w:szCs w:val="38"/>
        </w:rPr>
        <w:lastRenderedPageBreak/>
        <w:t xml:space="preserve">Model/s Development and Evaluation </w:t>
      </w:r>
    </w:p>
    <w:p w14:paraId="10EDCB58" w14:textId="77777777" w:rsidR="00A42C04" w:rsidRPr="00A42C04" w:rsidRDefault="00A42C04" w:rsidP="00A42C04"/>
    <w:p w14:paraId="1EF3B93F" w14:textId="6933EFC6" w:rsidR="00374633" w:rsidRPr="00415786" w:rsidRDefault="00415786" w:rsidP="008C2EAD">
      <w:pPr>
        <w:jc w:val="both"/>
        <w:rPr>
          <w:rFonts w:ascii="Cambria" w:hAnsi="Cambria" w:cs="Arial"/>
          <w:sz w:val="24"/>
          <w:szCs w:val="24"/>
        </w:rPr>
      </w:pPr>
      <w:r>
        <w:rPr>
          <w:rFonts w:ascii="Cambria" w:hAnsi="Cambria" w:cs="Arial"/>
          <w:sz w:val="24"/>
          <w:szCs w:val="24"/>
        </w:rPr>
        <w:t>The problem statement for this dataset was to predict the</w:t>
      </w:r>
      <w:r w:rsidR="00374633" w:rsidRPr="00415786">
        <w:rPr>
          <w:rFonts w:ascii="Cambria" w:hAnsi="Cambria" w:cs="Arial"/>
          <w:sz w:val="24"/>
          <w:szCs w:val="24"/>
        </w:rPr>
        <w:t xml:space="preserve"> probability of a customer repaying the loan in stipulated timeframe</w:t>
      </w:r>
      <w:r w:rsidR="00D57752" w:rsidRPr="00415786">
        <w:rPr>
          <w:rFonts w:ascii="Cambria" w:hAnsi="Cambria" w:cs="Arial"/>
          <w:sz w:val="24"/>
          <w:szCs w:val="24"/>
        </w:rPr>
        <w:t xml:space="preserve">. Since </w:t>
      </w:r>
      <w:r>
        <w:rPr>
          <w:rFonts w:ascii="Cambria" w:hAnsi="Cambria" w:cs="Arial"/>
          <w:sz w:val="24"/>
          <w:szCs w:val="24"/>
        </w:rPr>
        <w:t xml:space="preserve">the outcome was binary </w:t>
      </w:r>
      <w:r w:rsidR="001F21F0" w:rsidRPr="00415786">
        <w:rPr>
          <w:rFonts w:ascii="Cambria" w:hAnsi="Cambria" w:cs="Arial"/>
          <w:sz w:val="24"/>
          <w:szCs w:val="24"/>
        </w:rPr>
        <w:t>probabilities, classification algorithms</w:t>
      </w:r>
      <w:r w:rsidR="00D57752" w:rsidRPr="00415786">
        <w:rPr>
          <w:rFonts w:ascii="Cambria" w:hAnsi="Cambria" w:cs="Arial"/>
          <w:sz w:val="24"/>
          <w:szCs w:val="24"/>
        </w:rPr>
        <w:t xml:space="preserve"> </w:t>
      </w:r>
      <w:r w:rsidR="001F21F0" w:rsidRPr="00415786">
        <w:rPr>
          <w:rFonts w:ascii="Cambria" w:hAnsi="Cambria" w:cs="Arial"/>
          <w:sz w:val="24"/>
          <w:szCs w:val="24"/>
        </w:rPr>
        <w:t>were used for machine learning.</w:t>
      </w:r>
    </w:p>
    <w:p w14:paraId="2439EBEE" w14:textId="77777777" w:rsidR="00415786" w:rsidRPr="00415786" w:rsidRDefault="00415786" w:rsidP="008C2EAD">
      <w:pPr>
        <w:jc w:val="both"/>
        <w:rPr>
          <w:rFonts w:ascii="Cambria" w:hAnsi="Cambria" w:cs="Arial"/>
          <w:sz w:val="24"/>
          <w:szCs w:val="24"/>
        </w:rPr>
      </w:pPr>
      <w:r w:rsidRPr="00415786">
        <w:rPr>
          <w:rFonts w:ascii="Cambria" w:hAnsi="Cambria" w:cs="Arial"/>
          <w:sz w:val="24"/>
          <w:szCs w:val="24"/>
        </w:rPr>
        <w:t>Algorithms used:</w:t>
      </w:r>
    </w:p>
    <w:p w14:paraId="7E04EDB4" w14:textId="3A816414" w:rsidR="00415786" w:rsidRPr="00415786" w:rsidRDefault="00415786" w:rsidP="008C2EAD">
      <w:pPr>
        <w:pStyle w:val="ListParagraph"/>
        <w:numPr>
          <w:ilvl w:val="0"/>
          <w:numId w:val="11"/>
        </w:numPr>
        <w:jc w:val="both"/>
        <w:rPr>
          <w:rFonts w:ascii="Cambria" w:hAnsi="Cambria" w:cs="Arial"/>
          <w:sz w:val="24"/>
          <w:szCs w:val="24"/>
        </w:rPr>
      </w:pPr>
      <w:r w:rsidRPr="00415786">
        <w:rPr>
          <w:rFonts w:ascii="Cambria" w:hAnsi="Cambria" w:cs="Arial"/>
          <w:sz w:val="24"/>
          <w:szCs w:val="24"/>
        </w:rPr>
        <w:t>Logistic Regression</w:t>
      </w:r>
    </w:p>
    <w:p w14:paraId="10E92FF5" w14:textId="1AF7DBCB" w:rsidR="00415786" w:rsidRPr="00415786" w:rsidRDefault="00415786" w:rsidP="008C2EAD">
      <w:pPr>
        <w:pStyle w:val="ListParagraph"/>
        <w:numPr>
          <w:ilvl w:val="0"/>
          <w:numId w:val="11"/>
        </w:numPr>
        <w:jc w:val="both"/>
        <w:rPr>
          <w:rFonts w:ascii="Cambria" w:hAnsi="Cambria" w:cs="Arial"/>
          <w:sz w:val="24"/>
          <w:szCs w:val="24"/>
        </w:rPr>
      </w:pPr>
      <w:proofErr w:type="spellStart"/>
      <w:r w:rsidRPr="00415786">
        <w:rPr>
          <w:rFonts w:ascii="Cambria" w:hAnsi="Cambria" w:cs="Arial"/>
          <w:sz w:val="24"/>
          <w:szCs w:val="24"/>
        </w:rPr>
        <w:t>GaussianNB</w:t>
      </w:r>
      <w:proofErr w:type="spellEnd"/>
    </w:p>
    <w:p w14:paraId="31B7B44B" w14:textId="7483C2E3" w:rsidR="00415786" w:rsidRDefault="00415786" w:rsidP="008C2EAD">
      <w:pPr>
        <w:pStyle w:val="ListParagraph"/>
        <w:numPr>
          <w:ilvl w:val="0"/>
          <w:numId w:val="11"/>
        </w:numPr>
        <w:jc w:val="both"/>
        <w:rPr>
          <w:rFonts w:ascii="Cambria" w:hAnsi="Cambria" w:cs="Arial"/>
          <w:sz w:val="24"/>
          <w:szCs w:val="24"/>
        </w:rPr>
      </w:pPr>
      <w:proofErr w:type="spellStart"/>
      <w:r w:rsidRPr="00415786">
        <w:rPr>
          <w:rFonts w:ascii="Cambria" w:hAnsi="Cambria" w:cs="Arial"/>
          <w:sz w:val="24"/>
          <w:szCs w:val="24"/>
        </w:rPr>
        <w:t>RandomForestClassifier</w:t>
      </w:r>
      <w:proofErr w:type="spellEnd"/>
      <w:r w:rsidRPr="00415786">
        <w:rPr>
          <w:rFonts w:ascii="Cambria" w:hAnsi="Cambria" w:cs="Arial"/>
          <w:sz w:val="24"/>
          <w:szCs w:val="24"/>
        </w:rPr>
        <w:t>.</w:t>
      </w:r>
    </w:p>
    <w:p w14:paraId="7DD88675" w14:textId="2BB70405" w:rsidR="00C825B4" w:rsidRDefault="00C825B4" w:rsidP="008C2EAD">
      <w:pPr>
        <w:jc w:val="both"/>
        <w:rPr>
          <w:rFonts w:ascii="Cambria" w:hAnsi="Cambria" w:cs="Arial"/>
          <w:sz w:val="24"/>
          <w:szCs w:val="24"/>
        </w:rPr>
      </w:pPr>
      <w:r>
        <w:rPr>
          <w:rFonts w:ascii="Cambria" w:hAnsi="Cambria" w:cs="Arial"/>
          <w:sz w:val="24"/>
          <w:szCs w:val="24"/>
        </w:rPr>
        <w:t xml:space="preserve">To check the </w:t>
      </w:r>
      <w:r w:rsidR="000B174F">
        <w:rPr>
          <w:rFonts w:ascii="Cambria" w:hAnsi="Cambria" w:cs="Arial"/>
          <w:sz w:val="24"/>
          <w:szCs w:val="24"/>
        </w:rPr>
        <w:t>efficiency and precision of the predicted score</w:t>
      </w:r>
      <w:r>
        <w:rPr>
          <w:rFonts w:ascii="Cambria" w:hAnsi="Cambria" w:cs="Arial"/>
          <w:sz w:val="24"/>
          <w:szCs w:val="24"/>
        </w:rPr>
        <w:t>, confusion matrix &amp; classification report method was adopted</w:t>
      </w:r>
    </w:p>
    <w:p w14:paraId="2721FB99" w14:textId="77777777" w:rsidR="00303411" w:rsidRPr="00C825B4" w:rsidRDefault="00303411" w:rsidP="00C825B4">
      <w:pPr>
        <w:rPr>
          <w:rFonts w:ascii="Cambria" w:hAnsi="Cambria" w:cs="Arial"/>
          <w:sz w:val="24"/>
          <w:szCs w:val="24"/>
        </w:rPr>
      </w:pPr>
    </w:p>
    <w:p w14:paraId="5BB49E21" w14:textId="1C1BBB8D" w:rsidR="00303411" w:rsidRPr="00303411" w:rsidRDefault="00303411" w:rsidP="00415786">
      <w:pPr>
        <w:rPr>
          <w:rFonts w:ascii="Cambria" w:hAnsi="Cambria" w:cs="Arial"/>
          <w:b/>
          <w:bCs/>
          <w:sz w:val="24"/>
          <w:szCs w:val="24"/>
        </w:rPr>
      </w:pPr>
      <w:r w:rsidRPr="00303411">
        <w:rPr>
          <w:rFonts w:ascii="Cambria" w:hAnsi="Cambria" w:cs="Arial"/>
          <w:b/>
          <w:bCs/>
          <w:sz w:val="24"/>
          <w:szCs w:val="24"/>
        </w:rPr>
        <w:t>Model Development</w:t>
      </w:r>
    </w:p>
    <w:p w14:paraId="7D8F7F55" w14:textId="75E03A7B" w:rsidR="00303411" w:rsidRDefault="00303411" w:rsidP="008C2EAD">
      <w:pPr>
        <w:spacing w:after="0"/>
        <w:jc w:val="both"/>
        <w:rPr>
          <w:rFonts w:ascii="Cambria" w:hAnsi="Cambria" w:cs="Arial"/>
          <w:sz w:val="24"/>
          <w:szCs w:val="24"/>
        </w:rPr>
      </w:pPr>
      <w:r>
        <w:rPr>
          <w:rFonts w:ascii="Cambria" w:hAnsi="Cambria" w:cs="Arial"/>
          <w:sz w:val="24"/>
          <w:szCs w:val="24"/>
        </w:rPr>
        <w:t xml:space="preserve">Both the dataset </w:t>
      </w:r>
      <w:proofErr w:type="gramStart"/>
      <w:r>
        <w:rPr>
          <w:rFonts w:ascii="Cambria" w:hAnsi="Cambria" w:cs="Arial"/>
          <w:sz w:val="24"/>
          <w:szCs w:val="24"/>
        </w:rPr>
        <w:t>were</w:t>
      </w:r>
      <w:proofErr w:type="gramEnd"/>
      <w:r>
        <w:rPr>
          <w:rFonts w:ascii="Cambria" w:hAnsi="Cambria" w:cs="Arial"/>
          <w:sz w:val="24"/>
          <w:szCs w:val="24"/>
        </w:rPr>
        <w:t xml:space="preserve"> split into </w:t>
      </w:r>
      <w:proofErr w:type="spellStart"/>
      <w:r>
        <w:rPr>
          <w:rFonts w:ascii="Cambria" w:hAnsi="Cambria" w:cs="Arial"/>
          <w:sz w:val="24"/>
          <w:szCs w:val="24"/>
        </w:rPr>
        <w:t>train_test_split</w:t>
      </w:r>
      <w:proofErr w:type="spellEnd"/>
      <w:r>
        <w:rPr>
          <w:rFonts w:ascii="Cambria" w:hAnsi="Cambria" w:cs="Arial"/>
          <w:sz w:val="24"/>
          <w:szCs w:val="24"/>
        </w:rPr>
        <w:t>, a ratio od 80:20 was assumed where 80 meant 80% of the data will be trained and on 20% the model will be tested resulting in accuracy score.</w:t>
      </w:r>
    </w:p>
    <w:p w14:paraId="36307712" w14:textId="77777777" w:rsidR="008C2EAD" w:rsidRDefault="008C2EAD" w:rsidP="008C2EAD">
      <w:pPr>
        <w:spacing w:after="0"/>
        <w:jc w:val="both"/>
        <w:rPr>
          <w:rFonts w:ascii="Cambria" w:hAnsi="Cambria" w:cs="Arial"/>
          <w:sz w:val="24"/>
          <w:szCs w:val="24"/>
        </w:rPr>
      </w:pPr>
    </w:p>
    <w:p w14:paraId="0F4EA44E" w14:textId="1C1FDBAF" w:rsidR="00415786" w:rsidRDefault="00303411" w:rsidP="008C2EAD">
      <w:pPr>
        <w:spacing w:after="0"/>
        <w:jc w:val="both"/>
        <w:rPr>
          <w:rFonts w:ascii="Cambria" w:hAnsi="Cambria" w:cs="Arial"/>
          <w:sz w:val="24"/>
          <w:szCs w:val="24"/>
        </w:rPr>
      </w:pPr>
      <w:r>
        <w:rPr>
          <w:rFonts w:ascii="Cambria" w:hAnsi="Cambria" w:cs="Arial"/>
          <w:sz w:val="24"/>
          <w:szCs w:val="24"/>
        </w:rPr>
        <w:t xml:space="preserve">Value of </w:t>
      </w:r>
      <w:proofErr w:type="spellStart"/>
      <w:r w:rsidR="00415786">
        <w:rPr>
          <w:rFonts w:ascii="Cambria" w:hAnsi="Cambria" w:cs="Arial"/>
          <w:sz w:val="24"/>
          <w:szCs w:val="24"/>
        </w:rPr>
        <w:t>random_state</w:t>
      </w:r>
      <w:proofErr w:type="spellEnd"/>
      <w:r>
        <w:rPr>
          <w:rFonts w:ascii="Cambria" w:hAnsi="Cambria" w:cs="Arial"/>
          <w:sz w:val="24"/>
          <w:szCs w:val="24"/>
        </w:rPr>
        <w:t xml:space="preserve"> was derived</w:t>
      </w:r>
      <w:r w:rsidR="00C825B4">
        <w:rPr>
          <w:rFonts w:ascii="Cambria" w:hAnsi="Cambria" w:cs="Arial"/>
          <w:sz w:val="24"/>
          <w:szCs w:val="24"/>
        </w:rPr>
        <w:t xml:space="preserve"> using logistic regression algorithm, </w:t>
      </w:r>
      <w:r>
        <w:rPr>
          <w:rFonts w:ascii="Cambria" w:hAnsi="Cambria" w:cs="Arial"/>
          <w:sz w:val="24"/>
          <w:szCs w:val="24"/>
        </w:rPr>
        <w:t>which confirmed the value as 49, below snip confirms this:</w:t>
      </w:r>
    </w:p>
    <w:p w14:paraId="61F716D7" w14:textId="07841510" w:rsidR="00C825B4" w:rsidRDefault="00C825B4" w:rsidP="00415786">
      <w:pPr>
        <w:rPr>
          <w:rFonts w:ascii="Cambria" w:hAnsi="Cambria" w:cs="Arial"/>
          <w:sz w:val="24"/>
          <w:szCs w:val="24"/>
        </w:rPr>
      </w:pPr>
      <w:r w:rsidRPr="00C825B4">
        <w:rPr>
          <w:rFonts w:ascii="Cambria" w:hAnsi="Cambria" w:cs="Arial"/>
          <w:sz w:val="24"/>
          <w:szCs w:val="24"/>
        </w:rPr>
        <w:drawing>
          <wp:inline distT="0" distB="0" distL="0" distR="0" wp14:anchorId="6289B46F" wp14:editId="4AFF4968">
            <wp:extent cx="5648325" cy="42381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7455" cy="4245027"/>
                    </a:xfrm>
                    <a:prstGeom prst="rect">
                      <a:avLst/>
                    </a:prstGeom>
                  </pic:spPr>
                </pic:pic>
              </a:graphicData>
            </a:graphic>
          </wp:inline>
        </w:drawing>
      </w:r>
    </w:p>
    <w:p w14:paraId="7128B8DD" w14:textId="177AF2FB" w:rsidR="00C825B4" w:rsidRDefault="00303411" w:rsidP="008C2EAD">
      <w:pPr>
        <w:spacing w:after="0"/>
        <w:jc w:val="both"/>
        <w:rPr>
          <w:rFonts w:ascii="Cambria" w:hAnsi="Cambria" w:cs="Arial"/>
          <w:sz w:val="24"/>
          <w:szCs w:val="24"/>
        </w:rPr>
      </w:pPr>
      <w:r>
        <w:rPr>
          <w:rFonts w:ascii="Cambria" w:hAnsi="Cambria" w:cs="Arial"/>
          <w:sz w:val="24"/>
          <w:szCs w:val="24"/>
        </w:rPr>
        <w:lastRenderedPageBreak/>
        <w:t xml:space="preserve">Each dataset </w:t>
      </w:r>
      <w:proofErr w:type="gramStart"/>
      <w:r>
        <w:rPr>
          <w:rFonts w:ascii="Cambria" w:hAnsi="Cambria" w:cs="Arial"/>
          <w:sz w:val="24"/>
          <w:szCs w:val="24"/>
        </w:rPr>
        <w:t>were</w:t>
      </w:r>
      <w:proofErr w:type="gramEnd"/>
      <w:r>
        <w:rPr>
          <w:rFonts w:ascii="Cambria" w:hAnsi="Cambria" w:cs="Arial"/>
          <w:sz w:val="24"/>
          <w:szCs w:val="24"/>
        </w:rPr>
        <w:t xml:space="preserve"> trained &amp; tested separately to understand which gave the best output with least accuracy score and least data loss. A detailed conclusion for same is presented at a later stage of this report.</w:t>
      </w:r>
    </w:p>
    <w:p w14:paraId="62C84AC4" w14:textId="5B8005AC" w:rsidR="004C12E9" w:rsidRDefault="004C12E9" w:rsidP="008C2EAD">
      <w:pPr>
        <w:spacing w:after="0"/>
        <w:jc w:val="both"/>
        <w:rPr>
          <w:rFonts w:ascii="Cambria" w:hAnsi="Cambria" w:cs="Arial"/>
          <w:sz w:val="24"/>
          <w:szCs w:val="24"/>
        </w:rPr>
      </w:pPr>
    </w:p>
    <w:p w14:paraId="596688C6" w14:textId="31BBEAFE" w:rsidR="004C12E9" w:rsidRDefault="004C12E9" w:rsidP="008C2EAD">
      <w:pPr>
        <w:spacing w:after="0"/>
        <w:jc w:val="both"/>
        <w:rPr>
          <w:rFonts w:ascii="Cambria" w:hAnsi="Cambria" w:cs="Arial"/>
          <w:sz w:val="24"/>
          <w:szCs w:val="24"/>
        </w:rPr>
      </w:pPr>
      <w:r>
        <w:rPr>
          <w:rFonts w:ascii="Cambria" w:hAnsi="Cambria" w:cs="Arial"/>
          <w:sz w:val="24"/>
          <w:szCs w:val="24"/>
        </w:rPr>
        <w:t xml:space="preserve">Once with </w:t>
      </w:r>
      <w:proofErr w:type="spellStart"/>
      <w:r>
        <w:rPr>
          <w:rFonts w:ascii="Cambria" w:hAnsi="Cambria" w:cs="Arial"/>
          <w:sz w:val="24"/>
          <w:szCs w:val="24"/>
        </w:rPr>
        <w:t>random_state</w:t>
      </w:r>
      <w:proofErr w:type="spellEnd"/>
      <w:r>
        <w:rPr>
          <w:rFonts w:ascii="Cambria" w:hAnsi="Cambria" w:cs="Arial"/>
          <w:sz w:val="24"/>
          <w:szCs w:val="24"/>
        </w:rPr>
        <w:t xml:space="preserve"> </w:t>
      </w:r>
      <w:proofErr w:type="gramStart"/>
      <w:r>
        <w:rPr>
          <w:rFonts w:ascii="Cambria" w:hAnsi="Cambria" w:cs="Arial"/>
          <w:sz w:val="24"/>
          <w:szCs w:val="24"/>
        </w:rPr>
        <w:t>value ,</w:t>
      </w:r>
      <w:proofErr w:type="gramEnd"/>
      <w:r>
        <w:rPr>
          <w:rFonts w:ascii="Cambria" w:hAnsi="Cambria" w:cs="Arial"/>
          <w:sz w:val="24"/>
          <w:szCs w:val="24"/>
        </w:rPr>
        <w:t xml:space="preserve"> data was further trained</w:t>
      </w:r>
      <w:r w:rsidR="000146A5">
        <w:rPr>
          <w:rFonts w:ascii="Cambria" w:hAnsi="Cambria" w:cs="Arial"/>
          <w:sz w:val="24"/>
          <w:szCs w:val="24"/>
        </w:rPr>
        <w:t xml:space="preserve"> &amp; tested</w:t>
      </w:r>
      <w:r>
        <w:rPr>
          <w:rFonts w:ascii="Cambria" w:hAnsi="Cambria" w:cs="Arial"/>
          <w:sz w:val="24"/>
          <w:szCs w:val="24"/>
        </w:rPr>
        <w:t xml:space="preserve"> on the above mentioned 3 algorithms, </w:t>
      </w:r>
      <w:r w:rsidR="000146A5">
        <w:rPr>
          <w:rFonts w:ascii="Cambria" w:hAnsi="Cambria" w:cs="Arial"/>
          <w:sz w:val="24"/>
          <w:szCs w:val="24"/>
        </w:rPr>
        <w:t>&amp; to check the efficiency of the model – confusion matrix along with classification report was used. For better accuracy score cross validation method was adopted. B</w:t>
      </w:r>
      <w:r>
        <w:rPr>
          <w:rFonts w:ascii="Cambria" w:hAnsi="Cambria" w:cs="Arial"/>
          <w:sz w:val="24"/>
          <w:szCs w:val="24"/>
        </w:rPr>
        <w:t>elow snip shows the code</w:t>
      </w:r>
      <w:r w:rsidR="000146A5">
        <w:rPr>
          <w:rFonts w:ascii="Cambria" w:hAnsi="Cambria" w:cs="Arial"/>
          <w:sz w:val="24"/>
          <w:szCs w:val="24"/>
        </w:rPr>
        <w:t>s</w:t>
      </w:r>
      <w:r>
        <w:rPr>
          <w:rFonts w:ascii="Cambria" w:hAnsi="Cambria" w:cs="Arial"/>
          <w:sz w:val="24"/>
          <w:szCs w:val="24"/>
        </w:rPr>
        <w:t xml:space="preserve"> used and the output of the code</w:t>
      </w:r>
    </w:p>
    <w:p w14:paraId="66934F0E" w14:textId="2A74CC41" w:rsidR="004C12E9" w:rsidRDefault="004C12E9" w:rsidP="00415786">
      <w:pPr>
        <w:rPr>
          <w:rFonts w:ascii="Cambria" w:hAnsi="Cambria" w:cs="Arial"/>
          <w:sz w:val="24"/>
          <w:szCs w:val="24"/>
        </w:rPr>
      </w:pPr>
      <w:r w:rsidRPr="004C12E9">
        <w:rPr>
          <w:rFonts w:ascii="Cambria" w:hAnsi="Cambria" w:cs="Arial"/>
          <w:sz w:val="24"/>
          <w:szCs w:val="24"/>
        </w:rPr>
        <w:drawing>
          <wp:inline distT="0" distB="0" distL="0" distR="0" wp14:anchorId="3CB253FD" wp14:editId="18B3204A">
            <wp:extent cx="5410200" cy="2940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6063" cy="2949282"/>
                    </a:xfrm>
                    <a:prstGeom prst="rect">
                      <a:avLst/>
                    </a:prstGeom>
                  </pic:spPr>
                </pic:pic>
              </a:graphicData>
            </a:graphic>
          </wp:inline>
        </w:drawing>
      </w:r>
    </w:p>
    <w:p w14:paraId="5DCC99E6" w14:textId="59F76B9B" w:rsidR="004C12E9" w:rsidRDefault="004C12E9" w:rsidP="00415786">
      <w:pPr>
        <w:rPr>
          <w:rFonts w:ascii="Cambria" w:hAnsi="Cambria" w:cs="Arial"/>
          <w:sz w:val="24"/>
          <w:szCs w:val="24"/>
        </w:rPr>
      </w:pPr>
      <w:r w:rsidRPr="004C12E9">
        <w:rPr>
          <w:rFonts w:ascii="Cambria" w:hAnsi="Cambria" w:cs="Arial"/>
          <w:sz w:val="24"/>
          <w:szCs w:val="24"/>
        </w:rPr>
        <w:drawing>
          <wp:inline distT="0" distB="0" distL="0" distR="0" wp14:anchorId="393C44D9" wp14:editId="0169CCB9">
            <wp:extent cx="5248275" cy="384405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5830" cy="3849590"/>
                    </a:xfrm>
                    <a:prstGeom prst="rect">
                      <a:avLst/>
                    </a:prstGeom>
                  </pic:spPr>
                </pic:pic>
              </a:graphicData>
            </a:graphic>
          </wp:inline>
        </w:drawing>
      </w:r>
    </w:p>
    <w:p w14:paraId="03E7FE8A" w14:textId="4F50360B" w:rsidR="000146A5" w:rsidRDefault="000146A5" w:rsidP="008C2EAD">
      <w:pPr>
        <w:jc w:val="both"/>
        <w:rPr>
          <w:rFonts w:ascii="Cambria" w:hAnsi="Cambria" w:cs="Arial"/>
          <w:sz w:val="24"/>
          <w:szCs w:val="24"/>
        </w:rPr>
      </w:pPr>
      <w:r>
        <w:rPr>
          <w:rFonts w:ascii="Cambria" w:hAnsi="Cambria" w:cs="Arial"/>
          <w:sz w:val="24"/>
          <w:szCs w:val="24"/>
        </w:rPr>
        <w:t xml:space="preserve">Conclusion that </w:t>
      </w:r>
      <w:proofErr w:type="spellStart"/>
      <w:r>
        <w:rPr>
          <w:rFonts w:ascii="Cambria" w:hAnsi="Cambria" w:cs="Arial"/>
          <w:sz w:val="24"/>
          <w:szCs w:val="24"/>
        </w:rPr>
        <w:t>RandomForestClassifier</w:t>
      </w:r>
      <w:proofErr w:type="spellEnd"/>
      <w:r>
        <w:rPr>
          <w:rFonts w:ascii="Cambria" w:hAnsi="Cambria" w:cs="Arial"/>
          <w:sz w:val="24"/>
          <w:szCs w:val="24"/>
        </w:rPr>
        <w:t xml:space="preserve"> gave the best accuracy score was depicted from the above images. </w:t>
      </w:r>
    </w:p>
    <w:p w14:paraId="4F0F85DD" w14:textId="79718671" w:rsidR="000146A5" w:rsidRDefault="000146A5" w:rsidP="008C2EAD">
      <w:pPr>
        <w:jc w:val="both"/>
        <w:rPr>
          <w:rFonts w:ascii="Cambria" w:hAnsi="Cambria" w:cs="Arial"/>
          <w:sz w:val="24"/>
          <w:szCs w:val="24"/>
        </w:rPr>
      </w:pPr>
      <w:r>
        <w:rPr>
          <w:rFonts w:ascii="Cambria" w:hAnsi="Cambria" w:cs="Arial"/>
          <w:sz w:val="24"/>
          <w:szCs w:val="24"/>
        </w:rPr>
        <w:lastRenderedPageBreak/>
        <w:t xml:space="preserve">The model was further fine-tuned using </w:t>
      </w:r>
      <w:proofErr w:type="spellStart"/>
      <w:r>
        <w:rPr>
          <w:rFonts w:ascii="Cambria" w:hAnsi="Cambria" w:cs="Arial"/>
          <w:sz w:val="24"/>
          <w:szCs w:val="24"/>
        </w:rPr>
        <w:t>GridSearchCV</w:t>
      </w:r>
      <w:proofErr w:type="spellEnd"/>
      <w:r>
        <w:rPr>
          <w:rFonts w:ascii="Cambria" w:hAnsi="Cambria" w:cs="Arial"/>
          <w:sz w:val="24"/>
          <w:szCs w:val="24"/>
        </w:rPr>
        <w:t xml:space="preserve"> to treat any underfitting or overfitting of the mode, below image depicts the code with the output</w:t>
      </w:r>
    </w:p>
    <w:p w14:paraId="133F9204" w14:textId="25872EB1" w:rsidR="000146A5" w:rsidRDefault="000146A5" w:rsidP="00415786">
      <w:pPr>
        <w:rPr>
          <w:rFonts w:ascii="Cambria" w:hAnsi="Cambria" w:cs="Arial"/>
          <w:sz w:val="24"/>
          <w:szCs w:val="24"/>
        </w:rPr>
      </w:pPr>
      <w:r w:rsidRPr="000146A5">
        <w:rPr>
          <w:rFonts w:ascii="Cambria" w:hAnsi="Cambria" w:cs="Arial"/>
          <w:sz w:val="24"/>
          <w:szCs w:val="24"/>
        </w:rPr>
        <w:drawing>
          <wp:inline distT="0" distB="0" distL="0" distR="0" wp14:anchorId="2BFDFA6C" wp14:editId="5716339D">
            <wp:extent cx="5619750" cy="401613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3982" cy="4019160"/>
                    </a:xfrm>
                    <a:prstGeom prst="rect">
                      <a:avLst/>
                    </a:prstGeom>
                  </pic:spPr>
                </pic:pic>
              </a:graphicData>
            </a:graphic>
          </wp:inline>
        </w:drawing>
      </w:r>
    </w:p>
    <w:p w14:paraId="4E16F193" w14:textId="3EFB5205" w:rsidR="000146A5" w:rsidRDefault="000146A5" w:rsidP="00415786">
      <w:pPr>
        <w:rPr>
          <w:rFonts w:ascii="Cambria" w:hAnsi="Cambria" w:cs="Arial"/>
          <w:sz w:val="24"/>
          <w:szCs w:val="24"/>
        </w:rPr>
      </w:pPr>
    </w:p>
    <w:p w14:paraId="4A8659FD" w14:textId="671E7BF2" w:rsidR="000146A5" w:rsidRDefault="000146A5" w:rsidP="008C2EAD">
      <w:pPr>
        <w:spacing w:after="0"/>
        <w:jc w:val="both"/>
        <w:rPr>
          <w:rFonts w:ascii="Cambria" w:hAnsi="Cambria" w:cs="Arial"/>
          <w:sz w:val="24"/>
          <w:szCs w:val="24"/>
        </w:rPr>
      </w:pPr>
      <w:r w:rsidRPr="00B3335D">
        <w:rPr>
          <w:rFonts w:ascii="Cambria" w:hAnsi="Cambria" w:cs="Arial"/>
          <w:sz w:val="24"/>
          <w:szCs w:val="24"/>
        </w:rPr>
        <w:t xml:space="preserve">Model was trained and tested on different parameters of </w:t>
      </w:r>
      <w:proofErr w:type="spellStart"/>
      <w:r w:rsidRPr="00B3335D">
        <w:rPr>
          <w:rFonts w:ascii="Cambria" w:hAnsi="Cambria" w:cs="Arial"/>
          <w:sz w:val="24"/>
          <w:szCs w:val="24"/>
        </w:rPr>
        <w:t>RandomForestClassifier</w:t>
      </w:r>
      <w:proofErr w:type="spellEnd"/>
      <w:r w:rsidR="00516A9F" w:rsidRPr="00B3335D">
        <w:rPr>
          <w:rFonts w:ascii="Cambria" w:hAnsi="Cambria" w:cs="Arial"/>
          <w:sz w:val="24"/>
          <w:szCs w:val="24"/>
        </w:rPr>
        <w:t>, best parameters were (</w:t>
      </w:r>
      <w:r w:rsidR="00516A9F" w:rsidRPr="00B3335D">
        <w:rPr>
          <w:rFonts w:ascii="Cambria" w:hAnsi="Cambria" w:cs="Arial"/>
          <w:sz w:val="24"/>
          <w:szCs w:val="24"/>
        </w:rPr>
        <w:t>criterion = 'entropy</w:t>
      </w:r>
      <w:proofErr w:type="gramStart"/>
      <w:r w:rsidR="00516A9F" w:rsidRPr="00B3335D">
        <w:rPr>
          <w:rFonts w:ascii="Cambria" w:hAnsi="Cambria" w:cs="Arial"/>
          <w:sz w:val="24"/>
          <w:szCs w:val="24"/>
        </w:rPr>
        <w:t>',</w:t>
      </w:r>
      <w:proofErr w:type="spellStart"/>
      <w:r w:rsidR="00516A9F" w:rsidRPr="00B3335D">
        <w:rPr>
          <w:rFonts w:ascii="Cambria" w:hAnsi="Cambria" w:cs="Arial"/>
          <w:sz w:val="24"/>
          <w:szCs w:val="24"/>
        </w:rPr>
        <w:t>max</w:t>
      </w:r>
      <w:proofErr w:type="gramEnd"/>
      <w:r w:rsidR="00516A9F" w:rsidRPr="00B3335D">
        <w:rPr>
          <w:rFonts w:ascii="Cambria" w:hAnsi="Cambria" w:cs="Arial"/>
          <w:sz w:val="24"/>
          <w:szCs w:val="24"/>
        </w:rPr>
        <w:t>_features</w:t>
      </w:r>
      <w:proofErr w:type="spellEnd"/>
      <w:r w:rsidR="00516A9F" w:rsidRPr="00B3335D">
        <w:rPr>
          <w:rFonts w:ascii="Cambria" w:hAnsi="Cambria" w:cs="Arial"/>
          <w:sz w:val="24"/>
          <w:szCs w:val="24"/>
        </w:rPr>
        <w:t>= '</w:t>
      </w:r>
      <w:proofErr w:type="spellStart"/>
      <w:r w:rsidR="00516A9F" w:rsidRPr="00B3335D">
        <w:rPr>
          <w:rFonts w:ascii="Cambria" w:hAnsi="Cambria" w:cs="Arial"/>
          <w:sz w:val="24"/>
          <w:szCs w:val="24"/>
        </w:rPr>
        <w:t>auto',bootstrap</w:t>
      </w:r>
      <w:proofErr w:type="spellEnd"/>
      <w:r w:rsidR="00516A9F" w:rsidRPr="00B3335D">
        <w:rPr>
          <w:rFonts w:ascii="Cambria" w:hAnsi="Cambria" w:cs="Arial"/>
          <w:sz w:val="24"/>
          <w:szCs w:val="24"/>
        </w:rPr>
        <w:t xml:space="preserve">= True, </w:t>
      </w:r>
      <w:proofErr w:type="spellStart"/>
      <w:r w:rsidR="00516A9F" w:rsidRPr="00B3335D">
        <w:rPr>
          <w:rFonts w:ascii="Cambria" w:hAnsi="Cambria" w:cs="Arial"/>
          <w:sz w:val="24"/>
          <w:szCs w:val="24"/>
        </w:rPr>
        <w:t>min_samples_split</w:t>
      </w:r>
      <w:proofErr w:type="spellEnd"/>
      <w:r w:rsidR="00516A9F" w:rsidRPr="00B3335D">
        <w:rPr>
          <w:rFonts w:ascii="Cambria" w:hAnsi="Cambria" w:cs="Arial"/>
          <w:sz w:val="24"/>
          <w:szCs w:val="24"/>
        </w:rPr>
        <w:t>=7</w:t>
      </w:r>
      <w:r w:rsidR="00516A9F" w:rsidRPr="00B3335D">
        <w:rPr>
          <w:rFonts w:ascii="Cambria" w:hAnsi="Cambria" w:cs="Arial"/>
          <w:sz w:val="24"/>
          <w:szCs w:val="24"/>
        </w:rPr>
        <w:t>). With these new parameters the score of the model improved slightly, from 90.72% it went up to 90.94</w:t>
      </w:r>
      <w:r w:rsidR="006E543B" w:rsidRPr="00B3335D">
        <w:rPr>
          <w:rFonts w:ascii="Cambria" w:hAnsi="Cambria" w:cs="Arial"/>
          <w:sz w:val="24"/>
          <w:szCs w:val="24"/>
        </w:rPr>
        <w:t>%.</w:t>
      </w:r>
    </w:p>
    <w:p w14:paraId="1785ED20" w14:textId="77777777" w:rsidR="008C2EAD" w:rsidRPr="00B3335D" w:rsidRDefault="008C2EAD" w:rsidP="008C2EAD">
      <w:pPr>
        <w:spacing w:after="0"/>
        <w:jc w:val="both"/>
        <w:rPr>
          <w:rFonts w:ascii="Cambria" w:hAnsi="Cambria" w:cs="Arial"/>
          <w:sz w:val="24"/>
          <w:szCs w:val="24"/>
        </w:rPr>
      </w:pPr>
    </w:p>
    <w:p w14:paraId="5AF0A2AA" w14:textId="07E6A1EC" w:rsidR="007271ED" w:rsidRDefault="007271ED" w:rsidP="008C2EAD">
      <w:pPr>
        <w:spacing w:after="0"/>
        <w:jc w:val="both"/>
        <w:rPr>
          <w:rFonts w:ascii="Cambria" w:hAnsi="Cambria" w:cs="Arial"/>
          <w:sz w:val="24"/>
          <w:szCs w:val="24"/>
        </w:rPr>
      </w:pPr>
      <w:r w:rsidRPr="00B3335D">
        <w:rPr>
          <w:rFonts w:ascii="Cambria" w:hAnsi="Cambria" w:cs="Arial"/>
          <w:sz w:val="24"/>
          <w:szCs w:val="24"/>
        </w:rPr>
        <w:t xml:space="preserve">Visuals to check the accuracy of the model were made adopting AUC ROC curve. AUC means Area Under the Curve and ROC means Receiver Operator Characteristics. </w:t>
      </w:r>
      <w:r w:rsidR="00B3335D" w:rsidRPr="00B3335D">
        <w:rPr>
          <w:rFonts w:ascii="Cambria" w:hAnsi="Cambria" w:cs="Arial"/>
          <w:sz w:val="24"/>
          <w:szCs w:val="24"/>
        </w:rPr>
        <w:t xml:space="preserve">ROC plots false positive rate versus false negatives, </w:t>
      </w:r>
      <w:r w:rsidR="00B3335D">
        <w:rPr>
          <w:rFonts w:ascii="Cambria" w:hAnsi="Cambria" w:cs="Arial"/>
          <w:sz w:val="24"/>
          <w:szCs w:val="24"/>
        </w:rPr>
        <w:t xml:space="preserve">it derives that the model predicted positive is same as actual positive. Below </w:t>
      </w:r>
      <w:proofErr w:type="gramStart"/>
      <w:r w:rsidR="00B3335D">
        <w:rPr>
          <w:rFonts w:ascii="Cambria" w:hAnsi="Cambria" w:cs="Arial"/>
          <w:sz w:val="24"/>
          <w:szCs w:val="24"/>
        </w:rPr>
        <w:t>are is</w:t>
      </w:r>
      <w:proofErr w:type="gramEnd"/>
      <w:r w:rsidR="00B3335D">
        <w:rPr>
          <w:rFonts w:ascii="Cambria" w:hAnsi="Cambria" w:cs="Arial"/>
          <w:sz w:val="24"/>
          <w:szCs w:val="24"/>
        </w:rPr>
        <w:t xml:space="preserve"> the mathematical calculation of ROC &amp; AUC</w:t>
      </w:r>
      <w:r w:rsidR="006E51BD">
        <w:rPr>
          <w:rStyle w:val="FootnoteReference"/>
          <w:rFonts w:ascii="Cambria" w:hAnsi="Cambria" w:cs="Arial"/>
          <w:sz w:val="24"/>
          <w:szCs w:val="24"/>
        </w:rPr>
        <w:footnoteReference w:id="7"/>
      </w:r>
    </w:p>
    <w:p w14:paraId="35DE7E2D" w14:textId="77777777" w:rsidR="008C2EAD" w:rsidRDefault="008C2EAD" w:rsidP="008C2EAD">
      <w:pPr>
        <w:spacing w:after="0"/>
        <w:jc w:val="both"/>
        <w:rPr>
          <w:rFonts w:ascii="Cambria" w:hAnsi="Cambria" w:cs="Arial"/>
          <w:sz w:val="24"/>
          <w:szCs w:val="24"/>
        </w:rPr>
      </w:pPr>
    </w:p>
    <w:p w14:paraId="290BF49A" w14:textId="339B5AF7" w:rsidR="00B3335D" w:rsidRDefault="00B3335D" w:rsidP="008C2EAD">
      <w:pPr>
        <w:spacing w:after="0"/>
        <w:jc w:val="both"/>
        <w:rPr>
          <w:rFonts w:ascii="Cambria" w:hAnsi="Cambria" w:cs="Arial"/>
          <w:sz w:val="24"/>
          <w:szCs w:val="24"/>
        </w:rPr>
      </w:pPr>
      <w:r w:rsidRPr="00B3335D">
        <w:rPr>
          <w:rFonts w:ascii="Cambria" w:hAnsi="Cambria" w:cs="Arial"/>
          <w:sz w:val="24"/>
          <w:szCs w:val="24"/>
        </w:rPr>
        <w:t>True Positive Rate</w:t>
      </w:r>
      <w:r>
        <w:rPr>
          <w:rFonts w:ascii="Cambria" w:hAnsi="Cambria" w:cs="Arial"/>
          <w:sz w:val="24"/>
          <w:szCs w:val="24"/>
        </w:rPr>
        <w:t xml:space="preserve"> (TPR)</w:t>
      </w:r>
      <w:r w:rsidRPr="00B3335D">
        <w:rPr>
          <w:rFonts w:ascii="Cambria" w:hAnsi="Cambria" w:cs="Arial"/>
          <w:sz w:val="24"/>
          <w:szCs w:val="24"/>
        </w:rPr>
        <w:t xml:space="preserve"> = True Positives / (True Positives + False Negatives)</w:t>
      </w:r>
      <w:r>
        <w:rPr>
          <w:rFonts w:ascii="Cambria" w:hAnsi="Cambria" w:cs="Arial"/>
          <w:sz w:val="24"/>
          <w:szCs w:val="24"/>
        </w:rPr>
        <w:t xml:space="preserve">, also called as Sensitivity </w:t>
      </w:r>
    </w:p>
    <w:p w14:paraId="69FD8EAB" w14:textId="77777777" w:rsidR="008C2EAD" w:rsidRDefault="008C2EAD" w:rsidP="008C2EAD">
      <w:pPr>
        <w:spacing w:after="0"/>
        <w:jc w:val="both"/>
        <w:rPr>
          <w:rFonts w:ascii="Cambria" w:hAnsi="Cambria" w:cs="Arial"/>
          <w:sz w:val="24"/>
          <w:szCs w:val="24"/>
        </w:rPr>
      </w:pPr>
    </w:p>
    <w:p w14:paraId="24A61A37" w14:textId="3F572743" w:rsidR="00B3335D" w:rsidRDefault="00B3335D" w:rsidP="008C2EAD">
      <w:pPr>
        <w:spacing w:after="0"/>
        <w:jc w:val="both"/>
        <w:rPr>
          <w:rFonts w:ascii="Cambria" w:hAnsi="Cambria" w:cs="Arial"/>
          <w:sz w:val="24"/>
          <w:szCs w:val="24"/>
        </w:rPr>
      </w:pPr>
      <w:r w:rsidRPr="00B3335D">
        <w:rPr>
          <w:rFonts w:ascii="Cambria" w:hAnsi="Cambria" w:cs="Arial"/>
          <w:sz w:val="24"/>
          <w:szCs w:val="24"/>
        </w:rPr>
        <w:t>False Positive Rate</w:t>
      </w:r>
      <w:r>
        <w:rPr>
          <w:rFonts w:ascii="Cambria" w:hAnsi="Cambria" w:cs="Arial"/>
          <w:sz w:val="24"/>
          <w:szCs w:val="24"/>
        </w:rPr>
        <w:t xml:space="preserve"> (FPR)</w:t>
      </w:r>
      <w:r w:rsidRPr="00B3335D">
        <w:rPr>
          <w:rFonts w:ascii="Cambria" w:hAnsi="Cambria" w:cs="Arial"/>
          <w:sz w:val="24"/>
          <w:szCs w:val="24"/>
        </w:rPr>
        <w:t xml:space="preserve"> = False Positives / (False Positives + True Negatives)</w:t>
      </w:r>
      <w:r>
        <w:rPr>
          <w:rFonts w:ascii="Cambria" w:hAnsi="Cambria" w:cs="Arial"/>
          <w:sz w:val="24"/>
          <w:szCs w:val="24"/>
        </w:rPr>
        <w:t>, also called as Specificity.</w:t>
      </w:r>
    </w:p>
    <w:p w14:paraId="0D8A19D2" w14:textId="77777777" w:rsidR="008C2EAD" w:rsidRDefault="008C2EAD" w:rsidP="008C2EAD">
      <w:pPr>
        <w:spacing w:after="0"/>
        <w:jc w:val="both"/>
        <w:rPr>
          <w:rFonts w:ascii="Cambria" w:hAnsi="Cambria" w:cs="Arial"/>
          <w:sz w:val="24"/>
          <w:szCs w:val="24"/>
        </w:rPr>
      </w:pPr>
    </w:p>
    <w:p w14:paraId="02143C00" w14:textId="113F5D46" w:rsidR="006E51BD" w:rsidRDefault="006E51BD" w:rsidP="008C2EAD">
      <w:pPr>
        <w:spacing w:after="0"/>
        <w:jc w:val="both"/>
        <w:rPr>
          <w:rFonts w:ascii="Cambria" w:hAnsi="Cambria" w:cs="Arial"/>
          <w:sz w:val="24"/>
          <w:szCs w:val="24"/>
        </w:rPr>
      </w:pPr>
      <w:r>
        <w:rPr>
          <w:rFonts w:ascii="Cambria" w:hAnsi="Cambria" w:cs="Arial"/>
          <w:sz w:val="24"/>
          <w:szCs w:val="24"/>
        </w:rPr>
        <w:t>The AUC is used as a summary of the model built, below image throws light on this concept.</w:t>
      </w:r>
    </w:p>
    <w:p w14:paraId="46E9F7BB" w14:textId="0B157FC8" w:rsidR="006E51BD" w:rsidRPr="00B3335D" w:rsidRDefault="006E51BD" w:rsidP="00415786">
      <w:pPr>
        <w:rPr>
          <w:rFonts w:ascii="Cambria" w:hAnsi="Cambria" w:cs="Arial"/>
          <w:sz w:val="24"/>
          <w:szCs w:val="24"/>
        </w:rPr>
      </w:pPr>
      <w:r w:rsidRPr="006E51BD">
        <w:rPr>
          <w:rFonts w:ascii="Cambria" w:hAnsi="Cambria" w:cs="Arial"/>
          <w:sz w:val="24"/>
          <w:szCs w:val="24"/>
        </w:rPr>
        <w:lastRenderedPageBreak/>
        <w:drawing>
          <wp:inline distT="0" distB="0" distL="0" distR="0" wp14:anchorId="52D3DD84" wp14:editId="5E49B726">
            <wp:extent cx="5618474" cy="275272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4514" cy="2775282"/>
                    </a:xfrm>
                    <a:prstGeom prst="rect">
                      <a:avLst/>
                    </a:prstGeom>
                  </pic:spPr>
                </pic:pic>
              </a:graphicData>
            </a:graphic>
          </wp:inline>
        </w:drawing>
      </w:r>
    </w:p>
    <w:p w14:paraId="6E30361F" w14:textId="58025526" w:rsidR="006E543B" w:rsidRPr="00415786" w:rsidRDefault="006E51BD" w:rsidP="008C2EAD">
      <w:pPr>
        <w:spacing w:after="0"/>
        <w:jc w:val="both"/>
        <w:rPr>
          <w:rFonts w:ascii="Cambria" w:hAnsi="Cambria" w:cs="Arial"/>
          <w:sz w:val="24"/>
          <w:szCs w:val="24"/>
        </w:rPr>
      </w:pPr>
      <w:r>
        <w:rPr>
          <w:rFonts w:ascii="Cambria" w:hAnsi="Cambria" w:cs="Arial"/>
          <w:sz w:val="24"/>
          <w:szCs w:val="24"/>
        </w:rPr>
        <w:t>The curve above confirmed the performance of the model, which was at 90% which means that the predicted positive is 90% accurate to be actual positive</w:t>
      </w:r>
      <w:r w:rsidR="007D66A5">
        <w:rPr>
          <w:rFonts w:ascii="Cambria" w:hAnsi="Cambria" w:cs="Arial"/>
          <w:sz w:val="24"/>
          <w:szCs w:val="24"/>
        </w:rPr>
        <w:t xml:space="preserve">. </w:t>
      </w:r>
    </w:p>
    <w:p w14:paraId="1898AD98" w14:textId="25697555" w:rsidR="00415786" w:rsidRDefault="00415786" w:rsidP="008C2EAD">
      <w:pPr>
        <w:spacing w:after="0"/>
        <w:jc w:val="both"/>
        <w:rPr>
          <w:rFonts w:ascii="Cambria" w:hAnsi="Cambria" w:cs="Arial"/>
          <w:sz w:val="24"/>
          <w:szCs w:val="24"/>
        </w:rPr>
      </w:pPr>
    </w:p>
    <w:p w14:paraId="59C6F2C7" w14:textId="7E06F31B" w:rsidR="00382349" w:rsidRDefault="00382349" w:rsidP="008C2EAD">
      <w:pPr>
        <w:spacing w:after="0"/>
        <w:jc w:val="both"/>
        <w:rPr>
          <w:rFonts w:ascii="Cambria" w:hAnsi="Cambria" w:cs="Arial"/>
          <w:sz w:val="24"/>
          <w:szCs w:val="24"/>
        </w:rPr>
      </w:pPr>
      <w:r>
        <w:rPr>
          <w:rFonts w:ascii="Cambria" w:hAnsi="Cambria" w:cs="Arial"/>
          <w:sz w:val="24"/>
          <w:szCs w:val="24"/>
        </w:rPr>
        <w:t>Performance of the model for 2</w:t>
      </w:r>
      <w:r w:rsidRPr="00382349">
        <w:rPr>
          <w:rFonts w:ascii="Cambria" w:hAnsi="Cambria" w:cs="Arial"/>
          <w:sz w:val="24"/>
          <w:szCs w:val="24"/>
          <w:vertAlign w:val="superscript"/>
        </w:rPr>
        <w:t>nd</w:t>
      </w:r>
      <w:r>
        <w:rPr>
          <w:rFonts w:ascii="Cambria" w:hAnsi="Cambria" w:cs="Arial"/>
          <w:sz w:val="24"/>
          <w:szCs w:val="24"/>
        </w:rPr>
        <w:t xml:space="preserve"> dataset (30days&amp; 90days record) was tested with the same steps used to build the model for above dataset. Below are the snapshots of the code used and the outputs for same.</w:t>
      </w:r>
    </w:p>
    <w:p w14:paraId="6BA94FB6" w14:textId="6378F6AD" w:rsidR="00382349" w:rsidRDefault="00382349" w:rsidP="00374633">
      <w:pPr>
        <w:rPr>
          <w:rFonts w:ascii="Cambria" w:hAnsi="Cambria" w:cs="Arial"/>
          <w:sz w:val="26"/>
          <w:szCs w:val="26"/>
        </w:rPr>
      </w:pPr>
      <w:r w:rsidRPr="00382349">
        <w:rPr>
          <w:rFonts w:ascii="Cambria" w:hAnsi="Cambria" w:cs="Arial"/>
          <w:sz w:val="26"/>
          <w:szCs w:val="26"/>
        </w:rPr>
        <w:drawing>
          <wp:inline distT="0" distB="0" distL="0" distR="0" wp14:anchorId="099C69DB" wp14:editId="2057CDA5">
            <wp:extent cx="6030595" cy="3388360"/>
            <wp:effectExtent l="0" t="0" r="825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30595" cy="3388360"/>
                    </a:xfrm>
                    <a:prstGeom prst="rect">
                      <a:avLst/>
                    </a:prstGeom>
                  </pic:spPr>
                </pic:pic>
              </a:graphicData>
            </a:graphic>
          </wp:inline>
        </w:drawing>
      </w:r>
    </w:p>
    <w:p w14:paraId="329C2C7B" w14:textId="54222438" w:rsidR="00382349" w:rsidRDefault="00382349" w:rsidP="00374633">
      <w:pPr>
        <w:rPr>
          <w:rFonts w:ascii="Cambria" w:hAnsi="Cambria" w:cs="Arial"/>
          <w:sz w:val="26"/>
          <w:szCs w:val="26"/>
        </w:rPr>
      </w:pPr>
      <w:r w:rsidRPr="00382349">
        <w:rPr>
          <w:rFonts w:ascii="Cambria" w:hAnsi="Cambria" w:cs="Arial"/>
          <w:sz w:val="26"/>
          <w:szCs w:val="26"/>
        </w:rPr>
        <w:lastRenderedPageBreak/>
        <w:drawing>
          <wp:inline distT="0" distB="0" distL="0" distR="0" wp14:anchorId="5F2F450E" wp14:editId="5FAEE8B4">
            <wp:extent cx="6030595" cy="4053840"/>
            <wp:effectExtent l="0" t="0" r="825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30595" cy="4053840"/>
                    </a:xfrm>
                    <a:prstGeom prst="rect">
                      <a:avLst/>
                    </a:prstGeom>
                  </pic:spPr>
                </pic:pic>
              </a:graphicData>
            </a:graphic>
          </wp:inline>
        </w:drawing>
      </w:r>
    </w:p>
    <w:p w14:paraId="3CD46896" w14:textId="68B18286" w:rsidR="00382349" w:rsidRDefault="00854E8E" w:rsidP="008C2EAD">
      <w:pPr>
        <w:jc w:val="both"/>
        <w:rPr>
          <w:rFonts w:ascii="Cambria" w:hAnsi="Cambria" w:cs="Arial"/>
          <w:sz w:val="24"/>
          <w:szCs w:val="24"/>
        </w:rPr>
      </w:pPr>
      <w:r w:rsidRPr="00854E8E">
        <w:rPr>
          <w:rFonts w:ascii="Cambria" w:hAnsi="Cambria" w:cs="Arial"/>
          <w:sz w:val="24"/>
          <w:szCs w:val="24"/>
        </w:rPr>
        <w:t xml:space="preserve">The above images conclude that </w:t>
      </w:r>
      <w:proofErr w:type="spellStart"/>
      <w:r w:rsidRPr="00854E8E">
        <w:rPr>
          <w:rFonts w:ascii="Cambria" w:hAnsi="Cambria" w:cs="Arial"/>
          <w:sz w:val="24"/>
          <w:szCs w:val="24"/>
        </w:rPr>
        <w:t>RandomForestClassifier</w:t>
      </w:r>
      <w:proofErr w:type="spellEnd"/>
      <w:r w:rsidRPr="00854E8E">
        <w:rPr>
          <w:rFonts w:ascii="Cambria" w:hAnsi="Cambria" w:cs="Arial"/>
          <w:sz w:val="24"/>
          <w:szCs w:val="24"/>
        </w:rPr>
        <w:t xml:space="preserve"> gave the best output for this dataset too</w:t>
      </w:r>
      <w:r w:rsidR="00A42C04">
        <w:rPr>
          <w:rFonts w:ascii="Cambria" w:hAnsi="Cambria" w:cs="Arial"/>
          <w:sz w:val="24"/>
          <w:szCs w:val="24"/>
        </w:rPr>
        <w:t xml:space="preserve"> @ 90.90%.</w:t>
      </w:r>
    </w:p>
    <w:p w14:paraId="06D5B06E" w14:textId="4EDE2162" w:rsidR="00A42C04" w:rsidRDefault="00A42C04" w:rsidP="00374633">
      <w:pPr>
        <w:rPr>
          <w:rFonts w:ascii="Cambria" w:hAnsi="Cambria" w:cs="Arial"/>
          <w:sz w:val="24"/>
          <w:szCs w:val="24"/>
        </w:rPr>
      </w:pPr>
    </w:p>
    <w:p w14:paraId="3AB399FF" w14:textId="7CE94656" w:rsidR="00A42C04" w:rsidRDefault="00A42C04" w:rsidP="00374633">
      <w:pPr>
        <w:rPr>
          <w:rFonts w:ascii="Cambria" w:hAnsi="Cambria" w:cs="Arial"/>
          <w:sz w:val="24"/>
          <w:szCs w:val="24"/>
        </w:rPr>
      </w:pPr>
      <w:r w:rsidRPr="00A42C04">
        <w:rPr>
          <w:rFonts w:ascii="Cambria" w:hAnsi="Cambria" w:cs="Arial"/>
          <w:sz w:val="24"/>
          <w:szCs w:val="24"/>
        </w:rPr>
        <w:drawing>
          <wp:inline distT="0" distB="0" distL="0" distR="0" wp14:anchorId="1566B278" wp14:editId="12108A97">
            <wp:extent cx="3581400" cy="26101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2395" cy="2618186"/>
                    </a:xfrm>
                    <a:prstGeom prst="rect">
                      <a:avLst/>
                    </a:prstGeom>
                  </pic:spPr>
                </pic:pic>
              </a:graphicData>
            </a:graphic>
          </wp:inline>
        </w:drawing>
      </w:r>
    </w:p>
    <w:p w14:paraId="1C3C5485" w14:textId="1B3623EC" w:rsidR="00A42C04" w:rsidRPr="00854E8E" w:rsidRDefault="00A42C04" w:rsidP="008C2EAD">
      <w:pPr>
        <w:jc w:val="both"/>
        <w:rPr>
          <w:rFonts w:ascii="Cambria" w:hAnsi="Cambria" w:cs="Arial"/>
          <w:sz w:val="24"/>
          <w:szCs w:val="24"/>
        </w:rPr>
      </w:pPr>
      <w:r>
        <w:rPr>
          <w:rFonts w:ascii="Cambria" w:hAnsi="Cambria" w:cs="Arial"/>
          <w:sz w:val="24"/>
          <w:szCs w:val="24"/>
        </w:rPr>
        <w:t>The model predicted score was 90% accurate to actual score and the same can be confirmed from above image.</w:t>
      </w:r>
    </w:p>
    <w:p w14:paraId="5EF76043" w14:textId="77777777" w:rsidR="00241F81" w:rsidRPr="00EE71CE" w:rsidRDefault="00241F81" w:rsidP="00374633">
      <w:pPr>
        <w:rPr>
          <w:rFonts w:ascii="Cambria" w:hAnsi="Cambria"/>
          <w:sz w:val="30"/>
          <w:szCs w:val="30"/>
        </w:rPr>
      </w:pPr>
    </w:p>
    <w:p w14:paraId="7EF2CD4D" w14:textId="77777777" w:rsidR="002F6495" w:rsidRPr="00EE71CE" w:rsidRDefault="002F6495" w:rsidP="00455505">
      <w:pPr>
        <w:rPr>
          <w:rFonts w:ascii="Cambria" w:hAnsi="Cambria"/>
          <w:sz w:val="30"/>
          <w:szCs w:val="30"/>
        </w:rPr>
      </w:pPr>
    </w:p>
    <w:p w14:paraId="763E59B8" w14:textId="00DE2953" w:rsidR="00914B71" w:rsidRDefault="003C1E3F" w:rsidP="00A42C04">
      <w:pPr>
        <w:pStyle w:val="Heading1"/>
        <w:jc w:val="center"/>
        <w:rPr>
          <w:rFonts w:ascii="Cambria" w:hAnsi="Cambria"/>
          <w:b/>
          <w:bCs/>
          <w:sz w:val="40"/>
          <w:szCs w:val="40"/>
        </w:rPr>
      </w:pPr>
      <w:r w:rsidRPr="00A42C04">
        <w:rPr>
          <w:rFonts w:ascii="Cambria" w:hAnsi="Cambria" w:cs="Arial"/>
          <w:sz w:val="38"/>
          <w:szCs w:val="38"/>
        </w:rPr>
        <w:lastRenderedPageBreak/>
        <w:t>CONCLUSION</w:t>
      </w:r>
      <w:r w:rsidRPr="00EE71CE">
        <w:rPr>
          <w:rFonts w:ascii="Cambria" w:hAnsi="Cambria"/>
          <w:b/>
          <w:bCs/>
          <w:sz w:val="40"/>
          <w:szCs w:val="40"/>
        </w:rPr>
        <w:t xml:space="preserve"> </w:t>
      </w:r>
    </w:p>
    <w:p w14:paraId="65E3F692" w14:textId="77777777" w:rsidR="00A42C04" w:rsidRPr="00A42C04" w:rsidRDefault="00A42C04" w:rsidP="00A42C04"/>
    <w:p w14:paraId="2F5EDE82" w14:textId="7F4CC3EE" w:rsidR="008602E3" w:rsidRDefault="00A42C04" w:rsidP="008C2EAD">
      <w:pPr>
        <w:spacing w:after="0" w:line="240" w:lineRule="auto"/>
        <w:jc w:val="both"/>
        <w:rPr>
          <w:rFonts w:ascii="Cambria" w:hAnsi="Cambria"/>
          <w:sz w:val="24"/>
          <w:szCs w:val="24"/>
        </w:rPr>
      </w:pPr>
      <w:r>
        <w:rPr>
          <w:rFonts w:ascii="Cambria" w:hAnsi="Cambria"/>
          <w:sz w:val="24"/>
          <w:szCs w:val="24"/>
        </w:rPr>
        <w:t xml:space="preserve">The conclusion from the model building for this dataset was made that </w:t>
      </w:r>
      <w:proofErr w:type="spellStart"/>
      <w:r>
        <w:rPr>
          <w:rFonts w:ascii="Cambria" w:hAnsi="Cambria"/>
          <w:sz w:val="24"/>
          <w:szCs w:val="24"/>
        </w:rPr>
        <w:t>RandomForestClassier</w:t>
      </w:r>
      <w:proofErr w:type="spellEnd"/>
      <w:r>
        <w:rPr>
          <w:rFonts w:ascii="Cambria" w:hAnsi="Cambria"/>
          <w:sz w:val="24"/>
          <w:szCs w:val="24"/>
        </w:rPr>
        <w:t xml:space="preserve"> performed well with accuracy score of 90%. The dataset of using records of only 90days was determined by the percentage loss of data which was &lt;8%. </w:t>
      </w:r>
    </w:p>
    <w:p w14:paraId="569700B6" w14:textId="77777777" w:rsidR="0015350B" w:rsidRDefault="0015350B" w:rsidP="008C2EAD">
      <w:pPr>
        <w:spacing w:after="0" w:line="240" w:lineRule="auto"/>
        <w:jc w:val="both"/>
        <w:rPr>
          <w:rFonts w:ascii="Cambria" w:hAnsi="Cambria"/>
          <w:sz w:val="24"/>
          <w:szCs w:val="24"/>
        </w:rPr>
      </w:pPr>
    </w:p>
    <w:p w14:paraId="5A13282E" w14:textId="423DC40D" w:rsidR="00A42C04" w:rsidRDefault="00A42C04" w:rsidP="008C2EAD">
      <w:pPr>
        <w:spacing w:after="0" w:line="240" w:lineRule="auto"/>
        <w:jc w:val="both"/>
        <w:rPr>
          <w:rFonts w:ascii="Cambria" w:hAnsi="Cambria"/>
          <w:sz w:val="24"/>
          <w:szCs w:val="24"/>
        </w:rPr>
      </w:pPr>
      <w:r>
        <w:rPr>
          <w:rFonts w:ascii="Cambria" w:hAnsi="Cambria"/>
          <w:sz w:val="24"/>
          <w:szCs w:val="24"/>
        </w:rPr>
        <w:t xml:space="preserve">The dataset and the model </w:t>
      </w:r>
      <w:proofErr w:type="gramStart"/>
      <w:r>
        <w:rPr>
          <w:rFonts w:ascii="Cambria" w:hAnsi="Cambria"/>
          <w:sz w:val="24"/>
          <w:szCs w:val="24"/>
        </w:rPr>
        <w:t>was</w:t>
      </w:r>
      <w:proofErr w:type="gramEnd"/>
      <w:r>
        <w:rPr>
          <w:rFonts w:ascii="Cambria" w:hAnsi="Cambria"/>
          <w:sz w:val="24"/>
          <w:szCs w:val="24"/>
        </w:rPr>
        <w:t xml:space="preserve"> saved in pickle file using </w:t>
      </w:r>
      <w:proofErr w:type="spellStart"/>
      <w:r>
        <w:rPr>
          <w:rFonts w:ascii="Cambria" w:hAnsi="Cambria"/>
          <w:sz w:val="24"/>
          <w:szCs w:val="24"/>
        </w:rPr>
        <w:t>joblib</w:t>
      </w:r>
      <w:proofErr w:type="spellEnd"/>
      <w:r>
        <w:rPr>
          <w:rFonts w:ascii="Cambria" w:hAnsi="Cambria"/>
          <w:sz w:val="24"/>
          <w:szCs w:val="24"/>
        </w:rPr>
        <w:t xml:space="preserve"> library.</w:t>
      </w:r>
    </w:p>
    <w:p w14:paraId="56A63B4C" w14:textId="77777777" w:rsidR="0015350B" w:rsidRDefault="0015350B" w:rsidP="008C2EAD">
      <w:pPr>
        <w:spacing w:after="0" w:line="240" w:lineRule="auto"/>
        <w:jc w:val="both"/>
        <w:rPr>
          <w:rFonts w:ascii="Cambria" w:hAnsi="Cambria"/>
          <w:sz w:val="24"/>
          <w:szCs w:val="24"/>
        </w:rPr>
      </w:pPr>
    </w:p>
    <w:p w14:paraId="2F8D2F25" w14:textId="43CA2B74" w:rsidR="00782B9A" w:rsidRDefault="00782B9A" w:rsidP="008C2EAD">
      <w:pPr>
        <w:spacing w:after="0" w:line="240" w:lineRule="auto"/>
        <w:jc w:val="both"/>
        <w:rPr>
          <w:rFonts w:ascii="Cambria" w:hAnsi="Cambria"/>
          <w:sz w:val="24"/>
          <w:szCs w:val="24"/>
        </w:rPr>
      </w:pPr>
      <w:r>
        <w:rPr>
          <w:rFonts w:ascii="Cambria" w:hAnsi="Cambria"/>
          <w:sz w:val="24"/>
          <w:szCs w:val="24"/>
        </w:rPr>
        <w:t xml:space="preserve">Below image </w:t>
      </w:r>
      <w:r w:rsidR="0015350B">
        <w:rPr>
          <w:rFonts w:ascii="Cambria" w:hAnsi="Cambria"/>
          <w:sz w:val="24"/>
          <w:szCs w:val="24"/>
        </w:rPr>
        <w:t>shows the dataframe recording the predicted and original value depicting the performance of the saved model</w:t>
      </w:r>
    </w:p>
    <w:p w14:paraId="3DF1D73C" w14:textId="77777777" w:rsidR="008C2EAD" w:rsidRDefault="008C2EAD" w:rsidP="008C2EAD">
      <w:pPr>
        <w:spacing w:after="0" w:line="240" w:lineRule="auto"/>
        <w:jc w:val="both"/>
        <w:rPr>
          <w:rFonts w:ascii="Cambria" w:hAnsi="Cambria"/>
          <w:sz w:val="24"/>
          <w:szCs w:val="24"/>
        </w:rPr>
      </w:pPr>
    </w:p>
    <w:p w14:paraId="44FE9A8B" w14:textId="22FAD39D" w:rsidR="00782B9A" w:rsidRDefault="00782B9A" w:rsidP="00A42C04">
      <w:pPr>
        <w:rPr>
          <w:rFonts w:ascii="Cambria" w:hAnsi="Cambria"/>
          <w:sz w:val="24"/>
          <w:szCs w:val="24"/>
        </w:rPr>
      </w:pPr>
      <w:r w:rsidRPr="00782B9A">
        <w:rPr>
          <w:rFonts w:ascii="Cambria" w:hAnsi="Cambria"/>
          <w:sz w:val="24"/>
          <w:szCs w:val="24"/>
        </w:rPr>
        <w:drawing>
          <wp:inline distT="0" distB="0" distL="0" distR="0" wp14:anchorId="0B94F4B2" wp14:editId="6C7C0F27">
            <wp:extent cx="5715798" cy="416300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798" cy="4163006"/>
                    </a:xfrm>
                    <a:prstGeom prst="rect">
                      <a:avLst/>
                    </a:prstGeom>
                  </pic:spPr>
                </pic:pic>
              </a:graphicData>
            </a:graphic>
          </wp:inline>
        </w:drawing>
      </w:r>
    </w:p>
    <w:p w14:paraId="5C9C3A96" w14:textId="77777777" w:rsidR="00782B9A" w:rsidRDefault="00782B9A" w:rsidP="008C2EAD">
      <w:pPr>
        <w:jc w:val="both"/>
        <w:rPr>
          <w:rFonts w:ascii="Cambria" w:hAnsi="Cambria"/>
          <w:sz w:val="24"/>
          <w:szCs w:val="24"/>
        </w:rPr>
      </w:pPr>
    </w:p>
    <w:p w14:paraId="084991DC" w14:textId="71B1B7E2" w:rsidR="00782B9A" w:rsidRDefault="00A42C04" w:rsidP="008C2EAD">
      <w:pPr>
        <w:jc w:val="both"/>
        <w:rPr>
          <w:rFonts w:ascii="Cambria" w:hAnsi="Cambria"/>
          <w:sz w:val="24"/>
          <w:szCs w:val="24"/>
        </w:rPr>
      </w:pPr>
      <w:r>
        <w:rPr>
          <w:rFonts w:ascii="Cambria" w:hAnsi="Cambria"/>
          <w:sz w:val="24"/>
          <w:szCs w:val="24"/>
        </w:rPr>
        <w:t xml:space="preserve">The </w:t>
      </w:r>
      <w:r w:rsidR="004E0C41">
        <w:rPr>
          <w:rFonts w:ascii="Cambria" w:hAnsi="Cambria"/>
          <w:sz w:val="24"/>
          <w:szCs w:val="24"/>
        </w:rPr>
        <w:t>study</w:t>
      </w:r>
      <w:r>
        <w:rPr>
          <w:rFonts w:ascii="Cambria" w:hAnsi="Cambria"/>
          <w:sz w:val="24"/>
          <w:szCs w:val="24"/>
        </w:rPr>
        <w:t xml:space="preserve"> </w:t>
      </w:r>
      <w:r w:rsidR="0015350B">
        <w:rPr>
          <w:rFonts w:ascii="Cambria" w:hAnsi="Cambria"/>
          <w:sz w:val="24"/>
          <w:szCs w:val="24"/>
        </w:rPr>
        <w:t>gave a sneak-peek into</w:t>
      </w:r>
      <w:r>
        <w:rPr>
          <w:rFonts w:ascii="Cambria" w:hAnsi="Cambria"/>
          <w:sz w:val="24"/>
          <w:szCs w:val="24"/>
        </w:rPr>
        <w:t xml:space="preserve"> the micro finance industry</w:t>
      </w:r>
      <w:r w:rsidR="004E0C41">
        <w:rPr>
          <w:rFonts w:ascii="Cambria" w:hAnsi="Cambria"/>
          <w:sz w:val="24"/>
          <w:szCs w:val="24"/>
        </w:rPr>
        <w:t xml:space="preserve"> of Indonesia. An insightful learning was made for </w:t>
      </w:r>
      <w:r>
        <w:rPr>
          <w:rFonts w:ascii="Cambria" w:hAnsi="Cambria"/>
          <w:sz w:val="24"/>
          <w:szCs w:val="24"/>
        </w:rPr>
        <w:t xml:space="preserve">performance </w:t>
      </w:r>
      <w:r w:rsidR="004E0C41">
        <w:rPr>
          <w:rFonts w:ascii="Cambria" w:hAnsi="Cambria"/>
          <w:sz w:val="24"/>
          <w:szCs w:val="24"/>
        </w:rPr>
        <w:t xml:space="preserve">of micro-credit and micro-finance </w:t>
      </w:r>
      <w:r>
        <w:rPr>
          <w:rFonts w:ascii="Cambria" w:hAnsi="Cambria"/>
          <w:sz w:val="24"/>
          <w:szCs w:val="24"/>
        </w:rPr>
        <w:t>over the last decade</w:t>
      </w:r>
      <w:r w:rsidR="0015350B">
        <w:rPr>
          <w:rFonts w:ascii="Cambria" w:hAnsi="Cambria"/>
          <w:sz w:val="24"/>
          <w:szCs w:val="24"/>
        </w:rPr>
        <w:t xml:space="preserve"> in Indonesia. It also enlightened the growth</w:t>
      </w:r>
      <w:r>
        <w:rPr>
          <w:rFonts w:ascii="Cambria" w:hAnsi="Cambria"/>
          <w:sz w:val="24"/>
          <w:szCs w:val="24"/>
        </w:rPr>
        <w:t xml:space="preserve"> and the business opportunit</w:t>
      </w:r>
      <w:r w:rsidR="007E0CFE">
        <w:rPr>
          <w:rFonts w:ascii="Cambria" w:hAnsi="Cambria"/>
          <w:sz w:val="24"/>
          <w:szCs w:val="24"/>
        </w:rPr>
        <w:t xml:space="preserve">ies </w:t>
      </w:r>
      <w:r w:rsidR="00782B9A">
        <w:rPr>
          <w:rFonts w:ascii="Cambria" w:hAnsi="Cambria"/>
          <w:sz w:val="24"/>
          <w:szCs w:val="24"/>
        </w:rPr>
        <w:t xml:space="preserve">provided </w:t>
      </w:r>
      <w:r w:rsidR="007E0CFE">
        <w:rPr>
          <w:rFonts w:ascii="Cambria" w:hAnsi="Cambria"/>
          <w:sz w:val="24"/>
          <w:szCs w:val="24"/>
        </w:rPr>
        <w:t>in the field of</w:t>
      </w:r>
      <w:r>
        <w:rPr>
          <w:rFonts w:ascii="Cambria" w:hAnsi="Cambria"/>
          <w:sz w:val="24"/>
          <w:szCs w:val="24"/>
        </w:rPr>
        <w:t xml:space="preserve"> micro-credit</w:t>
      </w:r>
      <w:r w:rsidR="00782B9A">
        <w:rPr>
          <w:rFonts w:ascii="Cambria" w:hAnsi="Cambria"/>
          <w:sz w:val="24"/>
          <w:szCs w:val="24"/>
        </w:rPr>
        <w:t xml:space="preserve"> in Indonesia and globally. </w:t>
      </w:r>
      <w:r w:rsidR="0015350B">
        <w:rPr>
          <w:rFonts w:ascii="Cambria" w:hAnsi="Cambria"/>
          <w:sz w:val="24"/>
          <w:szCs w:val="24"/>
        </w:rPr>
        <w:t xml:space="preserve"> A </w:t>
      </w:r>
    </w:p>
    <w:p w14:paraId="572AA2BD" w14:textId="77777777" w:rsidR="00782B9A" w:rsidRDefault="00782B9A" w:rsidP="008C2EAD">
      <w:pPr>
        <w:jc w:val="both"/>
        <w:rPr>
          <w:rFonts w:ascii="Cambria" w:hAnsi="Cambria"/>
          <w:sz w:val="24"/>
          <w:szCs w:val="24"/>
        </w:rPr>
      </w:pPr>
    </w:p>
    <w:p w14:paraId="526FD40B" w14:textId="0F5D58A9" w:rsidR="001F2FC1" w:rsidRPr="00B01459" w:rsidRDefault="008C2EAD" w:rsidP="00B01459">
      <w:pPr>
        <w:jc w:val="both"/>
        <w:rPr>
          <w:rFonts w:ascii="Cambria" w:hAnsi="Cambria"/>
          <w:sz w:val="24"/>
          <w:szCs w:val="24"/>
        </w:rPr>
      </w:pPr>
      <w:r>
        <w:rPr>
          <w:rFonts w:ascii="Cambria" w:hAnsi="Cambria"/>
          <w:sz w:val="24"/>
          <w:szCs w:val="24"/>
        </w:rPr>
        <w:t>Even t</w:t>
      </w:r>
      <w:r w:rsidR="007E0CFE">
        <w:rPr>
          <w:rFonts w:ascii="Cambria" w:hAnsi="Cambria"/>
          <w:sz w:val="24"/>
          <w:szCs w:val="24"/>
        </w:rPr>
        <w:t xml:space="preserve">hough the data gave an accuracy score of 90%, </w:t>
      </w:r>
      <w:r w:rsidR="00782B9A">
        <w:rPr>
          <w:rFonts w:ascii="Cambria" w:hAnsi="Cambria"/>
          <w:sz w:val="24"/>
          <w:szCs w:val="24"/>
        </w:rPr>
        <w:t xml:space="preserve">the prediction that 90% of population will not default cannot be predicted due to the imbalance in target variable. Unpaid to paid ratio was 14% which is not an adequate ratio for predicting the default rate. </w:t>
      </w:r>
      <w:r>
        <w:rPr>
          <w:rFonts w:ascii="Cambria" w:hAnsi="Cambria"/>
          <w:sz w:val="24"/>
          <w:szCs w:val="24"/>
        </w:rPr>
        <w:t>Require more data with wider spread for a better prediction of this problem.</w:t>
      </w:r>
    </w:p>
    <w:sectPr w:rsidR="001F2FC1" w:rsidRPr="00B01459" w:rsidSect="00A719AD">
      <w:pgSz w:w="11906" w:h="16838" w:code="9"/>
      <w:pgMar w:top="1440" w:right="1133" w:bottom="1134"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CD8540" w14:textId="77777777" w:rsidR="00DF62D0" w:rsidRDefault="00DF62D0" w:rsidP="00A719AD">
      <w:pPr>
        <w:spacing w:after="0" w:line="240" w:lineRule="auto"/>
      </w:pPr>
      <w:r>
        <w:separator/>
      </w:r>
    </w:p>
  </w:endnote>
  <w:endnote w:type="continuationSeparator" w:id="0">
    <w:p w14:paraId="0F46C122" w14:textId="77777777" w:rsidR="00DF62D0" w:rsidRDefault="00DF62D0" w:rsidP="00A719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EE9905" w14:textId="77777777" w:rsidR="00DF62D0" w:rsidRDefault="00DF62D0" w:rsidP="00A719AD">
      <w:pPr>
        <w:spacing w:after="0" w:line="240" w:lineRule="auto"/>
      </w:pPr>
      <w:r>
        <w:separator/>
      </w:r>
    </w:p>
  </w:footnote>
  <w:footnote w:type="continuationSeparator" w:id="0">
    <w:p w14:paraId="0A5748E2" w14:textId="77777777" w:rsidR="00DF62D0" w:rsidRDefault="00DF62D0" w:rsidP="00A719AD">
      <w:pPr>
        <w:spacing w:after="0" w:line="240" w:lineRule="auto"/>
      </w:pPr>
      <w:r>
        <w:continuationSeparator/>
      </w:r>
    </w:p>
  </w:footnote>
  <w:footnote w:id="1">
    <w:p w14:paraId="3818AB32" w14:textId="2AB2A1C8" w:rsidR="00816E79" w:rsidRDefault="00816E79" w:rsidP="00DA240D">
      <w:pPr>
        <w:pStyle w:val="FootnoteText"/>
      </w:pPr>
      <w:r>
        <w:rPr>
          <w:rStyle w:val="FootnoteReference"/>
        </w:rPr>
        <w:footnoteRef/>
      </w:r>
      <w:r>
        <w:t xml:space="preserve"> </w:t>
      </w:r>
      <w:hyperlink r:id="rId1" w:anchor=":~:text=In%20ten%20years%2C%20microfinance%20institutions,over%20the%20past%20five%20years" w:history="1">
        <w:r w:rsidRPr="00DA240D">
          <w:rPr>
            <w:rStyle w:val="Hyperlink"/>
          </w:rPr>
          <w:t>https://www.convergences.org/en/119115/#:~:text=In%20ten%20years%2C%20microfinance%20institutions,over%20the%20past%20five%20years</w:t>
        </w:r>
      </w:hyperlink>
      <w:r w:rsidRPr="00DA240D">
        <w:t>.</w:t>
      </w:r>
    </w:p>
  </w:footnote>
  <w:footnote w:id="2">
    <w:p w14:paraId="0FA6D02C" w14:textId="21F5351F" w:rsidR="00816E79" w:rsidRDefault="00816E79" w:rsidP="00DA240D">
      <w:pPr>
        <w:pStyle w:val="FootnoteText"/>
      </w:pPr>
      <w:r>
        <w:rPr>
          <w:rStyle w:val="FootnoteReference"/>
        </w:rPr>
        <w:footnoteRef/>
      </w:r>
      <w:r>
        <w:t xml:space="preserve"> </w:t>
      </w:r>
      <w:hyperlink r:id="rId2" w:anchor=":~:text=In%20ten%20years%2C%20microfinance%20institutions,over%20the%20past%20five%20years" w:history="1">
        <w:r w:rsidRPr="00DA240D">
          <w:rPr>
            <w:rStyle w:val="Hyperlink"/>
          </w:rPr>
          <w:t>https://www.convergences.org/en/119115/#:~:text=In%20ten%20years%2C%20microfinance%20institutions,over%20the%20past%20five%20years</w:t>
        </w:r>
      </w:hyperlink>
      <w:r w:rsidRPr="00DA240D">
        <w:t>.</w:t>
      </w:r>
    </w:p>
  </w:footnote>
  <w:footnote w:id="3">
    <w:p w14:paraId="192E63F7" w14:textId="5703BA55" w:rsidR="00816E79" w:rsidRDefault="00816E79" w:rsidP="00DA240D">
      <w:pPr>
        <w:pStyle w:val="FootnoteText"/>
      </w:pPr>
      <w:r>
        <w:rPr>
          <w:rStyle w:val="FootnoteReference"/>
        </w:rPr>
        <w:footnoteRef/>
      </w:r>
      <w:r>
        <w:t xml:space="preserve"> </w:t>
      </w:r>
      <w:hyperlink r:id="rId3" w:history="1">
        <w:r w:rsidRPr="00DA240D">
          <w:rPr>
            <w:rStyle w:val="Hyperlink"/>
          </w:rPr>
          <w:t>https://en.wikipedia.org/wiki/Microfinance</w:t>
        </w:r>
      </w:hyperlink>
    </w:p>
  </w:footnote>
  <w:footnote w:id="4">
    <w:p w14:paraId="6DFE35F1" w14:textId="77777777" w:rsidR="00816E79" w:rsidRDefault="00816E79" w:rsidP="00DA240D">
      <w:pPr>
        <w:pStyle w:val="FootnoteText"/>
      </w:pPr>
    </w:p>
    <w:p w14:paraId="5844C3AC" w14:textId="77777777" w:rsidR="00816E79" w:rsidRDefault="00816E79" w:rsidP="00DA240D">
      <w:pPr>
        <w:pStyle w:val="FootnoteText"/>
      </w:pPr>
    </w:p>
    <w:p w14:paraId="215C81F1" w14:textId="61138E2D" w:rsidR="00816E79" w:rsidRDefault="00816E79" w:rsidP="00DA240D">
      <w:pPr>
        <w:pStyle w:val="FootnoteText"/>
      </w:pPr>
      <w:r>
        <w:rPr>
          <w:rStyle w:val="FootnoteReference"/>
        </w:rPr>
        <w:footnoteRef/>
      </w:r>
      <w:r>
        <w:t xml:space="preserve"> </w:t>
      </w:r>
      <w:hyperlink r:id="rId4" w:anchor=":~:text=Indonesia%20is%20renowned%20for%20its,50%20million%20people%20(CGAP).&amp;text=Indonesia%20has%20more%20than%2050,growth%20in%202012%20(OECD)" w:history="1">
        <w:r w:rsidRPr="00DA240D">
          <w:rPr>
            <w:rStyle w:val="Hyperlink"/>
          </w:rPr>
          <w:t>http://www.gbgindonesia.com/en/finance/article/2013/an_outlook_on_indonesia_s_microfinance_sector.php#:~:text=Indonesia%20is%20renowned%20for%20its,50%20million%20people%20(CGAP).&amp;text=Indonesia%20has%20more%20than%2050,growth%20in%202012%20(OECD)</w:t>
        </w:r>
      </w:hyperlink>
      <w:r w:rsidRPr="00DA240D">
        <w:t>.</w:t>
      </w:r>
    </w:p>
  </w:footnote>
  <w:footnote w:id="5">
    <w:p w14:paraId="572C4927" w14:textId="4046F560" w:rsidR="00816E79" w:rsidRDefault="00816E79">
      <w:pPr>
        <w:pStyle w:val="FootnoteText"/>
      </w:pPr>
      <w:r>
        <w:rPr>
          <w:rStyle w:val="FootnoteReference"/>
        </w:rPr>
        <w:footnoteRef/>
      </w:r>
      <w:r>
        <w:t xml:space="preserve"> </w:t>
      </w:r>
      <w:hyperlink r:id="rId5" w:history="1">
        <w:r w:rsidRPr="00E35F4F">
          <w:rPr>
            <w:rStyle w:val="Hyperlink"/>
          </w:rPr>
          <w:t>http://www.gbgindonesia.com/en/finance/article/2013/an_outlook_on_indonesia_s_microfinance_sector.php#:~:text=Indonesia%20is%20renowned%20for%20its,of%202013%20(MIX%20Market)</w:t>
        </w:r>
      </w:hyperlink>
      <w:r w:rsidRPr="00146389">
        <w:t>.</w:t>
      </w:r>
    </w:p>
  </w:footnote>
  <w:footnote w:id="6">
    <w:p w14:paraId="53B9D693" w14:textId="5FE79286" w:rsidR="00816E79" w:rsidRDefault="00816E79">
      <w:pPr>
        <w:pStyle w:val="FootnoteText"/>
      </w:pPr>
      <w:r>
        <w:rPr>
          <w:rStyle w:val="FootnoteReference"/>
        </w:rPr>
        <w:footnoteRef/>
      </w:r>
      <w:r>
        <w:t xml:space="preserve"> </w:t>
      </w:r>
      <w:hyperlink r:id="rId6" w:history="1">
        <w:r w:rsidRPr="00146389">
          <w:rPr>
            <w:rStyle w:val="Hyperlink"/>
          </w:rPr>
          <w:t>http://www.gbgindonesia.com/en/finance/article/2013/an_outlook_on_indonesia_s_microfinance_sector.php#:~:text=Indonesia%20is%20renowned%20for%20its,of%202013%20(MIX%20Market)</w:t>
        </w:r>
      </w:hyperlink>
    </w:p>
  </w:footnote>
  <w:footnote w:id="7">
    <w:p w14:paraId="7D77B59A" w14:textId="419C8E4D" w:rsidR="006E51BD" w:rsidRDefault="006E51BD">
      <w:pPr>
        <w:pStyle w:val="FootnoteText"/>
      </w:pPr>
      <w:r>
        <w:rPr>
          <w:rStyle w:val="FootnoteReference"/>
        </w:rPr>
        <w:footnoteRef/>
      </w:r>
      <w:r>
        <w:t xml:space="preserve"> </w:t>
      </w:r>
      <w:hyperlink r:id="rId7" w:history="1">
        <w:r w:rsidRPr="00E35F4F">
          <w:rPr>
            <w:rStyle w:val="Hyperlink"/>
          </w:rPr>
          <w:t>https://machinelearningmastery.com/roc-curves-and-precision-recall-curves-for-classification-in-python/</w:t>
        </w:r>
      </w:hyperlink>
    </w:p>
    <w:p w14:paraId="4E7A87DB" w14:textId="77777777" w:rsidR="006E51BD" w:rsidRDefault="006E51BD">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14187"/>
    <w:multiLevelType w:val="hybridMultilevel"/>
    <w:tmpl w:val="E42862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281626"/>
    <w:multiLevelType w:val="hybridMultilevel"/>
    <w:tmpl w:val="EC6A4D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BA673B"/>
    <w:multiLevelType w:val="hybridMultilevel"/>
    <w:tmpl w:val="A45269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B90984"/>
    <w:multiLevelType w:val="hybridMultilevel"/>
    <w:tmpl w:val="27508B16"/>
    <w:lvl w:ilvl="0" w:tplc="40090017">
      <w:start w:val="1"/>
      <w:numFmt w:val="lowerLetter"/>
      <w:lvlText w:val="%1)"/>
      <w:lvlJc w:val="left"/>
      <w:pPr>
        <w:ind w:left="784" w:hanging="360"/>
      </w:pPr>
    </w:lvl>
    <w:lvl w:ilvl="1" w:tplc="40090019" w:tentative="1">
      <w:start w:val="1"/>
      <w:numFmt w:val="lowerLetter"/>
      <w:lvlText w:val="%2."/>
      <w:lvlJc w:val="left"/>
      <w:pPr>
        <w:ind w:left="1504" w:hanging="360"/>
      </w:pPr>
    </w:lvl>
    <w:lvl w:ilvl="2" w:tplc="4009001B" w:tentative="1">
      <w:start w:val="1"/>
      <w:numFmt w:val="lowerRoman"/>
      <w:lvlText w:val="%3."/>
      <w:lvlJc w:val="right"/>
      <w:pPr>
        <w:ind w:left="2224" w:hanging="180"/>
      </w:pPr>
    </w:lvl>
    <w:lvl w:ilvl="3" w:tplc="4009000F" w:tentative="1">
      <w:start w:val="1"/>
      <w:numFmt w:val="decimal"/>
      <w:lvlText w:val="%4."/>
      <w:lvlJc w:val="left"/>
      <w:pPr>
        <w:ind w:left="2944" w:hanging="360"/>
      </w:pPr>
    </w:lvl>
    <w:lvl w:ilvl="4" w:tplc="40090019" w:tentative="1">
      <w:start w:val="1"/>
      <w:numFmt w:val="lowerLetter"/>
      <w:lvlText w:val="%5."/>
      <w:lvlJc w:val="left"/>
      <w:pPr>
        <w:ind w:left="3664" w:hanging="360"/>
      </w:pPr>
    </w:lvl>
    <w:lvl w:ilvl="5" w:tplc="4009001B" w:tentative="1">
      <w:start w:val="1"/>
      <w:numFmt w:val="lowerRoman"/>
      <w:lvlText w:val="%6."/>
      <w:lvlJc w:val="right"/>
      <w:pPr>
        <w:ind w:left="4384" w:hanging="180"/>
      </w:pPr>
    </w:lvl>
    <w:lvl w:ilvl="6" w:tplc="4009000F" w:tentative="1">
      <w:start w:val="1"/>
      <w:numFmt w:val="decimal"/>
      <w:lvlText w:val="%7."/>
      <w:lvlJc w:val="left"/>
      <w:pPr>
        <w:ind w:left="5104" w:hanging="360"/>
      </w:pPr>
    </w:lvl>
    <w:lvl w:ilvl="7" w:tplc="40090019" w:tentative="1">
      <w:start w:val="1"/>
      <w:numFmt w:val="lowerLetter"/>
      <w:lvlText w:val="%8."/>
      <w:lvlJc w:val="left"/>
      <w:pPr>
        <w:ind w:left="5824" w:hanging="360"/>
      </w:pPr>
    </w:lvl>
    <w:lvl w:ilvl="8" w:tplc="4009001B" w:tentative="1">
      <w:start w:val="1"/>
      <w:numFmt w:val="lowerRoman"/>
      <w:lvlText w:val="%9."/>
      <w:lvlJc w:val="right"/>
      <w:pPr>
        <w:ind w:left="6544" w:hanging="180"/>
      </w:pPr>
    </w:lvl>
  </w:abstractNum>
  <w:abstractNum w:abstractNumId="4" w15:restartNumberingAfterBreak="0">
    <w:nsid w:val="1E1F50EE"/>
    <w:multiLevelType w:val="hybridMultilevel"/>
    <w:tmpl w:val="E064F6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D93B04"/>
    <w:multiLevelType w:val="hybridMultilevel"/>
    <w:tmpl w:val="910E33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5A174C2"/>
    <w:multiLevelType w:val="hybridMultilevel"/>
    <w:tmpl w:val="EFE6134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8D72747"/>
    <w:multiLevelType w:val="hybridMultilevel"/>
    <w:tmpl w:val="0AC454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BF94EFF"/>
    <w:multiLevelType w:val="multilevel"/>
    <w:tmpl w:val="9C2A8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1C35CD"/>
    <w:multiLevelType w:val="hybridMultilevel"/>
    <w:tmpl w:val="53F8A9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5"/>
  </w:num>
  <w:num w:numId="3">
    <w:abstractNumId w:val="7"/>
  </w:num>
  <w:num w:numId="4">
    <w:abstractNumId w:val="8"/>
  </w:num>
  <w:num w:numId="5">
    <w:abstractNumId w:val="3"/>
  </w:num>
  <w:num w:numId="6">
    <w:abstractNumId w:val="6"/>
  </w:num>
  <w:num w:numId="7">
    <w:abstractNumId w:val="2"/>
  </w:num>
  <w:num w:numId="8">
    <w:abstractNumId w:val="0"/>
  </w:num>
  <w:num w:numId="9">
    <w:abstractNumId w:val="1"/>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3086"/>
    <w:rsid w:val="000047F7"/>
    <w:rsid w:val="00013862"/>
    <w:rsid w:val="000146A5"/>
    <w:rsid w:val="00025D3C"/>
    <w:rsid w:val="00030360"/>
    <w:rsid w:val="000309D1"/>
    <w:rsid w:val="00036F56"/>
    <w:rsid w:val="000574BE"/>
    <w:rsid w:val="00076111"/>
    <w:rsid w:val="000B174F"/>
    <w:rsid w:val="000C4C1C"/>
    <w:rsid w:val="000D40AA"/>
    <w:rsid w:val="000D5F6B"/>
    <w:rsid w:val="000D6A00"/>
    <w:rsid w:val="000E35CC"/>
    <w:rsid w:val="00136394"/>
    <w:rsid w:val="00146389"/>
    <w:rsid w:val="0015052C"/>
    <w:rsid w:val="0015350B"/>
    <w:rsid w:val="00165BCC"/>
    <w:rsid w:val="0018065E"/>
    <w:rsid w:val="001C79FD"/>
    <w:rsid w:val="001D13AD"/>
    <w:rsid w:val="001D1B08"/>
    <w:rsid w:val="001D5518"/>
    <w:rsid w:val="001D73DC"/>
    <w:rsid w:val="001F21F0"/>
    <w:rsid w:val="001F2FC1"/>
    <w:rsid w:val="00211BEF"/>
    <w:rsid w:val="002338AB"/>
    <w:rsid w:val="00241F81"/>
    <w:rsid w:val="00260F2B"/>
    <w:rsid w:val="002A1310"/>
    <w:rsid w:val="002A5F51"/>
    <w:rsid w:val="002B1F60"/>
    <w:rsid w:val="002C4E65"/>
    <w:rsid w:val="002E4A2B"/>
    <w:rsid w:val="002F470A"/>
    <w:rsid w:val="002F6495"/>
    <w:rsid w:val="00303411"/>
    <w:rsid w:val="00374633"/>
    <w:rsid w:val="00382349"/>
    <w:rsid w:val="00385AF5"/>
    <w:rsid w:val="003C1E3F"/>
    <w:rsid w:val="003F1C3E"/>
    <w:rsid w:val="00415786"/>
    <w:rsid w:val="00431377"/>
    <w:rsid w:val="00452291"/>
    <w:rsid w:val="00455505"/>
    <w:rsid w:val="004567DF"/>
    <w:rsid w:val="00480C64"/>
    <w:rsid w:val="00483DEA"/>
    <w:rsid w:val="0049622C"/>
    <w:rsid w:val="004C12E9"/>
    <w:rsid w:val="004D1241"/>
    <w:rsid w:val="004E0C41"/>
    <w:rsid w:val="004F754D"/>
    <w:rsid w:val="00516A9F"/>
    <w:rsid w:val="00552C03"/>
    <w:rsid w:val="0057291D"/>
    <w:rsid w:val="00573F29"/>
    <w:rsid w:val="005A3AFE"/>
    <w:rsid w:val="005F66B1"/>
    <w:rsid w:val="005F704F"/>
    <w:rsid w:val="0060512E"/>
    <w:rsid w:val="006235A2"/>
    <w:rsid w:val="006422B8"/>
    <w:rsid w:val="00650E35"/>
    <w:rsid w:val="00666640"/>
    <w:rsid w:val="00687B8E"/>
    <w:rsid w:val="006B0A56"/>
    <w:rsid w:val="006B45EF"/>
    <w:rsid w:val="006C2B40"/>
    <w:rsid w:val="006D1CD9"/>
    <w:rsid w:val="006E51BD"/>
    <w:rsid w:val="006E543B"/>
    <w:rsid w:val="006F7BFD"/>
    <w:rsid w:val="00702137"/>
    <w:rsid w:val="0070216A"/>
    <w:rsid w:val="00715C5B"/>
    <w:rsid w:val="007271ED"/>
    <w:rsid w:val="007443A9"/>
    <w:rsid w:val="00747E69"/>
    <w:rsid w:val="00766C58"/>
    <w:rsid w:val="00782B9A"/>
    <w:rsid w:val="007D017F"/>
    <w:rsid w:val="007D66A5"/>
    <w:rsid w:val="007E0CFE"/>
    <w:rsid w:val="00816E79"/>
    <w:rsid w:val="00833262"/>
    <w:rsid w:val="00854112"/>
    <w:rsid w:val="00854E8E"/>
    <w:rsid w:val="008602E3"/>
    <w:rsid w:val="00882F75"/>
    <w:rsid w:val="008C06E2"/>
    <w:rsid w:val="008C2EAD"/>
    <w:rsid w:val="008E55B1"/>
    <w:rsid w:val="00914B71"/>
    <w:rsid w:val="009275F6"/>
    <w:rsid w:val="00954CD7"/>
    <w:rsid w:val="00956A06"/>
    <w:rsid w:val="00957654"/>
    <w:rsid w:val="009D1D57"/>
    <w:rsid w:val="009D431D"/>
    <w:rsid w:val="009E66CA"/>
    <w:rsid w:val="009F6DDE"/>
    <w:rsid w:val="00A20DE6"/>
    <w:rsid w:val="00A41CDD"/>
    <w:rsid w:val="00A42C04"/>
    <w:rsid w:val="00A719AD"/>
    <w:rsid w:val="00A97CAD"/>
    <w:rsid w:val="00AE1078"/>
    <w:rsid w:val="00AE5BD7"/>
    <w:rsid w:val="00B01459"/>
    <w:rsid w:val="00B01F64"/>
    <w:rsid w:val="00B03552"/>
    <w:rsid w:val="00B14AB2"/>
    <w:rsid w:val="00B3335D"/>
    <w:rsid w:val="00B37A9D"/>
    <w:rsid w:val="00B650F1"/>
    <w:rsid w:val="00B71455"/>
    <w:rsid w:val="00BA168F"/>
    <w:rsid w:val="00BB043F"/>
    <w:rsid w:val="00BE4576"/>
    <w:rsid w:val="00C16F8C"/>
    <w:rsid w:val="00C27021"/>
    <w:rsid w:val="00C731C8"/>
    <w:rsid w:val="00C825B4"/>
    <w:rsid w:val="00C9736D"/>
    <w:rsid w:val="00CA3440"/>
    <w:rsid w:val="00CA6674"/>
    <w:rsid w:val="00CC761F"/>
    <w:rsid w:val="00CD3811"/>
    <w:rsid w:val="00D126A0"/>
    <w:rsid w:val="00D3779B"/>
    <w:rsid w:val="00D40106"/>
    <w:rsid w:val="00D57752"/>
    <w:rsid w:val="00DA240D"/>
    <w:rsid w:val="00DE5453"/>
    <w:rsid w:val="00DF62D0"/>
    <w:rsid w:val="00E0599D"/>
    <w:rsid w:val="00E071A2"/>
    <w:rsid w:val="00E1069F"/>
    <w:rsid w:val="00E1628B"/>
    <w:rsid w:val="00E4739C"/>
    <w:rsid w:val="00E8465E"/>
    <w:rsid w:val="00E85EC0"/>
    <w:rsid w:val="00ED76DA"/>
    <w:rsid w:val="00EE71CE"/>
    <w:rsid w:val="00EF5CC8"/>
    <w:rsid w:val="00F2678A"/>
    <w:rsid w:val="00F42D93"/>
    <w:rsid w:val="00F52B59"/>
    <w:rsid w:val="00F609CE"/>
    <w:rsid w:val="00F63704"/>
    <w:rsid w:val="00F667BB"/>
    <w:rsid w:val="00F8042F"/>
    <w:rsid w:val="00F932B1"/>
    <w:rsid w:val="00FA0962"/>
    <w:rsid w:val="00FD27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29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46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0047F7"/>
    <w:rPr>
      <w:color w:val="0563C1" w:themeColor="hyperlink"/>
      <w:u w:val="single"/>
    </w:rPr>
  </w:style>
  <w:style w:type="character" w:styleId="UnresolvedMention">
    <w:name w:val="Unresolved Mention"/>
    <w:basedOn w:val="DefaultParagraphFont"/>
    <w:uiPriority w:val="99"/>
    <w:semiHidden/>
    <w:unhideWhenUsed/>
    <w:rsid w:val="000047F7"/>
    <w:rPr>
      <w:color w:val="605E5C"/>
      <w:shd w:val="clear" w:color="auto" w:fill="E1DFDD"/>
    </w:rPr>
  </w:style>
  <w:style w:type="paragraph" w:styleId="NormalWeb">
    <w:name w:val="Normal (Web)"/>
    <w:basedOn w:val="Normal"/>
    <w:uiPriority w:val="99"/>
    <w:semiHidden/>
    <w:unhideWhenUsed/>
    <w:rsid w:val="001D73D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57291D"/>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7443A9"/>
    <w:rPr>
      <w:sz w:val="16"/>
      <w:szCs w:val="16"/>
    </w:rPr>
  </w:style>
  <w:style w:type="paragraph" w:styleId="CommentText">
    <w:name w:val="annotation text"/>
    <w:basedOn w:val="Normal"/>
    <w:link w:val="CommentTextChar"/>
    <w:uiPriority w:val="99"/>
    <w:semiHidden/>
    <w:unhideWhenUsed/>
    <w:rsid w:val="007443A9"/>
    <w:pPr>
      <w:spacing w:line="240" w:lineRule="auto"/>
    </w:pPr>
    <w:rPr>
      <w:sz w:val="20"/>
      <w:szCs w:val="20"/>
      <w:lang w:val="en-US"/>
    </w:rPr>
  </w:style>
  <w:style w:type="character" w:customStyle="1" w:styleId="CommentTextChar">
    <w:name w:val="Comment Text Char"/>
    <w:basedOn w:val="DefaultParagraphFont"/>
    <w:link w:val="CommentText"/>
    <w:uiPriority w:val="99"/>
    <w:semiHidden/>
    <w:rsid w:val="007443A9"/>
    <w:rPr>
      <w:sz w:val="20"/>
      <w:szCs w:val="20"/>
      <w:lang w:val="en-US"/>
    </w:rPr>
  </w:style>
  <w:style w:type="table" w:styleId="TableGridLight">
    <w:name w:val="Grid Table Light"/>
    <w:basedOn w:val="TableNormal"/>
    <w:uiPriority w:val="40"/>
    <w:rsid w:val="001363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136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3639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13639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136394"/>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13639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136394"/>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4">
    <w:name w:val="Grid Table 2 Accent 4"/>
    <w:basedOn w:val="TableNormal"/>
    <w:uiPriority w:val="47"/>
    <w:rsid w:val="00136394"/>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Header">
    <w:name w:val="header"/>
    <w:basedOn w:val="Normal"/>
    <w:link w:val="HeaderChar"/>
    <w:uiPriority w:val="99"/>
    <w:unhideWhenUsed/>
    <w:rsid w:val="00A719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19AD"/>
  </w:style>
  <w:style w:type="paragraph" w:styleId="Footer">
    <w:name w:val="footer"/>
    <w:basedOn w:val="Normal"/>
    <w:link w:val="FooterChar"/>
    <w:uiPriority w:val="99"/>
    <w:unhideWhenUsed/>
    <w:rsid w:val="00A719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19AD"/>
  </w:style>
  <w:style w:type="character" w:customStyle="1" w:styleId="Heading2Char">
    <w:name w:val="Heading 2 Char"/>
    <w:basedOn w:val="DefaultParagraphFont"/>
    <w:link w:val="Heading2"/>
    <w:uiPriority w:val="9"/>
    <w:rsid w:val="00E8465E"/>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0D5F6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D5F6B"/>
    <w:rPr>
      <w:sz w:val="20"/>
      <w:szCs w:val="20"/>
    </w:rPr>
  </w:style>
  <w:style w:type="character" w:styleId="FootnoteReference">
    <w:name w:val="footnote reference"/>
    <w:basedOn w:val="DefaultParagraphFont"/>
    <w:uiPriority w:val="99"/>
    <w:semiHidden/>
    <w:unhideWhenUsed/>
    <w:rsid w:val="000D5F6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536491">
      <w:bodyDiv w:val="1"/>
      <w:marLeft w:val="0"/>
      <w:marRight w:val="0"/>
      <w:marTop w:val="0"/>
      <w:marBottom w:val="0"/>
      <w:divBdr>
        <w:top w:val="none" w:sz="0" w:space="0" w:color="auto"/>
        <w:left w:val="none" w:sz="0" w:space="0" w:color="auto"/>
        <w:bottom w:val="none" w:sz="0" w:space="0" w:color="auto"/>
        <w:right w:val="none" w:sz="0" w:space="0" w:color="auto"/>
      </w:divBdr>
    </w:div>
    <w:div w:id="137305968">
      <w:bodyDiv w:val="1"/>
      <w:marLeft w:val="0"/>
      <w:marRight w:val="0"/>
      <w:marTop w:val="0"/>
      <w:marBottom w:val="0"/>
      <w:divBdr>
        <w:top w:val="none" w:sz="0" w:space="0" w:color="auto"/>
        <w:left w:val="none" w:sz="0" w:space="0" w:color="auto"/>
        <w:bottom w:val="none" w:sz="0" w:space="0" w:color="auto"/>
        <w:right w:val="none" w:sz="0" w:space="0" w:color="auto"/>
      </w:divBdr>
    </w:div>
    <w:div w:id="331687346">
      <w:bodyDiv w:val="1"/>
      <w:marLeft w:val="0"/>
      <w:marRight w:val="0"/>
      <w:marTop w:val="0"/>
      <w:marBottom w:val="0"/>
      <w:divBdr>
        <w:top w:val="none" w:sz="0" w:space="0" w:color="auto"/>
        <w:left w:val="none" w:sz="0" w:space="0" w:color="auto"/>
        <w:bottom w:val="none" w:sz="0" w:space="0" w:color="auto"/>
        <w:right w:val="none" w:sz="0" w:space="0" w:color="auto"/>
      </w:divBdr>
    </w:div>
    <w:div w:id="907808797">
      <w:bodyDiv w:val="1"/>
      <w:marLeft w:val="0"/>
      <w:marRight w:val="0"/>
      <w:marTop w:val="0"/>
      <w:marBottom w:val="0"/>
      <w:divBdr>
        <w:top w:val="none" w:sz="0" w:space="0" w:color="auto"/>
        <w:left w:val="none" w:sz="0" w:space="0" w:color="auto"/>
        <w:bottom w:val="none" w:sz="0" w:space="0" w:color="auto"/>
        <w:right w:val="none" w:sz="0" w:space="0" w:color="auto"/>
      </w:divBdr>
    </w:div>
    <w:div w:id="984168306">
      <w:bodyDiv w:val="1"/>
      <w:marLeft w:val="0"/>
      <w:marRight w:val="0"/>
      <w:marTop w:val="0"/>
      <w:marBottom w:val="0"/>
      <w:divBdr>
        <w:top w:val="none" w:sz="0" w:space="0" w:color="auto"/>
        <w:left w:val="none" w:sz="0" w:space="0" w:color="auto"/>
        <w:bottom w:val="none" w:sz="0" w:space="0" w:color="auto"/>
        <w:right w:val="none" w:sz="0" w:space="0" w:color="auto"/>
      </w:divBdr>
    </w:div>
    <w:div w:id="1048070889">
      <w:bodyDiv w:val="1"/>
      <w:marLeft w:val="0"/>
      <w:marRight w:val="0"/>
      <w:marTop w:val="0"/>
      <w:marBottom w:val="0"/>
      <w:divBdr>
        <w:top w:val="none" w:sz="0" w:space="0" w:color="auto"/>
        <w:left w:val="none" w:sz="0" w:space="0" w:color="auto"/>
        <w:bottom w:val="none" w:sz="0" w:space="0" w:color="auto"/>
        <w:right w:val="none" w:sz="0" w:space="0" w:color="auto"/>
      </w:divBdr>
    </w:div>
    <w:div w:id="1196037090">
      <w:bodyDiv w:val="1"/>
      <w:marLeft w:val="0"/>
      <w:marRight w:val="0"/>
      <w:marTop w:val="0"/>
      <w:marBottom w:val="0"/>
      <w:divBdr>
        <w:top w:val="none" w:sz="0" w:space="0" w:color="auto"/>
        <w:left w:val="none" w:sz="0" w:space="0" w:color="auto"/>
        <w:bottom w:val="none" w:sz="0" w:space="0" w:color="auto"/>
        <w:right w:val="none" w:sz="0" w:space="0" w:color="auto"/>
      </w:divBdr>
    </w:div>
    <w:div w:id="1336759759">
      <w:bodyDiv w:val="1"/>
      <w:marLeft w:val="0"/>
      <w:marRight w:val="0"/>
      <w:marTop w:val="0"/>
      <w:marBottom w:val="0"/>
      <w:divBdr>
        <w:top w:val="none" w:sz="0" w:space="0" w:color="auto"/>
        <w:left w:val="none" w:sz="0" w:space="0" w:color="auto"/>
        <w:bottom w:val="none" w:sz="0" w:space="0" w:color="auto"/>
        <w:right w:val="none" w:sz="0" w:space="0" w:color="auto"/>
      </w:divBdr>
      <w:divsChild>
        <w:div w:id="1910192281">
          <w:marLeft w:val="0"/>
          <w:marRight w:val="0"/>
          <w:marTop w:val="0"/>
          <w:marBottom w:val="150"/>
          <w:divBdr>
            <w:top w:val="none" w:sz="0" w:space="0" w:color="auto"/>
            <w:left w:val="none" w:sz="0" w:space="0" w:color="auto"/>
            <w:bottom w:val="none" w:sz="0" w:space="0" w:color="auto"/>
            <w:right w:val="none" w:sz="0" w:space="0" w:color="auto"/>
          </w:divBdr>
        </w:div>
      </w:divsChild>
    </w:div>
    <w:div w:id="1357851350">
      <w:bodyDiv w:val="1"/>
      <w:marLeft w:val="0"/>
      <w:marRight w:val="0"/>
      <w:marTop w:val="0"/>
      <w:marBottom w:val="0"/>
      <w:divBdr>
        <w:top w:val="none" w:sz="0" w:space="0" w:color="auto"/>
        <w:left w:val="none" w:sz="0" w:space="0" w:color="auto"/>
        <w:bottom w:val="none" w:sz="0" w:space="0" w:color="auto"/>
        <w:right w:val="none" w:sz="0" w:space="0" w:color="auto"/>
      </w:divBdr>
    </w:div>
    <w:div w:id="1425803412">
      <w:bodyDiv w:val="1"/>
      <w:marLeft w:val="0"/>
      <w:marRight w:val="0"/>
      <w:marTop w:val="0"/>
      <w:marBottom w:val="0"/>
      <w:divBdr>
        <w:top w:val="none" w:sz="0" w:space="0" w:color="auto"/>
        <w:left w:val="none" w:sz="0" w:space="0" w:color="auto"/>
        <w:bottom w:val="none" w:sz="0" w:space="0" w:color="auto"/>
        <w:right w:val="none" w:sz="0" w:space="0" w:color="auto"/>
      </w:divBdr>
    </w:div>
    <w:div w:id="1434786787">
      <w:bodyDiv w:val="1"/>
      <w:marLeft w:val="0"/>
      <w:marRight w:val="0"/>
      <w:marTop w:val="0"/>
      <w:marBottom w:val="0"/>
      <w:divBdr>
        <w:top w:val="none" w:sz="0" w:space="0" w:color="auto"/>
        <w:left w:val="none" w:sz="0" w:space="0" w:color="auto"/>
        <w:bottom w:val="none" w:sz="0" w:space="0" w:color="auto"/>
        <w:right w:val="none" w:sz="0" w:space="0" w:color="auto"/>
      </w:divBdr>
    </w:div>
    <w:div w:id="1441408932">
      <w:bodyDiv w:val="1"/>
      <w:marLeft w:val="0"/>
      <w:marRight w:val="0"/>
      <w:marTop w:val="0"/>
      <w:marBottom w:val="0"/>
      <w:divBdr>
        <w:top w:val="none" w:sz="0" w:space="0" w:color="auto"/>
        <w:left w:val="none" w:sz="0" w:space="0" w:color="auto"/>
        <w:bottom w:val="none" w:sz="0" w:space="0" w:color="auto"/>
        <w:right w:val="none" w:sz="0" w:space="0" w:color="auto"/>
      </w:divBdr>
    </w:div>
    <w:div w:id="1527065129">
      <w:bodyDiv w:val="1"/>
      <w:marLeft w:val="0"/>
      <w:marRight w:val="0"/>
      <w:marTop w:val="0"/>
      <w:marBottom w:val="0"/>
      <w:divBdr>
        <w:top w:val="none" w:sz="0" w:space="0" w:color="auto"/>
        <w:left w:val="none" w:sz="0" w:space="0" w:color="auto"/>
        <w:bottom w:val="none" w:sz="0" w:space="0" w:color="auto"/>
        <w:right w:val="none" w:sz="0" w:space="0" w:color="auto"/>
      </w:divBdr>
      <w:divsChild>
        <w:div w:id="1359967332">
          <w:marLeft w:val="0"/>
          <w:marRight w:val="0"/>
          <w:marTop w:val="0"/>
          <w:marBottom w:val="396"/>
          <w:divBdr>
            <w:top w:val="none" w:sz="0" w:space="0" w:color="auto"/>
            <w:left w:val="none" w:sz="0" w:space="0" w:color="auto"/>
            <w:bottom w:val="none" w:sz="0" w:space="0" w:color="auto"/>
            <w:right w:val="none" w:sz="0" w:space="0" w:color="auto"/>
          </w:divBdr>
          <w:divsChild>
            <w:div w:id="86267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72556">
      <w:bodyDiv w:val="1"/>
      <w:marLeft w:val="0"/>
      <w:marRight w:val="0"/>
      <w:marTop w:val="0"/>
      <w:marBottom w:val="0"/>
      <w:divBdr>
        <w:top w:val="none" w:sz="0" w:space="0" w:color="auto"/>
        <w:left w:val="none" w:sz="0" w:space="0" w:color="auto"/>
        <w:bottom w:val="none" w:sz="0" w:space="0" w:color="auto"/>
        <w:right w:val="none" w:sz="0" w:space="0" w:color="auto"/>
      </w:divBdr>
    </w:div>
    <w:div w:id="1839079117">
      <w:bodyDiv w:val="1"/>
      <w:marLeft w:val="0"/>
      <w:marRight w:val="0"/>
      <w:marTop w:val="0"/>
      <w:marBottom w:val="0"/>
      <w:divBdr>
        <w:top w:val="none" w:sz="0" w:space="0" w:color="auto"/>
        <w:left w:val="none" w:sz="0" w:space="0" w:color="auto"/>
        <w:bottom w:val="none" w:sz="0" w:space="0" w:color="auto"/>
        <w:right w:val="none" w:sz="0" w:space="0" w:color="auto"/>
      </w:divBdr>
    </w:div>
    <w:div w:id="1881015165">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40067817">
      <w:bodyDiv w:val="1"/>
      <w:marLeft w:val="0"/>
      <w:marRight w:val="0"/>
      <w:marTop w:val="0"/>
      <w:marBottom w:val="0"/>
      <w:divBdr>
        <w:top w:val="none" w:sz="0" w:space="0" w:color="auto"/>
        <w:left w:val="none" w:sz="0" w:space="0" w:color="auto"/>
        <w:bottom w:val="none" w:sz="0" w:space="0" w:color="auto"/>
        <w:right w:val="none" w:sz="0" w:space="0" w:color="auto"/>
      </w:divBdr>
    </w:div>
    <w:div w:id="2132162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Electronic_funds_transfer"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machinelearningmastery.com/roc-curves-and-precision-recall-curves-for-classification-in-pytho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bgindonesia.com/en/finance/article/2013/an_outlook_on_indonesia_s_microfinance_sector.php#:~:text=Indonesia%20is%20renowned%20for%20its,of%202013%20(MIX%20Market)"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www.gbgindonesia.com/en/finance/article/2013/an_outlook_on_indonesia_s_microfinance_sector.php"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sonarsushant/Loan-Defaulter-Prediction/blob/master/Model_Training_and_Evaluation.ipynb"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Microfinance" TargetMode="External"/><Relationship Id="rId7" Type="http://schemas.openxmlformats.org/officeDocument/2006/relationships/hyperlink" Target="https://machinelearningmastery.com/roc-curves-and-precision-recall-curves-for-classification-in-python/" TargetMode="External"/><Relationship Id="rId2" Type="http://schemas.openxmlformats.org/officeDocument/2006/relationships/hyperlink" Target="https://www.convergences.org/en/119115/" TargetMode="External"/><Relationship Id="rId1" Type="http://schemas.openxmlformats.org/officeDocument/2006/relationships/hyperlink" Target="https://www.convergences.org/en/119115/" TargetMode="External"/><Relationship Id="rId6" Type="http://schemas.openxmlformats.org/officeDocument/2006/relationships/hyperlink" Target="http://www.gbgindonesia.com/en/finance/article/2013/an_outlook_on_indonesia_s_microfinance_sector.php#:~:text=Indonesia%20is%20renowned%20for%20its,of%202013%20(MIX%20Market)" TargetMode="External"/><Relationship Id="rId5" Type="http://schemas.openxmlformats.org/officeDocument/2006/relationships/hyperlink" Target="http://www.gbgindonesia.com/en/finance/article/2013/an_outlook_on_indonesia_s_microfinance_sector.php#:~:text=Indonesia%20is%20renowned%20for%20its,of%202013%20(MIX%20Market)" TargetMode="External"/><Relationship Id="rId4" Type="http://schemas.openxmlformats.org/officeDocument/2006/relationships/hyperlink" Target="http://www.gbgindonesia.com/en/finance/article/2013/an_outlook_on_indonesia_s_microfinance_sector.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93BE7-B119-4559-8F03-A38E61256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2137</TotalTime>
  <Pages>21</Pages>
  <Words>3339</Words>
  <Characters>19038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Veena Chawla</cp:lastModifiedBy>
  <cp:revision>44</cp:revision>
  <cp:lastPrinted>2021-03-25T23:30:00Z</cp:lastPrinted>
  <dcterms:created xsi:type="dcterms:W3CDTF">2021-03-21T18:12:00Z</dcterms:created>
  <dcterms:modified xsi:type="dcterms:W3CDTF">2021-03-25T23:40:00Z</dcterms:modified>
</cp:coreProperties>
</file>