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4675" w14:textId="43E45D5D" w:rsidR="00A51001" w:rsidRPr="00C527AF" w:rsidRDefault="00A51001" w:rsidP="00A51001">
      <w:pPr>
        <w:pStyle w:val="Title"/>
        <w:rPr>
          <w:sz w:val="44"/>
          <w:szCs w:val="44"/>
        </w:rPr>
      </w:pPr>
      <w:r w:rsidRPr="00C527AF">
        <w:rPr>
          <w:sz w:val="44"/>
          <w:szCs w:val="44"/>
        </w:rPr>
        <w:t xml:space="preserve">CPSC 470 </w:t>
      </w:r>
      <w:r>
        <w:rPr>
          <w:sz w:val="44"/>
          <w:szCs w:val="44"/>
        </w:rPr>
        <w:t>Balancing data privacy</w:t>
      </w:r>
      <w:r w:rsidR="00C76D5C" w:rsidRPr="00C76D5C">
        <w:rPr>
          <w:sz w:val="44"/>
          <w:szCs w:val="44"/>
        </w:rPr>
        <w:t xml:space="preserve"> </w:t>
      </w:r>
      <w:r w:rsidR="00C76D5C">
        <w:rPr>
          <w:sz w:val="44"/>
          <w:szCs w:val="44"/>
        </w:rPr>
        <w:t>and</w:t>
      </w:r>
      <w:r w:rsidR="00C76D5C">
        <w:rPr>
          <w:sz w:val="44"/>
          <w:szCs w:val="44"/>
        </w:rPr>
        <w:t xml:space="preserve"> risks</w:t>
      </w:r>
      <w:r w:rsidR="009749BA">
        <w:rPr>
          <w:sz w:val="44"/>
          <w:szCs w:val="44"/>
        </w:rPr>
        <w:t xml:space="preserve">: </w:t>
      </w:r>
      <w:r w:rsidR="00D84C42">
        <w:rPr>
          <w:sz w:val="44"/>
          <w:szCs w:val="44"/>
        </w:rPr>
        <w:t xml:space="preserve">5G </w:t>
      </w:r>
      <w:r w:rsidR="00D84C42">
        <w:rPr>
          <w:sz w:val="44"/>
          <w:szCs w:val="44"/>
        </w:rPr>
        <w:t xml:space="preserve">and </w:t>
      </w:r>
      <w:r w:rsidR="009749BA">
        <w:rPr>
          <w:sz w:val="44"/>
          <w:szCs w:val="44"/>
        </w:rPr>
        <w:t>Covid19 case study</w:t>
      </w:r>
      <w:r w:rsidRPr="00C527AF">
        <w:rPr>
          <w:sz w:val="44"/>
          <w:szCs w:val="44"/>
        </w:rPr>
        <w:t xml:space="preserve"> </w:t>
      </w:r>
      <w:r>
        <w:rPr>
          <w:sz w:val="44"/>
          <w:szCs w:val="44"/>
        </w:rPr>
        <w:t>d</w:t>
      </w:r>
      <w:r w:rsidRPr="00C527AF">
        <w:rPr>
          <w:sz w:val="44"/>
          <w:szCs w:val="44"/>
        </w:rPr>
        <w:t>iscussion</w:t>
      </w:r>
    </w:p>
    <w:p w14:paraId="3F43B43F" w14:textId="77777777" w:rsidR="00A51001" w:rsidRPr="001F318E" w:rsidRDefault="00A51001" w:rsidP="00A51001">
      <w:pPr>
        <w:pStyle w:val="Heading1"/>
        <w:rPr>
          <w:sz w:val="24"/>
          <w:szCs w:val="24"/>
        </w:rPr>
      </w:pPr>
      <w:r w:rsidRPr="001F318E">
        <w:rPr>
          <w:sz w:val="24"/>
          <w:szCs w:val="24"/>
        </w:rPr>
        <w:t>Learning objectives:</w:t>
      </w:r>
    </w:p>
    <w:p w14:paraId="2366A224" w14:textId="50477FEB" w:rsidR="00A51001" w:rsidRPr="00375DB3" w:rsidRDefault="00A51001" w:rsidP="00A5100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375DB3">
        <w:rPr>
          <w:rFonts w:ascii="Verdana" w:hAnsi="Verdana"/>
        </w:rPr>
        <w:t xml:space="preserve">Understand </w:t>
      </w:r>
      <w:r w:rsidR="00443B9B">
        <w:rPr>
          <w:rFonts w:ascii="Verdana" w:hAnsi="Verdana"/>
        </w:rPr>
        <w:t xml:space="preserve">the </w:t>
      </w:r>
      <w:r w:rsidR="001F3E40">
        <w:rPr>
          <w:rFonts w:ascii="Verdana" w:hAnsi="Verdana"/>
        </w:rPr>
        <w:t xml:space="preserve">framework suggested to help provide user privacy </w:t>
      </w:r>
      <w:r w:rsidR="00834D00">
        <w:rPr>
          <w:rFonts w:ascii="Verdana" w:hAnsi="Verdana"/>
        </w:rPr>
        <w:t xml:space="preserve">and ethical data collection </w:t>
      </w:r>
      <w:r w:rsidR="001F3E40">
        <w:rPr>
          <w:rFonts w:ascii="Verdana" w:hAnsi="Verdana"/>
        </w:rPr>
        <w:t>with 5G</w:t>
      </w:r>
    </w:p>
    <w:p w14:paraId="3366FCF8" w14:textId="6092B646" w:rsidR="00A51001" w:rsidRPr="00375DB3" w:rsidRDefault="00A51001" w:rsidP="00A5100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375DB3">
        <w:rPr>
          <w:rFonts w:ascii="Verdana" w:hAnsi="Verdana"/>
        </w:rPr>
        <w:t xml:space="preserve">Identify </w:t>
      </w:r>
      <w:r w:rsidR="00DC66E1">
        <w:rPr>
          <w:rFonts w:ascii="Verdana" w:hAnsi="Verdana"/>
        </w:rPr>
        <w:t xml:space="preserve">the personal privacy and data risks </w:t>
      </w:r>
      <w:r w:rsidR="00147DF4">
        <w:rPr>
          <w:rFonts w:ascii="Verdana" w:hAnsi="Verdana"/>
        </w:rPr>
        <w:t>for surveillance</w:t>
      </w:r>
      <w:r w:rsidR="00443B9B">
        <w:rPr>
          <w:rFonts w:ascii="Verdana" w:hAnsi="Verdana"/>
        </w:rPr>
        <w:t xml:space="preserve"> and infectious disease monitoring</w:t>
      </w:r>
      <w:r w:rsidR="00147DF4">
        <w:rPr>
          <w:rFonts w:ascii="Verdana" w:hAnsi="Verdana"/>
        </w:rPr>
        <w:t xml:space="preserve"> used during covid-19</w:t>
      </w:r>
    </w:p>
    <w:p w14:paraId="11039149" w14:textId="48DA1801" w:rsidR="00A51001" w:rsidRPr="00375DB3" w:rsidRDefault="00A51001" w:rsidP="00A5100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375DB3">
        <w:rPr>
          <w:rFonts w:ascii="Verdana" w:hAnsi="Verdana"/>
        </w:rPr>
        <w:t xml:space="preserve">Evaluate </w:t>
      </w:r>
      <w:r w:rsidR="000D0F0B">
        <w:rPr>
          <w:rFonts w:ascii="Verdana" w:hAnsi="Verdana"/>
        </w:rPr>
        <w:t xml:space="preserve">and analyze </w:t>
      </w:r>
      <w:r w:rsidR="00DC66E1">
        <w:rPr>
          <w:rFonts w:ascii="Verdana" w:hAnsi="Verdana"/>
        </w:rPr>
        <w:t xml:space="preserve">the involvement and </w:t>
      </w:r>
      <w:r w:rsidR="00DC66E1">
        <w:rPr>
          <w:rFonts w:ascii="Verdana" w:hAnsi="Verdana"/>
        </w:rPr>
        <w:t>impact</w:t>
      </w:r>
      <w:r w:rsidR="00DC66E1">
        <w:rPr>
          <w:rFonts w:ascii="Verdana" w:hAnsi="Verdana"/>
        </w:rPr>
        <w:t xml:space="preserve"> of law and enforcement </w:t>
      </w:r>
      <w:r w:rsidR="00FF542E">
        <w:rPr>
          <w:rFonts w:ascii="Verdana" w:hAnsi="Verdana"/>
        </w:rPr>
        <w:t>over the</w:t>
      </w:r>
      <w:r w:rsidR="00DC66E1">
        <w:rPr>
          <w:rFonts w:ascii="Verdana" w:hAnsi="Verdana"/>
        </w:rPr>
        <w:t xml:space="preserve"> data </w:t>
      </w:r>
      <w:r w:rsidR="0032341E">
        <w:rPr>
          <w:rFonts w:ascii="Verdana" w:hAnsi="Verdana"/>
        </w:rPr>
        <w:t>collect</w:t>
      </w:r>
      <w:r w:rsidR="00FF542E">
        <w:rPr>
          <w:rFonts w:ascii="Verdana" w:hAnsi="Verdana"/>
        </w:rPr>
        <w:t>ed</w:t>
      </w:r>
    </w:p>
    <w:p w14:paraId="50E9532B" w14:textId="4208C398" w:rsidR="00A51001" w:rsidRPr="001F318E" w:rsidRDefault="00A51001" w:rsidP="00A51001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574134">
        <w:rPr>
          <w:sz w:val="24"/>
          <w:szCs w:val="24"/>
        </w:rPr>
        <w:t>p</w:t>
      </w:r>
      <w:r>
        <w:rPr>
          <w:sz w:val="24"/>
          <w:szCs w:val="24"/>
        </w:rPr>
        <w:t>a</w:t>
      </w:r>
      <w:r w:rsidR="00574134">
        <w:rPr>
          <w:sz w:val="24"/>
          <w:szCs w:val="24"/>
        </w:rPr>
        <w:t>g</w:t>
      </w:r>
      <w:r>
        <w:rPr>
          <w:sz w:val="24"/>
          <w:szCs w:val="24"/>
        </w:rPr>
        <w:t>es listed from the article below (you are welcome to read the entire article!)</w:t>
      </w:r>
      <w:r w:rsidRPr="001F318E">
        <w:rPr>
          <w:sz w:val="24"/>
          <w:szCs w:val="24"/>
        </w:rPr>
        <w:t>:</w:t>
      </w:r>
    </w:p>
    <w:p w14:paraId="2228748F" w14:textId="77777777" w:rsidR="00A51001" w:rsidRPr="001F318E" w:rsidRDefault="00A51001" w:rsidP="00A51001"/>
    <w:p w14:paraId="47D51E76" w14:textId="6722E819" w:rsidR="00A51001" w:rsidRDefault="0025773D" w:rsidP="0025773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America’s 5g era: </w:t>
      </w:r>
      <w:r w:rsidRPr="0025773D">
        <w:rPr>
          <w:rFonts w:ascii="Verdana" w:hAnsi="Verdana"/>
        </w:rPr>
        <w:t>Balancing Big Data and Privacy</w:t>
      </w:r>
      <w:r w:rsidRPr="0025773D">
        <w:rPr>
          <w:rFonts w:ascii="Verdana" w:hAnsi="Verdana"/>
        </w:rPr>
        <w:t xml:space="preserve">  </w:t>
      </w:r>
      <w:hyperlink r:id="rId5" w:history="1">
        <w:r w:rsidR="001633CE" w:rsidRPr="0025773D">
          <w:rPr>
            <w:rStyle w:val="Hyperlink"/>
            <w:rFonts w:ascii="Verdana" w:hAnsi="Verdana"/>
          </w:rPr>
          <w:t>https://www.rand.org/content/dam/rand/pubs/perspectives/PEA400/PEA435-5/RAND_PEA435-5.pdf</w:t>
        </w:r>
      </w:hyperlink>
      <w:r w:rsidR="001633CE" w:rsidRPr="0025773D">
        <w:rPr>
          <w:rFonts w:ascii="Verdana" w:hAnsi="Verdana"/>
        </w:rPr>
        <w:t xml:space="preserve"> </w:t>
      </w:r>
    </w:p>
    <w:p w14:paraId="4099B6D6" w14:textId="2A5E84C2" w:rsidR="0025773D" w:rsidRPr="008F3540" w:rsidRDefault="008F3540" w:rsidP="0025773D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F3540">
        <w:rPr>
          <w:rFonts w:cs="HelveticaNeueLT Std Med"/>
          <w:color w:val="000000"/>
          <w:sz w:val="27"/>
          <w:szCs w:val="27"/>
        </w:rPr>
        <w:t>COVID-19 as a Case Study</w:t>
      </w:r>
      <w:r>
        <w:rPr>
          <w:rFonts w:cs="HelveticaNeueLT Std Med"/>
          <w:color w:val="000000"/>
          <w:sz w:val="27"/>
          <w:szCs w:val="27"/>
        </w:rPr>
        <w:t xml:space="preserve">: </w:t>
      </w:r>
      <w:proofErr w:type="spellStart"/>
      <w:r>
        <w:rPr>
          <w:rFonts w:cs="HelveticaNeueLT Std Med"/>
          <w:color w:val="000000"/>
          <w:sz w:val="27"/>
          <w:szCs w:val="27"/>
        </w:rPr>
        <w:t>pg</w:t>
      </w:r>
      <w:proofErr w:type="spellEnd"/>
      <w:r>
        <w:rPr>
          <w:rFonts w:cs="HelveticaNeueLT Std Med"/>
          <w:color w:val="000000"/>
          <w:sz w:val="27"/>
          <w:szCs w:val="27"/>
        </w:rPr>
        <w:t xml:space="preserve"> 17-</w:t>
      </w:r>
      <w:r w:rsidR="00D82A1B">
        <w:rPr>
          <w:rFonts w:cs="HelveticaNeueLT Std Med"/>
          <w:color w:val="000000"/>
          <w:sz w:val="27"/>
          <w:szCs w:val="27"/>
        </w:rPr>
        <w:t>22</w:t>
      </w:r>
    </w:p>
    <w:p w14:paraId="412EEF28" w14:textId="77777777" w:rsidR="0025773D" w:rsidRPr="0025773D" w:rsidRDefault="0025773D" w:rsidP="0025773D">
      <w:pPr>
        <w:ind w:left="1080"/>
        <w:rPr>
          <w:rFonts w:ascii="Verdana" w:hAnsi="Verdana"/>
        </w:rPr>
      </w:pPr>
    </w:p>
    <w:p w14:paraId="55FE6D95" w14:textId="77777777" w:rsidR="00A51001" w:rsidRPr="001F318E" w:rsidRDefault="00A51001" w:rsidP="00A51001">
      <w:pPr>
        <w:pStyle w:val="Heading1"/>
        <w:rPr>
          <w:sz w:val="24"/>
          <w:szCs w:val="24"/>
        </w:rPr>
      </w:pPr>
      <w:r w:rsidRPr="001F318E">
        <w:rPr>
          <w:sz w:val="24"/>
          <w:szCs w:val="24"/>
        </w:rPr>
        <w:t>Answer the following reflection questions:</w:t>
      </w:r>
    </w:p>
    <w:p w14:paraId="24931C02" w14:textId="7FC4EB87" w:rsidR="00B66540" w:rsidRDefault="00B714C3" w:rsidP="00A5100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How could one </w:t>
      </w:r>
      <w:r>
        <w:rPr>
          <w:rFonts w:ascii="Verdana" w:hAnsi="Verdana"/>
        </w:rPr>
        <w:t xml:space="preserve">ethically </w:t>
      </w:r>
      <w:r>
        <w:rPr>
          <w:rFonts w:ascii="Verdana" w:hAnsi="Verdana"/>
        </w:rPr>
        <w:t>collect data via apps used for surveillance? Does it impact racial and sexual minorities in any way?</w:t>
      </w:r>
    </w:p>
    <w:p w14:paraId="3FDDD391" w14:textId="5867D35B" w:rsidR="00365AA9" w:rsidRDefault="00365AA9" w:rsidP="00A5100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Ethics and legal implications of collecting such data</w:t>
      </w:r>
      <w:r w:rsidR="00B714C3">
        <w:rPr>
          <w:rFonts w:ascii="Verdana" w:hAnsi="Verdana"/>
        </w:rPr>
        <w:t xml:space="preserve">: what aspects should </w:t>
      </w:r>
      <w:r w:rsidR="00CB1200">
        <w:rPr>
          <w:rFonts w:ascii="Verdana" w:hAnsi="Verdana"/>
        </w:rPr>
        <w:t>a framework or federal regulation do these techniques have to be bound by</w:t>
      </w:r>
      <w:r>
        <w:rPr>
          <w:rFonts w:ascii="Verdana" w:hAnsi="Verdana"/>
        </w:rPr>
        <w:t xml:space="preserve">? </w:t>
      </w:r>
    </w:p>
    <w:p w14:paraId="45C5DA84" w14:textId="2B9F5E06" w:rsidR="00365AA9" w:rsidRDefault="00365AA9" w:rsidP="00A5100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How </w:t>
      </w:r>
      <w:r w:rsidR="00141B66">
        <w:rPr>
          <w:rFonts w:ascii="Verdana" w:hAnsi="Verdana"/>
        </w:rPr>
        <w:t>much</w:t>
      </w:r>
      <w:r>
        <w:rPr>
          <w:rFonts w:ascii="Verdana" w:hAnsi="Verdana"/>
        </w:rPr>
        <w:t xml:space="preserve"> trust </w:t>
      </w:r>
      <w:r w:rsidR="00141B66">
        <w:rPr>
          <w:rFonts w:ascii="Verdana" w:hAnsi="Verdana"/>
        </w:rPr>
        <w:t>do you put into the technological companies do you put with your</w:t>
      </w:r>
      <w:r>
        <w:rPr>
          <w:rFonts w:ascii="Verdana" w:hAnsi="Verdana"/>
        </w:rPr>
        <w:t xml:space="preserve"> data</w:t>
      </w:r>
      <w:r w:rsidR="00141B66">
        <w:rPr>
          <w:rFonts w:ascii="Verdana" w:hAnsi="Verdana"/>
        </w:rPr>
        <w:t xml:space="preserve"> in terms of safety</w:t>
      </w:r>
      <w:r>
        <w:rPr>
          <w:rFonts w:ascii="Verdana" w:hAnsi="Verdana"/>
        </w:rPr>
        <w:t>?</w:t>
      </w:r>
      <w:r w:rsidR="00141B66">
        <w:rPr>
          <w:rFonts w:ascii="Verdana" w:hAnsi="Verdana"/>
        </w:rPr>
        <w:t xml:space="preserve"> What about ethics?</w:t>
      </w:r>
    </w:p>
    <w:p w14:paraId="1BE6E3C6" w14:textId="1513B4DE" w:rsidR="00C0796A" w:rsidRDefault="00B57B53" w:rsidP="00A5100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What advantages do you see with data collected to deter an infectious disease? Would you feel the same way if data is collected </w:t>
      </w:r>
      <w:r w:rsidR="007B058E">
        <w:rPr>
          <w:rFonts w:ascii="Verdana" w:hAnsi="Verdana"/>
        </w:rPr>
        <w:t>for a different purpose: law and enforcement?</w:t>
      </w:r>
    </w:p>
    <w:p w14:paraId="300E56BB" w14:textId="362FFB79" w:rsidR="00633AF9" w:rsidRDefault="00633AF9" w:rsidP="00A5100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How does the five-C-framework </w:t>
      </w:r>
      <w:r w:rsidR="00BA3A35">
        <w:rPr>
          <w:rFonts w:ascii="Verdana" w:hAnsi="Verdana"/>
        </w:rPr>
        <w:t xml:space="preserve">described in the article help with user data privacy? </w:t>
      </w:r>
      <w:r w:rsidR="006E1AE8">
        <w:rPr>
          <w:rFonts w:ascii="Verdana" w:hAnsi="Verdana"/>
        </w:rPr>
        <w:t>Are there other aspects to be considered?</w:t>
      </w:r>
      <w:r w:rsidR="00BA3A35">
        <w:rPr>
          <w:rFonts w:ascii="Verdana" w:hAnsi="Verdana"/>
        </w:rPr>
        <w:t xml:space="preserve"> </w:t>
      </w:r>
    </w:p>
    <w:p w14:paraId="5D90DB47" w14:textId="77777777" w:rsidR="00A51001" w:rsidRDefault="00A51001" w:rsidP="00A51001">
      <w:pPr>
        <w:rPr>
          <w:rFonts w:ascii="Verdana" w:hAnsi="Verdana"/>
        </w:rPr>
      </w:pPr>
    </w:p>
    <w:p w14:paraId="19390F2F" w14:textId="77777777" w:rsidR="00A51001" w:rsidRPr="002F07E2" w:rsidRDefault="00A51001" w:rsidP="00A51001">
      <w:pPr>
        <w:rPr>
          <w:rFonts w:asciiTheme="majorHAnsi" w:hAnsiTheme="majorHAnsi" w:cstheme="majorHAnsi"/>
          <w:b/>
          <w:bCs/>
          <w:color w:val="4472C4" w:themeColor="accent1"/>
        </w:rPr>
      </w:pPr>
      <w:r w:rsidRPr="002F07E2">
        <w:rPr>
          <w:rFonts w:asciiTheme="majorHAnsi" w:hAnsiTheme="majorHAnsi" w:cstheme="majorHAnsi"/>
          <w:b/>
          <w:bCs/>
          <w:color w:val="4472C4" w:themeColor="accent1"/>
        </w:rPr>
        <w:t>Discussion Steps (to be held in class):</w:t>
      </w:r>
    </w:p>
    <w:p w14:paraId="3D083020" w14:textId="77777777" w:rsidR="00A51001" w:rsidRPr="00EF6E49" w:rsidRDefault="00A51001" w:rsidP="00A51001">
      <w:pPr>
        <w:rPr>
          <w:rFonts w:ascii="Verdana" w:hAnsi="Verdana"/>
        </w:rPr>
      </w:pPr>
    </w:p>
    <w:p w14:paraId="7E2B2259" w14:textId="77777777" w:rsidR="00A51001" w:rsidRPr="00EF6E49" w:rsidRDefault="00A51001" w:rsidP="00A51001">
      <w:pPr>
        <w:rPr>
          <w:rFonts w:ascii="Verdana" w:hAnsi="Verdana"/>
        </w:rPr>
      </w:pPr>
      <w:r w:rsidRPr="00EF6E49">
        <w:rPr>
          <w:rFonts w:ascii="Verdana" w:hAnsi="Verdana"/>
        </w:rPr>
        <w:t xml:space="preserve">This discussion is meant to get you to think deeper about </w:t>
      </w:r>
      <w:r>
        <w:rPr>
          <w:rFonts w:ascii="Verdana" w:hAnsi="Verdana"/>
        </w:rPr>
        <w:t>privacy and ethical</w:t>
      </w:r>
      <w:r w:rsidRPr="00EF6E49">
        <w:rPr>
          <w:rFonts w:ascii="Verdana" w:hAnsi="Verdana"/>
        </w:rPr>
        <w:t xml:space="preserve"> issues </w:t>
      </w:r>
      <w:r>
        <w:rPr>
          <w:rFonts w:ascii="Verdana" w:hAnsi="Verdana"/>
        </w:rPr>
        <w:t xml:space="preserve">surrounding </w:t>
      </w:r>
      <w:r w:rsidRPr="00EF6E49">
        <w:rPr>
          <w:rFonts w:ascii="Verdana" w:hAnsi="Verdana"/>
        </w:rPr>
        <w:t>while giving more time to process compared to synchronous discussions. You will:</w:t>
      </w:r>
    </w:p>
    <w:p w14:paraId="57D1B1A8" w14:textId="77777777" w:rsidR="00A51001" w:rsidRPr="00EF6E49" w:rsidRDefault="00A51001" w:rsidP="00A51001">
      <w:pPr>
        <w:rPr>
          <w:rFonts w:ascii="Verdana" w:hAnsi="Verdana"/>
        </w:rPr>
      </w:pPr>
    </w:p>
    <w:p w14:paraId="229967A7" w14:textId="77777777" w:rsidR="00A51001" w:rsidRPr="00EF6E49" w:rsidRDefault="00A51001" w:rsidP="00A51001">
      <w:pPr>
        <w:numPr>
          <w:ilvl w:val="0"/>
          <w:numId w:val="4"/>
        </w:numPr>
        <w:rPr>
          <w:rFonts w:ascii="Verdana" w:hAnsi="Verdana"/>
        </w:rPr>
      </w:pPr>
      <w:r w:rsidRPr="00EF6E49">
        <w:rPr>
          <w:rFonts w:ascii="Verdana" w:hAnsi="Verdana"/>
        </w:rPr>
        <w:t>Read/watch the provided material above.</w:t>
      </w:r>
    </w:p>
    <w:p w14:paraId="722A418A" w14:textId="77777777" w:rsidR="00A51001" w:rsidRDefault="00A51001" w:rsidP="00A51001">
      <w:pPr>
        <w:numPr>
          <w:ilvl w:val="0"/>
          <w:numId w:val="4"/>
        </w:numPr>
        <w:rPr>
          <w:rFonts w:ascii="Verdana" w:hAnsi="Verdana"/>
        </w:rPr>
      </w:pPr>
      <w:r w:rsidRPr="00EF6E49">
        <w:rPr>
          <w:rFonts w:ascii="Verdana" w:hAnsi="Verdana"/>
        </w:rPr>
        <w:t xml:space="preserve">Post your own reflection post </w:t>
      </w:r>
      <w:r>
        <w:rPr>
          <w:rFonts w:ascii="Verdana" w:hAnsi="Verdana"/>
        </w:rPr>
        <w:t xml:space="preserve">with answers to questions above </w:t>
      </w:r>
      <w:r w:rsidRPr="00EF6E49">
        <w:rPr>
          <w:rFonts w:ascii="Verdana" w:hAnsi="Verdana"/>
        </w:rPr>
        <w:t>(within one week from discussion opening).</w:t>
      </w:r>
      <w:r>
        <w:rPr>
          <w:rFonts w:ascii="Verdana" w:hAnsi="Verdana"/>
        </w:rPr>
        <w:t xml:space="preserve"> </w:t>
      </w:r>
    </w:p>
    <w:p w14:paraId="5A213D19" w14:textId="77777777" w:rsidR="00A51001" w:rsidRPr="00EF6E49" w:rsidRDefault="00A51001" w:rsidP="00A51001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You are welcome to respond to other’s threads.</w:t>
      </w:r>
    </w:p>
    <w:p w14:paraId="4831CC90" w14:textId="39602F42" w:rsidR="00A51001" w:rsidRPr="00EF6E49" w:rsidRDefault="00A51001" w:rsidP="00A51001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Participate in class discussion based on questions you posted earlier. </w:t>
      </w:r>
    </w:p>
    <w:p w14:paraId="39817A0B" w14:textId="77777777" w:rsidR="00A51001" w:rsidRPr="000D242A" w:rsidRDefault="00A51001" w:rsidP="00A51001">
      <w:pPr>
        <w:rPr>
          <w:rFonts w:ascii="Verdana" w:hAnsi="Verdana"/>
        </w:rPr>
      </w:pPr>
    </w:p>
    <w:p w14:paraId="27297D8D" w14:textId="77777777" w:rsidR="0090783E" w:rsidRDefault="00000000"/>
    <w:sectPr w:rsidR="0090783E" w:rsidSect="00FE7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LT Std Med">
    <w:altName w:val="HelveticaNeueLT Std Me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6D5"/>
    <w:multiLevelType w:val="hybridMultilevel"/>
    <w:tmpl w:val="00563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45A4F"/>
    <w:multiLevelType w:val="multilevel"/>
    <w:tmpl w:val="A6B4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F5D93"/>
    <w:multiLevelType w:val="hybridMultilevel"/>
    <w:tmpl w:val="F45E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43C5"/>
    <w:multiLevelType w:val="hybridMultilevel"/>
    <w:tmpl w:val="23C242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658352">
    <w:abstractNumId w:val="0"/>
  </w:num>
  <w:num w:numId="2" w16cid:durableId="553007964">
    <w:abstractNumId w:val="2"/>
  </w:num>
  <w:num w:numId="3" w16cid:durableId="93213575">
    <w:abstractNumId w:val="3"/>
  </w:num>
  <w:num w:numId="4" w16cid:durableId="79883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01"/>
    <w:rsid w:val="00085315"/>
    <w:rsid w:val="000D0F0B"/>
    <w:rsid w:val="00115688"/>
    <w:rsid w:val="00141B66"/>
    <w:rsid w:val="00147DF4"/>
    <w:rsid w:val="00157BAB"/>
    <w:rsid w:val="001633CE"/>
    <w:rsid w:val="001F3E40"/>
    <w:rsid w:val="0025773D"/>
    <w:rsid w:val="0027323D"/>
    <w:rsid w:val="002848D3"/>
    <w:rsid w:val="002E2D0A"/>
    <w:rsid w:val="00303098"/>
    <w:rsid w:val="0032341E"/>
    <w:rsid w:val="00365AA9"/>
    <w:rsid w:val="00375DB3"/>
    <w:rsid w:val="00433877"/>
    <w:rsid w:val="00443B9B"/>
    <w:rsid w:val="005516BF"/>
    <w:rsid w:val="00574134"/>
    <w:rsid w:val="00633AF9"/>
    <w:rsid w:val="006B21B0"/>
    <w:rsid w:val="006E1AE8"/>
    <w:rsid w:val="00784DA5"/>
    <w:rsid w:val="007B058E"/>
    <w:rsid w:val="007F1564"/>
    <w:rsid w:val="00834D00"/>
    <w:rsid w:val="00851E80"/>
    <w:rsid w:val="008533BE"/>
    <w:rsid w:val="008B6E76"/>
    <w:rsid w:val="008F3540"/>
    <w:rsid w:val="009749BA"/>
    <w:rsid w:val="009F4847"/>
    <w:rsid w:val="00A51001"/>
    <w:rsid w:val="00AC7064"/>
    <w:rsid w:val="00AD1B26"/>
    <w:rsid w:val="00B57B53"/>
    <w:rsid w:val="00B66540"/>
    <w:rsid w:val="00B714C3"/>
    <w:rsid w:val="00BA3A35"/>
    <w:rsid w:val="00C0796A"/>
    <w:rsid w:val="00C76D5C"/>
    <w:rsid w:val="00CB1200"/>
    <w:rsid w:val="00D82A1B"/>
    <w:rsid w:val="00D84C42"/>
    <w:rsid w:val="00DC66E1"/>
    <w:rsid w:val="00E13018"/>
    <w:rsid w:val="00F00E6C"/>
    <w:rsid w:val="00F823AB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8FE71"/>
  <w15:chartTrackingRefBased/>
  <w15:docId w15:val="{6089E9D8-7821-4248-B70F-FAC08F26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00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0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01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100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0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51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10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6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nd.org/content/dam/rand/pubs/perspectives/PEA400/PEA435-5/RAND_PEA435-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Ravishankar (vravisha)</dc:creator>
  <cp:keywords/>
  <dc:description/>
  <cp:lastModifiedBy>Veena Ravishankar (vravisha)</cp:lastModifiedBy>
  <cp:revision>41</cp:revision>
  <dcterms:created xsi:type="dcterms:W3CDTF">2023-01-17T03:17:00Z</dcterms:created>
  <dcterms:modified xsi:type="dcterms:W3CDTF">2023-01-23T03:12:00Z</dcterms:modified>
</cp:coreProperties>
</file>