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EBA1" w14:textId="4067781C" w:rsidR="00B43C47" w:rsidRDefault="00B43C47">
      <w:r>
        <w:t>From Open router collect info about for any 3 models</w:t>
      </w:r>
    </w:p>
    <w:p w14:paraId="12E0C733" w14:textId="3C5C1A18" w:rsidR="00B43C47" w:rsidRDefault="00B43C47" w:rsidP="00B43C47">
      <w:pPr>
        <w:pStyle w:val="ListParagraph"/>
        <w:numPr>
          <w:ilvl w:val="0"/>
          <w:numId w:val="1"/>
        </w:numPr>
      </w:pPr>
      <w:r>
        <w:t>Context window</w:t>
      </w:r>
    </w:p>
    <w:p w14:paraId="285F4C95" w14:textId="7AF1E081" w:rsidR="00B43C47" w:rsidRDefault="00B43C47" w:rsidP="00B43C47">
      <w:pPr>
        <w:pStyle w:val="ListParagraph"/>
        <w:numPr>
          <w:ilvl w:val="0"/>
          <w:numId w:val="1"/>
        </w:numPr>
      </w:pPr>
      <w:r>
        <w:t>- Input token</w:t>
      </w:r>
    </w:p>
    <w:p w14:paraId="7E952966" w14:textId="05A9CB35" w:rsidR="00B43C47" w:rsidRDefault="00B43C47" w:rsidP="00B43C47">
      <w:pPr>
        <w:pStyle w:val="ListParagraph"/>
        <w:numPr>
          <w:ilvl w:val="0"/>
          <w:numId w:val="1"/>
        </w:numPr>
      </w:pPr>
      <w:r>
        <w:t>Output token</w:t>
      </w:r>
    </w:p>
    <w:p w14:paraId="41920CBD" w14:textId="77A474DA" w:rsidR="00B43C47" w:rsidRDefault="00B43C47" w:rsidP="00B43C47">
      <w:pPr>
        <w:pStyle w:val="ListParagraph"/>
        <w:numPr>
          <w:ilvl w:val="0"/>
          <w:numId w:val="2"/>
        </w:numPr>
      </w:pPr>
      <w:r>
        <w:t>A</w:t>
      </w:r>
      <w:hyperlink r:id="rId5" w:history="1">
        <w:r w:rsidRPr="00B43C47">
          <w:rPr>
            <w:rStyle w:val="Hyperlink"/>
          </w:rPr>
          <w:t>nthropic: Claude Sonnet 4.5</w:t>
        </w:r>
      </w:hyperlink>
    </w:p>
    <w:p w14:paraId="2C37C956" w14:textId="2925F080" w:rsidR="00B43C47" w:rsidRDefault="00B43C47" w:rsidP="00B43C47">
      <w:pPr>
        <w:pStyle w:val="ListParagraph"/>
      </w:pPr>
      <w:r>
        <w:t>1</w:t>
      </w:r>
      <w:r w:rsidRPr="00B43C47">
        <w:t>M context$3/M input tokens$15/M output tokens</w:t>
      </w:r>
    </w:p>
    <w:p w14:paraId="2E510BDA" w14:textId="109A16DD" w:rsidR="00B43C47" w:rsidRDefault="00B43C47" w:rsidP="00B43C47">
      <w:pPr>
        <w:pStyle w:val="ListParagraph"/>
        <w:numPr>
          <w:ilvl w:val="0"/>
          <w:numId w:val="2"/>
        </w:numPr>
      </w:pPr>
      <w:r>
        <w:t>O</w:t>
      </w:r>
      <w:hyperlink r:id="rId6" w:history="1">
        <w:r w:rsidRPr="00B43C47">
          <w:rPr>
            <w:rStyle w:val="Hyperlink"/>
          </w:rPr>
          <w:t>penAI: GPT-5 Nano</w:t>
        </w:r>
      </w:hyperlink>
    </w:p>
    <w:p w14:paraId="48B61A5F" w14:textId="782B0AC0" w:rsidR="00B43C47" w:rsidRDefault="00B43C47" w:rsidP="00B43C47">
      <w:pPr>
        <w:pStyle w:val="ListParagraph"/>
      </w:pPr>
      <w:r>
        <w:t>4</w:t>
      </w:r>
      <w:r w:rsidRPr="00B43C47">
        <w:t>00K context$0.05/M input tokens$0.40/M output tokens</w:t>
      </w:r>
    </w:p>
    <w:p w14:paraId="00EB1107" w14:textId="537F55A6" w:rsidR="00B43C47" w:rsidRDefault="00B43C47" w:rsidP="00B43C47">
      <w:pPr>
        <w:pStyle w:val="ListParagraph"/>
        <w:numPr>
          <w:ilvl w:val="0"/>
          <w:numId w:val="2"/>
        </w:numPr>
      </w:pPr>
      <w:hyperlink r:id="rId7" w:history="1">
        <w:r w:rsidRPr="00B43C47">
          <w:rPr>
            <w:rStyle w:val="Hyperlink"/>
          </w:rPr>
          <w:t>Qwen: Qwen3 235B A22B Instruct 2507</w:t>
        </w:r>
      </w:hyperlink>
    </w:p>
    <w:p w14:paraId="678714AF" w14:textId="46D8DFAB" w:rsidR="00B43C47" w:rsidRDefault="00B43C47" w:rsidP="00B43C47">
      <w:pPr>
        <w:pStyle w:val="ListParagraph"/>
      </w:pPr>
      <w:r w:rsidRPr="00B43C47">
        <w:t>262K context$0.071/M input tokens$0.10/M output tokens</w:t>
      </w:r>
    </w:p>
    <w:p w14:paraId="0964CD03" w14:textId="77777777" w:rsidR="00B43C47" w:rsidRDefault="00B43C47" w:rsidP="00B43C47">
      <w:pPr>
        <w:pStyle w:val="ListParagraph"/>
      </w:pPr>
    </w:p>
    <w:p w14:paraId="295151E4" w14:textId="77777777" w:rsidR="00B43C47" w:rsidRPr="00B43C47" w:rsidRDefault="00B43C47" w:rsidP="00B43C47">
      <w:pPr>
        <w:pStyle w:val="ListParagraph"/>
      </w:pPr>
      <w:r w:rsidRPr="00B43C47">
        <w:t>Context Window</w:t>
      </w:r>
    </w:p>
    <w:p w14:paraId="2FBF6BF9" w14:textId="77777777" w:rsidR="00B43C47" w:rsidRPr="00B43C47" w:rsidRDefault="00B43C47" w:rsidP="00B43C47">
      <w:pPr>
        <w:pStyle w:val="ListParagraph"/>
        <w:numPr>
          <w:ilvl w:val="0"/>
          <w:numId w:val="3"/>
        </w:numPr>
      </w:pPr>
      <w:r w:rsidRPr="00B43C47">
        <w:t xml:space="preserve">The </w:t>
      </w:r>
      <w:r w:rsidRPr="00B43C47">
        <w:rPr>
          <w:b/>
          <w:bCs/>
        </w:rPr>
        <w:t>maximum number of tokens</w:t>
      </w:r>
      <w:r w:rsidRPr="00B43C47">
        <w:t xml:space="preserve"> (chunks of text) the model can keep in memory at once.</w:t>
      </w:r>
    </w:p>
    <w:p w14:paraId="5D9E089F" w14:textId="77777777" w:rsidR="00B43C47" w:rsidRPr="00B43C47" w:rsidRDefault="00B43C47" w:rsidP="00B43C47">
      <w:pPr>
        <w:pStyle w:val="ListParagraph"/>
        <w:numPr>
          <w:ilvl w:val="0"/>
          <w:numId w:val="3"/>
        </w:numPr>
      </w:pPr>
      <w:r w:rsidRPr="00B43C47">
        <w:t>Larger context windows mean the model can handle longer conversations, documents, or code without “forgetting” earlier parts.</w:t>
      </w:r>
    </w:p>
    <w:p w14:paraId="12BD9B73" w14:textId="77777777" w:rsidR="00B43C47" w:rsidRPr="00B43C47" w:rsidRDefault="00B43C47" w:rsidP="00B43C47">
      <w:pPr>
        <w:pStyle w:val="ListParagraph"/>
        <w:numPr>
          <w:ilvl w:val="0"/>
          <w:numId w:val="3"/>
        </w:numPr>
      </w:pPr>
      <w:r w:rsidRPr="00B43C47">
        <w:t>Example: A 1M context window (Claude Sonnet 4.5) can process an entire book or huge codebase in one go, while 400K (GPT</w:t>
      </w:r>
      <w:r w:rsidRPr="00B43C47">
        <w:noBreakHyphen/>
        <w:t>5 Nano) is smaller but still very large.</w:t>
      </w:r>
    </w:p>
    <w:p w14:paraId="0F013C88" w14:textId="77777777" w:rsidR="00B43C47" w:rsidRPr="00B43C47" w:rsidRDefault="00B43C47" w:rsidP="00B43C47">
      <w:pPr>
        <w:pStyle w:val="ListParagraph"/>
      </w:pPr>
      <w:r w:rsidRPr="00B43C47">
        <w:t>Input Tokens</w:t>
      </w:r>
    </w:p>
    <w:p w14:paraId="3D7BF843" w14:textId="77777777" w:rsidR="00B43C47" w:rsidRPr="00B43C47" w:rsidRDefault="00B43C47" w:rsidP="00B43C47">
      <w:pPr>
        <w:pStyle w:val="ListParagraph"/>
        <w:numPr>
          <w:ilvl w:val="0"/>
          <w:numId w:val="4"/>
        </w:numPr>
      </w:pPr>
      <w:r w:rsidRPr="00B43C47">
        <w:t xml:space="preserve">Tokens you </w:t>
      </w:r>
      <w:r w:rsidRPr="00B43C47">
        <w:rPr>
          <w:b/>
          <w:bCs/>
        </w:rPr>
        <w:t>send to the model</w:t>
      </w:r>
      <w:r w:rsidRPr="00B43C47">
        <w:t xml:space="preserve"> (your prompt, instructions, or uploaded text).</w:t>
      </w:r>
    </w:p>
    <w:p w14:paraId="57EFE76C" w14:textId="77777777" w:rsidR="00B43C47" w:rsidRPr="00B43C47" w:rsidRDefault="00B43C47" w:rsidP="00B43C47">
      <w:pPr>
        <w:pStyle w:val="ListParagraph"/>
        <w:numPr>
          <w:ilvl w:val="0"/>
          <w:numId w:val="4"/>
        </w:numPr>
      </w:pPr>
      <w:r w:rsidRPr="00B43C47">
        <w:t>Pricing is usually per million input tokens.</w:t>
      </w:r>
    </w:p>
    <w:p w14:paraId="298E0635" w14:textId="77777777" w:rsidR="00B43C47" w:rsidRPr="00B43C47" w:rsidRDefault="00B43C47" w:rsidP="00B43C47">
      <w:pPr>
        <w:pStyle w:val="ListParagraph"/>
        <w:numPr>
          <w:ilvl w:val="0"/>
          <w:numId w:val="4"/>
        </w:numPr>
      </w:pPr>
      <w:r w:rsidRPr="00B43C47">
        <w:t>Example: If you paste a 10,000</w:t>
      </w:r>
      <w:r w:rsidRPr="00B43C47">
        <w:noBreakHyphen/>
        <w:t>word document, those words are converted into tokens and billed as input.</w:t>
      </w:r>
    </w:p>
    <w:p w14:paraId="4A3E02AC" w14:textId="77777777" w:rsidR="00B43C47" w:rsidRPr="00B43C47" w:rsidRDefault="00B43C47" w:rsidP="00B43C47">
      <w:pPr>
        <w:pStyle w:val="ListParagraph"/>
      </w:pPr>
      <w:r w:rsidRPr="00B43C47">
        <w:t>Output Tokens</w:t>
      </w:r>
    </w:p>
    <w:p w14:paraId="47F96437" w14:textId="77777777" w:rsidR="00B43C47" w:rsidRPr="00B43C47" w:rsidRDefault="00B43C47" w:rsidP="00B43C47">
      <w:pPr>
        <w:pStyle w:val="ListParagraph"/>
        <w:numPr>
          <w:ilvl w:val="0"/>
          <w:numId w:val="5"/>
        </w:numPr>
      </w:pPr>
      <w:r w:rsidRPr="00B43C47">
        <w:t xml:space="preserve">Tokens the model </w:t>
      </w:r>
      <w:r w:rsidRPr="00B43C47">
        <w:rPr>
          <w:b/>
          <w:bCs/>
        </w:rPr>
        <w:t>generates in response</w:t>
      </w:r>
      <w:r w:rsidRPr="00B43C47">
        <w:t xml:space="preserve"> (its answer, completion, or continuation).</w:t>
      </w:r>
    </w:p>
    <w:p w14:paraId="458662C1" w14:textId="77777777" w:rsidR="00B43C47" w:rsidRPr="00B43C47" w:rsidRDefault="00B43C47" w:rsidP="00B43C47">
      <w:pPr>
        <w:pStyle w:val="ListParagraph"/>
        <w:numPr>
          <w:ilvl w:val="0"/>
          <w:numId w:val="5"/>
        </w:numPr>
      </w:pPr>
      <w:r w:rsidRPr="00B43C47">
        <w:t>Pricing is per million output tokens.</w:t>
      </w:r>
    </w:p>
    <w:p w14:paraId="4F87589C" w14:textId="77777777" w:rsidR="00B43C47" w:rsidRPr="00B43C47" w:rsidRDefault="00B43C47" w:rsidP="00B43C47">
      <w:pPr>
        <w:pStyle w:val="ListParagraph"/>
        <w:numPr>
          <w:ilvl w:val="0"/>
          <w:numId w:val="5"/>
        </w:numPr>
      </w:pPr>
      <w:r w:rsidRPr="00B43C47">
        <w:t>Example: If the model writes a 5,000</w:t>
      </w:r>
      <w:r w:rsidRPr="00B43C47">
        <w:noBreakHyphen/>
        <w:t>word essay back, those words are billed as output.</w:t>
      </w:r>
    </w:p>
    <w:p w14:paraId="165F31FD" w14:textId="77777777" w:rsidR="00B43C47" w:rsidRPr="00B43C47" w:rsidRDefault="00B43C47" w:rsidP="00B43C47">
      <w:pPr>
        <w:pStyle w:val="ListParagraph"/>
      </w:pPr>
      <w:r w:rsidRPr="00B43C47">
        <w:t>Putting It Together</w:t>
      </w:r>
    </w:p>
    <w:p w14:paraId="5D0D7E2A" w14:textId="77777777" w:rsidR="00B43C47" w:rsidRPr="00B43C47" w:rsidRDefault="00B43C47" w:rsidP="00B43C47">
      <w:pPr>
        <w:pStyle w:val="ListParagraph"/>
        <w:numPr>
          <w:ilvl w:val="0"/>
          <w:numId w:val="6"/>
        </w:numPr>
      </w:pPr>
      <w:r w:rsidRPr="00B43C47">
        <w:rPr>
          <w:b/>
          <w:bCs/>
        </w:rPr>
        <w:t>Context window</w:t>
      </w:r>
      <w:r w:rsidRPr="00B43C47">
        <w:t xml:space="preserve"> = memory capacity (how much text the model can consider at once).</w:t>
      </w:r>
    </w:p>
    <w:p w14:paraId="69AE077E" w14:textId="77777777" w:rsidR="00B43C47" w:rsidRPr="00B43C47" w:rsidRDefault="00B43C47" w:rsidP="00B43C47">
      <w:pPr>
        <w:pStyle w:val="ListParagraph"/>
        <w:numPr>
          <w:ilvl w:val="0"/>
          <w:numId w:val="6"/>
        </w:numPr>
      </w:pPr>
      <w:r w:rsidRPr="00B43C47">
        <w:rPr>
          <w:b/>
          <w:bCs/>
        </w:rPr>
        <w:t>Input tokens</w:t>
      </w:r>
      <w:r w:rsidRPr="00B43C47">
        <w:t xml:space="preserve"> = what you pay for sending text in.</w:t>
      </w:r>
    </w:p>
    <w:p w14:paraId="54625EBD" w14:textId="77777777" w:rsidR="00B43C47" w:rsidRPr="00B43C47" w:rsidRDefault="00B43C47" w:rsidP="00B43C47">
      <w:pPr>
        <w:pStyle w:val="ListParagraph"/>
        <w:numPr>
          <w:ilvl w:val="0"/>
          <w:numId w:val="6"/>
        </w:numPr>
      </w:pPr>
      <w:r w:rsidRPr="00B43C47">
        <w:rPr>
          <w:b/>
          <w:bCs/>
        </w:rPr>
        <w:t>Output tokens</w:t>
      </w:r>
      <w:r w:rsidRPr="00B43C47">
        <w:t xml:space="preserve"> = what you pay for the model’s generated text out.</w:t>
      </w:r>
    </w:p>
    <w:p w14:paraId="2015210B" w14:textId="77777777" w:rsidR="00B43C47" w:rsidRPr="00B43C47" w:rsidRDefault="00B43C47" w:rsidP="00B43C47">
      <w:pPr>
        <w:pStyle w:val="ListParagraph"/>
      </w:pPr>
      <w:proofErr w:type="gramStart"/>
      <w:r w:rsidRPr="00B43C47">
        <w:t xml:space="preserve">  </w:t>
      </w:r>
      <w:r w:rsidRPr="00B43C47">
        <w:rPr>
          <w:b/>
          <w:bCs/>
        </w:rPr>
        <w:t>Claude</w:t>
      </w:r>
      <w:proofErr w:type="gramEnd"/>
      <w:r w:rsidRPr="00B43C47">
        <w:rPr>
          <w:b/>
          <w:bCs/>
        </w:rPr>
        <w:t xml:space="preserve"> Sonnet 4.5</w:t>
      </w:r>
      <w:r w:rsidRPr="00B43C47">
        <w:t>: Huge memory (1M tokens), but expensive per input/output.</w:t>
      </w:r>
    </w:p>
    <w:p w14:paraId="65A16921" w14:textId="77777777" w:rsidR="00B43C47" w:rsidRPr="00B43C47" w:rsidRDefault="00B43C47" w:rsidP="00B43C47">
      <w:pPr>
        <w:pStyle w:val="ListParagraph"/>
        <w:numPr>
          <w:ilvl w:val="0"/>
          <w:numId w:val="7"/>
        </w:numPr>
      </w:pPr>
      <w:r w:rsidRPr="00B43C47">
        <w:rPr>
          <w:b/>
          <w:bCs/>
        </w:rPr>
        <w:t>GPT</w:t>
      </w:r>
      <w:r w:rsidRPr="00B43C47">
        <w:rPr>
          <w:b/>
          <w:bCs/>
        </w:rPr>
        <w:noBreakHyphen/>
        <w:t>5 Nano</w:t>
      </w:r>
      <w:r w:rsidRPr="00B43C47">
        <w:t>: Smaller memory (400K), but very cheap per token.</w:t>
      </w:r>
    </w:p>
    <w:p w14:paraId="7C4AF16C" w14:textId="77777777" w:rsidR="00B43C47" w:rsidRPr="00B43C47" w:rsidRDefault="00B43C47" w:rsidP="00B43C47">
      <w:pPr>
        <w:pStyle w:val="ListParagraph"/>
        <w:numPr>
          <w:ilvl w:val="0"/>
          <w:numId w:val="7"/>
        </w:numPr>
      </w:pPr>
      <w:r w:rsidRPr="00B43C47">
        <w:rPr>
          <w:b/>
          <w:bCs/>
        </w:rPr>
        <w:t>Qwen3 235B</w:t>
      </w:r>
      <w:r w:rsidRPr="00B43C47">
        <w:t>: Mid</w:t>
      </w:r>
      <w:r w:rsidRPr="00B43C47">
        <w:noBreakHyphen/>
        <w:t>range memory (262K), with balanced pricing.</w:t>
      </w:r>
    </w:p>
    <w:p w14:paraId="3D88457A" w14:textId="05FF2C40" w:rsidR="00B43C47" w:rsidRDefault="00B43C47" w:rsidP="00B43C47">
      <w:pPr>
        <w:pStyle w:val="ListParagraph"/>
      </w:pPr>
    </w:p>
    <w:sectPr w:rsidR="00B43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002B"/>
    <w:multiLevelType w:val="hybridMultilevel"/>
    <w:tmpl w:val="25E8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F4FD5"/>
    <w:multiLevelType w:val="multilevel"/>
    <w:tmpl w:val="DFC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61C31"/>
    <w:multiLevelType w:val="multilevel"/>
    <w:tmpl w:val="788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A0BF2"/>
    <w:multiLevelType w:val="hybridMultilevel"/>
    <w:tmpl w:val="01E06562"/>
    <w:lvl w:ilvl="0" w:tplc="C088BB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E7090"/>
    <w:multiLevelType w:val="multilevel"/>
    <w:tmpl w:val="4D2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C59A8"/>
    <w:multiLevelType w:val="multilevel"/>
    <w:tmpl w:val="B89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87875"/>
    <w:multiLevelType w:val="multilevel"/>
    <w:tmpl w:val="F00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83069">
    <w:abstractNumId w:val="3"/>
  </w:num>
  <w:num w:numId="2" w16cid:durableId="1847789448">
    <w:abstractNumId w:val="0"/>
  </w:num>
  <w:num w:numId="3" w16cid:durableId="1706246889">
    <w:abstractNumId w:val="6"/>
  </w:num>
  <w:num w:numId="4" w16cid:durableId="1289124478">
    <w:abstractNumId w:val="1"/>
  </w:num>
  <w:num w:numId="5" w16cid:durableId="669814">
    <w:abstractNumId w:val="2"/>
  </w:num>
  <w:num w:numId="6" w16cid:durableId="1240940397">
    <w:abstractNumId w:val="4"/>
  </w:num>
  <w:num w:numId="7" w16cid:durableId="1995328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47"/>
    <w:rsid w:val="00B43C47"/>
    <w:rsid w:val="00F6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F250"/>
  <w15:chartTrackingRefBased/>
  <w15:docId w15:val="{2F3DB8A3-17A6-4304-A454-47A3A1A9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router.ai/qwen/qwen3-235b-a22b-25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r.ai/openai/gpt-5-nano" TargetMode="External"/><Relationship Id="rId5" Type="http://schemas.openxmlformats.org/officeDocument/2006/relationships/hyperlink" Target="https://openrouter.ai/anthropic/claude-sonnet-4.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S</dc:creator>
  <cp:keywords/>
  <dc:description/>
  <cp:lastModifiedBy>Veena S</cp:lastModifiedBy>
  <cp:revision>2</cp:revision>
  <dcterms:created xsi:type="dcterms:W3CDTF">2026-02-09T12:33:00Z</dcterms:created>
  <dcterms:modified xsi:type="dcterms:W3CDTF">2026-02-09T12:33:00Z</dcterms:modified>
</cp:coreProperties>
</file>