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967" w:type="dxa"/>
        <w:tblCellSpacing w:w="15" w:type="dxa"/>
        <w:tblInd w:w="720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4"/>
        <w:gridCol w:w="2056"/>
        <w:gridCol w:w="2071"/>
      </w:tblGrid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spacing w:before="200" w:after="100" w:line="240" w:lineRule="auto"/>
              <w:ind w:left="1080"/>
              <w:outlineLvl w:val="2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4"/>
                <w:lang w:val="en-US" w:bidi="kn-IN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before="200" w:after="100" w:line="240" w:lineRule="auto"/>
              <w:ind w:left="360"/>
              <w:outlineLvl w:val="2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4"/>
                <w:lang w:val="en-US" w:bidi="kn-IN"/>
              </w:rPr>
              <w:t>Compiler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before="200" w:after="100" w:line="240" w:lineRule="auto"/>
              <w:ind w:left="360"/>
              <w:outlineLvl w:val="2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b/>
                <w:bCs/>
                <w:color w:val="000000" w:themeColor="text1"/>
                <w:sz w:val="20"/>
                <w:szCs w:val="24"/>
                <w:lang w:val="en-US" w:bidi="kn-IN"/>
              </w:rPr>
              <w:t>Interpreter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Steps of Programming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pStyle w:val="ListParagraph"/>
              <w:numPr>
                <w:ilvl w:val="0"/>
                <w:numId w:val="5"/>
              </w:numPr>
              <w:spacing w:before="100" w:beforeAutospacing="1" w:after="5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Creation of the program.</w:t>
            </w:r>
          </w:p>
          <w:p w:rsidR="00405061" w:rsidRPr="00094838" w:rsidRDefault="00405061" w:rsidP="00094838">
            <w:pPr>
              <w:pStyle w:val="ListParagraph"/>
              <w:numPr>
                <w:ilvl w:val="0"/>
                <w:numId w:val="5"/>
              </w:numPr>
              <w:spacing w:before="100" w:beforeAutospacing="1" w:after="5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The Compiler analyses all the language statements and throws an error when it finds something incorrect.</w:t>
            </w:r>
          </w:p>
          <w:p w:rsidR="00405061" w:rsidRPr="00094838" w:rsidRDefault="00405061" w:rsidP="00094838">
            <w:pPr>
              <w:pStyle w:val="ListParagraph"/>
              <w:numPr>
                <w:ilvl w:val="0"/>
                <w:numId w:val="5"/>
              </w:numPr>
              <w:spacing w:before="100" w:beforeAutospacing="1" w:after="5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If there’s zero error, the compiler converts the source code to machine one.</w:t>
            </w:r>
          </w:p>
          <w:p w:rsidR="00405061" w:rsidRPr="00094838" w:rsidRDefault="00405061" w:rsidP="00094838">
            <w:pPr>
              <w:pStyle w:val="ListParagraph"/>
              <w:numPr>
                <w:ilvl w:val="0"/>
                <w:numId w:val="5"/>
              </w:numPr>
              <w:spacing w:before="100" w:beforeAutospacing="1" w:after="5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 xml:space="preserve">It links various code files into a </w:t>
            </w:r>
            <w:proofErr w:type="spellStart"/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runnable</w:t>
            </w:r>
            <w:proofErr w:type="spellEnd"/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 xml:space="preserve"> program (execution).</w:t>
            </w:r>
          </w:p>
          <w:p w:rsidR="00405061" w:rsidRPr="00094838" w:rsidRDefault="00405061" w:rsidP="00094838">
            <w:pPr>
              <w:pStyle w:val="ListParagraph"/>
              <w:numPr>
                <w:ilvl w:val="0"/>
                <w:numId w:val="5"/>
              </w:numPr>
              <w:spacing w:before="100" w:beforeAutospacing="1" w:after="5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It runs the program.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pStyle w:val="ListParagraph"/>
              <w:numPr>
                <w:ilvl w:val="0"/>
                <w:numId w:val="5"/>
              </w:numPr>
              <w:spacing w:before="100" w:beforeAutospacing="1" w:after="5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Creation of the program.</w:t>
            </w:r>
          </w:p>
          <w:p w:rsidR="00405061" w:rsidRPr="00094838" w:rsidRDefault="00405061" w:rsidP="00094838">
            <w:pPr>
              <w:pStyle w:val="ListParagraph"/>
              <w:numPr>
                <w:ilvl w:val="0"/>
                <w:numId w:val="5"/>
              </w:numPr>
              <w:spacing w:before="100" w:beforeAutospacing="1" w:after="5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It doesn’t require the linking of files or generation of machine code.</w:t>
            </w:r>
          </w:p>
          <w:p w:rsidR="00405061" w:rsidRPr="00094838" w:rsidRDefault="00405061" w:rsidP="00094838">
            <w:pPr>
              <w:pStyle w:val="ListParagraph"/>
              <w:numPr>
                <w:ilvl w:val="0"/>
                <w:numId w:val="5"/>
              </w:numPr>
              <w:spacing w:before="100" w:beforeAutospacing="1" w:after="5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It executes the source statements line by line during the execution.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Advantage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The code execution time is comparatively less because the program code already gets translated into machine code.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They are fairly easy to use and execute, even for a beginner.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Disadvantage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One can’t change a program without getting back to the source code.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Only computers with the corresponding Interpreter can run the interpreted programs.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Machine 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 xml:space="preserve">It stores the machine language on the </w:t>
            </w: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lastRenderedPageBreak/>
              <w:t>disk in the form of machine code.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lastRenderedPageBreak/>
              <w:t>It doesn’t save the machine language at all.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lastRenderedPageBreak/>
              <w:t>Running Time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The compiled codes run comparatively faster.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The interpreted codes run comparatively slower.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Model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It works on the basis of the language-translation linking-loading model.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It works on the basis of the Interpretation method.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Execution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One can separate the program execution from the compilation. Thus, you can perform it only after completing the compilation of the entire output.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Execution of the program is one of the steps of the Interpretation process. So, you can perform it line by line.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Memory Requirement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Target programs execute independently. They don’t require the Compiler in the memory.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Interpreter originally exists in the memory at the time of interpretation.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Optimization of Code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A compiler is capable of seeing the entire code upfront. Thus, it makes the codes run faster by performing plenty of optimizations.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An interpreter sees a code line by line. The optimization is, thus, not very robust when compared to Compilers.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Dynamic Typing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Compilers are very difficult to implement because they can’t predict anything that happens during the turn time.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The Interpreted language supports Dynamic Typing.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Use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It works best for the Production Environment.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It works the best for the programming and development environment.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Input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A Compiler takes a program as a whole.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An Interpreter takes single lines of a code.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Output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The Compilers generate intermediate machine codes.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The Interpreters never generate any intermediate machine codes.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Errors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This translator displays all the errors after compiling- together at the same time.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It displays the errors of every single line one by one.</w:t>
            </w:r>
          </w:p>
        </w:tc>
      </w:tr>
      <w:tr w:rsidR="00405061" w:rsidRPr="00094838" w:rsidTr="00094838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D630DB" w:rsidRDefault="00405061" w:rsidP="00D630D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D630DB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Programming Languages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 xml:space="preserve">Java, </w:t>
            </w:r>
            <w:proofErr w:type="spellStart"/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Scala</w:t>
            </w:r>
            <w:proofErr w:type="spellEnd"/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, C#, C, C++ use Compilers.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05061" w:rsidRPr="00094838" w:rsidRDefault="00405061" w:rsidP="00094838">
            <w:pPr>
              <w:spacing w:after="0" w:line="240" w:lineRule="auto"/>
              <w:ind w:left="360"/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</w:pPr>
            <w:r w:rsidRPr="00094838">
              <w:rPr>
                <w:rFonts w:ascii="Book Antiqua" w:eastAsia="Times New Roman" w:hAnsi="Book Antiqua" w:cs="Arial"/>
                <w:color w:val="000000" w:themeColor="text1"/>
                <w:sz w:val="20"/>
                <w:szCs w:val="24"/>
                <w:lang w:val="en-US" w:bidi="kn-IN"/>
              </w:rPr>
              <w:t>Perl, Ruby, PHP use Interpreters.</w:t>
            </w:r>
          </w:p>
        </w:tc>
      </w:tr>
    </w:tbl>
    <w:p w:rsidR="00C46073" w:rsidRPr="00094838" w:rsidRDefault="00C46073">
      <w:pPr>
        <w:rPr>
          <w:rFonts w:ascii="Book Antiqua" w:hAnsi="Book Antiqua"/>
          <w:color w:val="000000" w:themeColor="text1"/>
        </w:rPr>
      </w:pPr>
    </w:p>
    <w:sectPr w:rsidR="00C46073" w:rsidRPr="00094838" w:rsidSect="00C46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7767"/>
    <w:multiLevelType w:val="multilevel"/>
    <w:tmpl w:val="193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A27E8"/>
    <w:multiLevelType w:val="multilevel"/>
    <w:tmpl w:val="80223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9960AC"/>
    <w:multiLevelType w:val="multilevel"/>
    <w:tmpl w:val="C216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E93FF8"/>
    <w:multiLevelType w:val="multilevel"/>
    <w:tmpl w:val="80223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906C4C"/>
    <w:multiLevelType w:val="multilevel"/>
    <w:tmpl w:val="80223D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2B01A1"/>
    <w:multiLevelType w:val="hybridMultilevel"/>
    <w:tmpl w:val="61822D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405061"/>
    <w:rsid w:val="00094838"/>
    <w:rsid w:val="001F573D"/>
    <w:rsid w:val="00304455"/>
    <w:rsid w:val="00330157"/>
    <w:rsid w:val="00405061"/>
    <w:rsid w:val="00C46073"/>
    <w:rsid w:val="00D630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073"/>
  </w:style>
  <w:style w:type="paragraph" w:styleId="Heading3">
    <w:name w:val="heading 3"/>
    <w:basedOn w:val="Normal"/>
    <w:link w:val="Heading3Char"/>
    <w:uiPriority w:val="9"/>
    <w:qFormat/>
    <w:rsid w:val="004050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5061"/>
    <w:rPr>
      <w:rFonts w:ascii="Times New Roman" w:eastAsia="Times New Roman" w:hAnsi="Times New Roman" w:cs="Times New Roman"/>
      <w:b/>
      <w:bCs/>
      <w:sz w:val="27"/>
      <w:szCs w:val="27"/>
      <w:lang w:val="en-US" w:bidi="kn-IN"/>
    </w:rPr>
  </w:style>
  <w:style w:type="character" w:styleId="Strong">
    <w:name w:val="Strong"/>
    <w:basedOn w:val="DefaultParagraphFont"/>
    <w:uiPriority w:val="22"/>
    <w:qFormat/>
    <w:rsid w:val="00405061"/>
    <w:rPr>
      <w:b/>
      <w:bCs/>
    </w:rPr>
  </w:style>
  <w:style w:type="paragraph" w:styleId="ListParagraph">
    <w:name w:val="List Paragraph"/>
    <w:basedOn w:val="Normal"/>
    <w:uiPriority w:val="34"/>
    <w:qFormat/>
    <w:rsid w:val="000948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72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2021-08-11T09:16:00Z</dcterms:created>
  <dcterms:modified xsi:type="dcterms:W3CDTF">2021-08-11T09:44:00Z</dcterms:modified>
</cp:coreProperties>
</file>