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3A678B" w:rsidRDefault="004E0F2D"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3A678B" w:rsidRDefault="004E0F2D"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3A678B" w:rsidRDefault="004E0F2D"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Data preprocess </w:t>
      </w:r>
    </w:p>
    <w:p w:rsidR="003A678B" w:rsidRPr="003622C8" w:rsidRDefault="00A24776" w:rsidP="004E0F2D">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Model Execution</w:t>
      </w:r>
    </w:p>
    <w:p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3A678B" w:rsidRDefault="003A678B" w:rsidP="003A678B">
      <w:pPr>
        <w:spacing w:after="0" w:line="360" w:lineRule="auto"/>
        <w:jc w:val="both"/>
        <w:rPr>
          <w:rFonts w:ascii="Times New Roman" w:hAnsi="Times New Roman" w:cs="Times New Roman"/>
          <w:b/>
          <w:sz w:val="28"/>
          <w:szCs w:val="28"/>
          <w:u w:val="single"/>
        </w:rPr>
      </w:pPr>
    </w:p>
    <w:p w:rsidR="003A678B" w:rsidRDefault="00DD7C37"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r w:rsidR="003A678B">
        <w:rPr>
          <w:rFonts w:ascii="Times New Roman" w:hAnsi="Times New Roman" w:cs="Times New Roman"/>
          <w:b/>
          <w:sz w:val="32"/>
          <w:szCs w:val="32"/>
        </w:rPr>
        <w:t>:</w:t>
      </w:r>
    </w:p>
    <w:p w:rsidR="003A678B" w:rsidRDefault="004114C5" w:rsidP="003A67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can register the first</w:t>
      </w:r>
      <w:r w:rsidR="003A678B"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register then admin can activate the customer. Once admin activated the </w:t>
      </w:r>
      <w:r w:rsidR="002D3262">
        <w:rPr>
          <w:rFonts w:ascii="Times New Roman" w:hAnsi="Times New Roman" w:cs="Times New Roman"/>
          <w:bCs/>
          <w:sz w:val="28"/>
          <w:szCs w:val="28"/>
        </w:rPr>
        <w:t>User</w:t>
      </w:r>
      <w:r>
        <w:rPr>
          <w:rFonts w:ascii="Times New Roman" w:hAnsi="Times New Roman" w:cs="Times New Roman"/>
          <w:bCs/>
          <w:sz w:val="28"/>
          <w:szCs w:val="28"/>
        </w:rPr>
        <w:t xml:space="preserve"> then </w:t>
      </w:r>
      <w:r w:rsidR="002D3262">
        <w:rPr>
          <w:rFonts w:ascii="Times New Roman" w:hAnsi="Times New Roman" w:cs="Times New Roman"/>
          <w:bCs/>
          <w:sz w:val="28"/>
          <w:szCs w:val="28"/>
        </w:rPr>
        <w:t>user</w:t>
      </w:r>
      <w:r>
        <w:rPr>
          <w:rFonts w:ascii="Times New Roman" w:hAnsi="Times New Roman" w:cs="Times New Roman"/>
          <w:bCs/>
          <w:sz w:val="28"/>
          <w:szCs w:val="28"/>
        </w:rPr>
        <w:t xml:space="preserve"> can login into our system.</w:t>
      </w:r>
      <w:r w:rsidR="002D3262">
        <w:rPr>
          <w:rFonts w:ascii="Times New Roman" w:hAnsi="Times New Roman" w:cs="Times New Roman"/>
          <w:bCs/>
          <w:sz w:val="28"/>
          <w:szCs w:val="28"/>
        </w:rPr>
        <w:t xml:space="preserve"> The dataset collected from </w:t>
      </w:r>
      <w:r w:rsidR="002D3262" w:rsidRPr="002D3262">
        <w:rPr>
          <w:rFonts w:ascii="Times New Roman" w:hAnsi="Times New Roman" w:cs="Times New Roman"/>
          <w:bCs/>
          <w:sz w:val="28"/>
          <w:szCs w:val="28"/>
        </w:rPr>
        <w:t>US Bureau of Transport</w:t>
      </w:r>
      <w:r w:rsidR="002D3262">
        <w:rPr>
          <w:rFonts w:ascii="Times New Roman" w:hAnsi="Times New Roman" w:cs="Times New Roman"/>
          <w:bCs/>
          <w:sz w:val="28"/>
          <w:szCs w:val="28"/>
        </w:rPr>
        <w:t xml:space="preserve"> is not directly processed. Before process we need to clean the data. Once clean the data then user can test the departure delay performance based on selected models. The user can see the results in the browser. The all error scores displayed and graphical representation can be displayed. </w:t>
      </w:r>
    </w:p>
    <w:p w:rsidR="003A678B" w:rsidRPr="00B909ED" w:rsidRDefault="003A678B" w:rsidP="003A678B">
      <w:pPr>
        <w:spacing w:after="0" w:line="360" w:lineRule="auto"/>
        <w:jc w:val="both"/>
        <w:rPr>
          <w:rFonts w:ascii="Times New Roman" w:hAnsi="Times New Roman" w:cs="Times New Roman"/>
          <w:bCs/>
          <w:sz w:val="28"/>
          <w:szCs w:val="28"/>
        </w:rPr>
      </w:pPr>
    </w:p>
    <w:p w:rsidR="003A678B" w:rsidRDefault="008E5218"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r w:rsidR="003A678B">
        <w:rPr>
          <w:rFonts w:ascii="Times New Roman" w:hAnsi="Times New Roman" w:cs="Times New Roman"/>
          <w:b/>
          <w:sz w:val="28"/>
          <w:szCs w:val="28"/>
        </w:rPr>
        <w:t>:</w:t>
      </w:r>
    </w:p>
    <w:p w:rsidR="003A678B" w:rsidRDefault="008E5218" w:rsidP="003A678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Admin can login with his credentials</w:t>
      </w:r>
      <w:r w:rsidR="008B4201">
        <w:rPr>
          <w:rFonts w:ascii="Times New Roman" w:hAnsi="Times New Roman" w:cs="Times New Roman"/>
          <w:sz w:val="28"/>
          <w:szCs w:val="28"/>
        </w:rPr>
        <w:t>.</w:t>
      </w:r>
      <w:r>
        <w:rPr>
          <w:rFonts w:ascii="Times New Roman" w:hAnsi="Times New Roman" w:cs="Times New Roman"/>
          <w:sz w:val="28"/>
          <w:szCs w:val="28"/>
        </w:rPr>
        <w:t xml:space="preserve"> Once he login he can activate the users. The activated user only login in our applications.</w:t>
      </w:r>
      <w:r w:rsidR="00CC21E6">
        <w:rPr>
          <w:rFonts w:ascii="Times New Roman" w:hAnsi="Times New Roman" w:cs="Times New Roman"/>
          <w:sz w:val="28"/>
          <w:szCs w:val="28"/>
        </w:rPr>
        <w:t xml:space="preserve"> </w:t>
      </w:r>
      <w:r w:rsidR="00CC21E6" w:rsidRPr="00CC21E6">
        <w:rPr>
          <w:rFonts w:ascii="Times New Roman" w:hAnsi="Times New Roman" w:cs="Times New Roman"/>
          <w:sz w:val="28"/>
          <w:szCs w:val="28"/>
        </w:rPr>
        <w:t>We have studied from various sources to find out which parameters will be most appropriate to predict the departure and arrival delays. After several searches we conclude the dataset parameters are Day, Departure Delay, Airline, Flight Number, Destination A</w:t>
      </w:r>
      <w:r w:rsidR="00C65177">
        <w:rPr>
          <w:rFonts w:ascii="Times New Roman" w:hAnsi="Times New Roman" w:cs="Times New Roman"/>
          <w:sz w:val="28"/>
          <w:szCs w:val="28"/>
        </w:rPr>
        <w:t xml:space="preserve">irport, Origin Airport, </w:t>
      </w:r>
      <w:r w:rsidR="00CC21E6" w:rsidRPr="00CC21E6">
        <w:rPr>
          <w:rFonts w:ascii="Times New Roman" w:hAnsi="Times New Roman" w:cs="Times New Roman"/>
          <w:sz w:val="28"/>
          <w:szCs w:val="28"/>
        </w:rPr>
        <w:t>Day of Week, Taxi out</w:t>
      </w:r>
      <w:bookmarkStart w:id="0" w:name="_GoBack"/>
      <w:bookmarkEnd w:id="0"/>
      <w:r w:rsidR="00CC21E6">
        <w:rPr>
          <w:rFonts w:ascii="Times New Roman" w:hAnsi="Times New Roman" w:cs="Times New Roman"/>
          <w:sz w:val="28"/>
          <w:szCs w:val="28"/>
        </w:rPr>
        <w:t xml:space="preserve">. </w:t>
      </w:r>
      <w:r w:rsidR="00832E61">
        <w:rPr>
          <w:rFonts w:ascii="Times New Roman" w:hAnsi="Times New Roman" w:cs="Times New Roman"/>
          <w:sz w:val="28"/>
          <w:szCs w:val="28"/>
        </w:rPr>
        <w:t>S</w:t>
      </w:r>
      <w:r w:rsidR="00CC21E6">
        <w:rPr>
          <w:rFonts w:ascii="Times New Roman" w:hAnsi="Times New Roman" w:cs="Times New Roman"/>
          <w:sz w:val="28"/>
          <w:szCs w:val="28"/>
        </w:rPr>
        <w:t xml:space="preserve">o this data we consider for further process. </w:t>
      </w:r>
      <w:r>
        <w:rPr>
          <w:rFonts w:ascii="Times New Roman" w:hAnsi="Times New Roman" w:cs="Times New Roman"/>
          <w:sz w:val="28"/>
          <w:szCs w:val="28"/>
        </w:rPr>
        <w:t xml:space="preserve"> </w:t>
      </w:r>
    </w:p>
    <w:p w:rsidR="008B4201" w:rsidRDefault="008B4201" w:rsidP="003A678B">
      <w:pPr>
        <w:spacing w:after="0" w:line="360" w:lineRule="auto"/>
        <w:jc w:val="both"/>
        <w:rPr>
          <w:rFonts w:ascii="Times New Roman" w:hAnsi="Times New Roman" w:cs="Times New Roman"/>
          <w:bCs/>
          <w:sz w:val="28"/>
          <w:szCs w:val="28"/>
        </w:rPr>
      </w:pPr>
    </w:p>
    <w:p w:rsidR="003A678B" w:rsidRDefault="003A678B" w:rsidP="003A678B">
      <w:pPr>
        <w:spacing w:after="0" w:line="360" w:lineRule="auto"/>
        <w:jc w:val="both"/>
        <w:rPr>
          <w:rFonts w:ascii="Times New Roman" w:hAnsi="Times New Roman" w:cs="Times New Roman"/>
          <w:b/>
          <w:sz w:val="28"/>
          <w:szCs w:val="28"/>
        </w:rPr>
      </w:pPr>
    </w:p>
    <w:p w:rsidR="003A678B" w:rsidRDefault="00DD72A3"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Data Preprocess</w:t>
      </w:r>
      <w:r w:rsidR="003A678B">
        <w:rPr>
          <w:rFonts w:ascii="Times New Roman" w:hAnsi="Times New Roman" w:cs="Times New Roman"/>
          <w:b/>
          <w:sz w:val="28"/>
          <w:szCs w:val="28"/>
        </w:rPr>
        <w:t>:</w:t>
      </w:r>
    </w:p>
    <w:p w:rsidR="003A678B" w:rsidRDefault="0038211D" w:rsidP="00B01D7B">
      <w:p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The admin provided data has been stored in the </w:t>
      </w:r>
      <w:proofErr w:type="spellStart"/>
      <w:r>
        <w:rPr>
          <w:rFonts w:ascii="Times New Roman" w:hAnsi="Times New Roman" w:cs="Times New Roman"/>
          <w:sz w:val="28"/>
          <w:szCs w:val="28"/>
        </w:rPr>
        <w:t>sqlite</w:t>
      </w:r>
      <w:proofErr w:type="spellEnd"/>
      <w:r>
        <w:rPr>
          <w:rFonts w:ascii="Times New Roman" w:hAnsi="Times New Roman" w:cs="Times New Roman"/>
          <w:sz w:val="28"/>
          <w:szCs w:val="28"/>
        </w:rPr>
        <w:t xml:space="preserve"> database. To process our methodology we need to perform data cleaning process. By using pandas data frame we can fill the missing values with its mean type. Once data</w:t>
      </w:r>
      <w:r w:rsidR="000B2CBD">
        <w:rPr>
          <w:rFonts w:ascii="Times New Roman" w:hAnsi="Times New Roman" w:cs="Times New Roman"/>
          <w:sz w:val="28"/>
          <w:szCs w:val="28"/>
        </w:rPr>
        <w:t xml:space="preserve"> </w:t>
      </w:r>
      <w:r>
        <w:rPr>
          <w:rFonts w:ascii="Times New Roman" w:hAnsi="Times New Roman" w:cs="Times New Roman"/>
          <w:sz w:val="28"/>
          <w:szCs w:val="28"/>
        </w:rPr>
        <w:t xml:space="preserve">cleaned the </w:t>
      </w:r>
      <w:r w:rsidR="002B2360">
        <w:rPr>
          <w:rFonts w:ascii="Times New Roman" w:hAnsi="Times New Roman" w:cs="Times New Roman"/>
          <w:sz w:val="28"/>
          <w:szCs w:val="28"/>
        </w:rPr>
        <w:t xml:space="preserve">data will be displayed on the browser. </w:t>
      </w: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811688" w:rsidRPr="00811688" w:rsidRDefault="00811688" w:rsidP="00811688">
      <w:pPr>
        <w:spacing w:after="0" w:line="360" w:lineRule="auto"/>
        <w:jc w:val="both"/>
        <w:rPr>
          <w:rFonts w:ascii="Times New Roman" w:hAnsi="Times New Roman" w:cs="Times New Roman"/>
          <w:b/>
          <w:sz w:val="32"/>
          <w:szCs w:val="32"/>
        </w:rPr>
      </w:pPr>
      <w:r w:rsidRPr="00811688">
        <w:rPr>
          <w:rFonts w:ascii="Times New Roman" w:hAnsi="Times New Roman" w:cs="Times New Roman"/>
          <w:b/>
          <w:sz w:val="32"/>
          <w:szCs w:val="32"/>
        </w:rPr>
        <w:t>Model Execution</w:t>
      </w:r>
    </w:p>
    <w:p w:rsidR="00CC0814" w:rsidRPr="00E80B93" w:rsidRDefault="00E80B93" w:rsidP="00E80B93">
      <w:pPr>
        <w:spacing w:after="0" w:line="360" w:lineRule="auto"/>
        <w:jc w:val="both"/>
        <w:rPr>
          <w:rFonts w:ascii="Times New Roman" w:hAnsi="Times New Roman" w:cs="Times New Roman"/>
          <w:sz w:val="24"/>
          <w:szCs w:val="32"/>
        </w:rPr>
      </w:pPr>
      <w:r w:rsidRPr="00E80B93">
        <w:rPr>
          <w:rFonts w:ascii="Times New Roman" w:hAnsi="Times New Roman" w:cs="Times New Roman"/>
          <w:sz w:val="28"/>
          <w:szCs w:val="32"/>
        </w:rPr>
        <w:t>Machine learning models such as Logistic Regression, Decision Tree Regression, Bayesian Ridge, Random Forest Regression and Gradient Boosting Regression we predict result.   The MSE is appropriate for our regression problems since it is differentiable, contributing to the stability of the algorithms. It also heavily punishes the bigger errors over smaller errors.  MAE is a risk providing metric which tells the expected value of the absolute error loss. Explained</w:t>
      </w:r>
      <w:r w:rsidR="003038F3">
        <w:rPr>
          <w:rFonts w:ascii="Times New Roman" w:hAnsi="Times New Roman" w:cs="Times New Roman"/>
          <w:sz w:val="28"/>
          <w:szCs w:val="32"/>
        </w:rPr>
        <w:t xml:space="preserve"> Variance </w:t>
      </w:r>
      <w:r w:rsidR="00002FBE">
        <w:rPr>
          <w:rFonts w:ascii="Times New Roman" w:hAnsi="Times New Roman" w:cs="Times New Roman"/>
          <w:sz w:val="28"/>
          <w:szCs w:val="32"/>
        </w:rPr>
        <w:t xml:space="preserve">Score </w:t>
      </w:r>
      <w:r w:rsidR="00002FBE" w:rsidRPr="00E80B93">
        <w:rPr>
          <w:rFonts w:ascii="Times New Roman" w:hAnsi="Times New Roman" w:cs="Times New Roman"/>
          <w:sz w:val="28"/>
          <w:szCs w:val="32"/>
        </w:rPr>
        <w:t>proportion</w:t>
      </w:r>
      <w:r w:rsidRPr="00E80B93">
        <w:rPr>
          <w:rFonts w:ascii="Times New Roman" w:hAnsi="Times New Roman" w:cs="Times New Roman"/>
          <w:sz w:val="28"/>
          <w:szCs w:val="32"/>
        </w:rPr>
        <w:t xml:space="preserve"> with which our machine learning model explains the scattering of the dataset is measured by this technique. R2 Score Goodness of fit is indicated by this metric and hence it measures the probability of the model to predict unknown samples, through the proportion of explained variance. The best score can be 1.0 and the score can also be negative.   </w:t>
      </w:r>
    </w:p>
    <w:p w:rsidR="00CC0814" w:rsidRPr="00E80B93" w:rsidRDefault="00CC0814" w:rsidP="00A549AF">
      <w:pPr>
        <w:spacing w:after="0" w:line="360" w:lineRule="auto"/>
        <w:jc w:val="both"/>
        <w:rPr>
          <w:rFonts w:ascii="Times New Roman" w:hAnsi="Times New Roman" w:cs="Times New Roman"/>
          <w:sz w:val="24"/>
          <w:szCs w:val="32"/>
        </w:rPr>
      </w:pPr>
    </w:p>
    <w:sectPr w:rsidR="00CC0814" w:rsidRPr="00E80B93"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02FBE"/>
    <w:rsid w:val="00064D1E"/>
    <w:rsid w:val="000675C9"/>
    <w:rsid w:val="000A5027"/>
    <w:rsid w:val="000B2CBD"/>
    <w:rsid w:val="000E2F5E"/>
    <w:rsid w:val="001A46C3"/>
    <w:rsid w:val="002B2360"/>
    <w:rsid w:val="002D3262"/>
    <w:rsid w:val="002F3EC2"/>
    <w:rsid w:val="003038F3"/>
    <w:rsid w:val="00337A80"/>
    <w:rsid w:val="0038211D"/>
    <w:rsid w:val="003A678B"/>
    <w:rsid w:val="003C173D"/>
    <w:rsid w:val="004114C5"/>
    <w:rsid w:val="00494CF5"/>
    <w:rsid w:val="004E0F2D"/>
    <w:rsid w:val="0052069C"/>
    <w:rsid w:val="00583FB5"/>
    <w:rsid w:val="00630D95"/>
    <w:rsid w:val="00631852"/>
    <w:rsid w:val="00632A35"/>
    <w:rsid w:val="00732FB7"/>
    <w:rsid w:val="007435CD"/>
    <w:rsid w:val="00792413"/>
    <w:rsid w:val="007B441A"/>
    <w:rsid w:val="007B6E0D"/>
    <w:rsid w:val="007B783D"/>
    <w:rsid w:val="00811688"/>
    <w:rsid w:val="00825317"/>
    <w:rsid w:val="00832E61"/>
    <w:rsid w:val="008B4201"/>
    <w:rsid w:val="008C6D47"/>
    <w:rsid w:val="008E5218"/>
    <w:rsid w:val="00A24776"/>
    <w:rsid w:val="00A549AF"/>
    <w:rsid w:val="00AD4FDD"/>
    <w:rsid w:val="00B01D7B"/>
    <w:rsid w:val="00B77223"/>
    <w:rsid w:val="00BA2AD0"/>
    <w:rsid w:val="00C65177"/>
    <w:rsid w:val="00CC0814"/>
    <w:rsid w:val="00CC21E6"/>
    <w:rsid w:val="00D326F0"/>
    <w:rsid w:val="00D457F5"/>
    <w:rsid w:val="00DD72A3"/>
    <w:rsid w:val="00DD7C37"/>
    <w:rsid w:val="00E47C8E"/>
    <w:rsid w:val="00E80B93"/>
    <w:rsid w:val="00EF1F17"/>
    <w:rsid w:val="00F1580B"/>
    <w:rsid w:val="00F32F71"/>
    <w:rsid w:val="00FC6990"/>
    <w:rsid w:val="00FD19F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54</cp:revision>
  <dcterms:created xsi:type="dcterms:W3CDTF">2019-08-27T05:03:00Z</dcterms:created>
  <dcterms:modified xsi:type="dcterms:W3CDTF">2020-07-14T10:07:00Z</dcterms:modified>
</cp:coreProperties>
</file>