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04" w:rsidRPr="00F42C04" w:rsidRDefault="006D38C4" w:rsidP="007847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2158C6">
        <w:rPr>
          <w:b/>
          <w:sz w:val="12"/>
          <w:szCs w:val="12"/>
          <w:lang w:val="uk-UA"/>
        </w:rPr>
        <w:t>1.</w:t>
      </w:r>
      <w:r>
        <w:rPr>
          <w:sz w:val="12"/>
          <w:szCs w:val="12"/>
          <w:lang w:val="uk-UA"/>
        </w:rPr>
        <w:t xml:space="preserve"> </w:t>
      </w:r>
      <w:r w:rsidR="00F42C04" w:rsidRPr="00F42C04">
        <w:rPr>
          <w:sz w:val="12"/>
          <w:szCs w:val="12"/>
          <w:lang w:val="uk-UA"/>
        </w:rPr>
        <w:t xml:space="preserve">Поняття </w:t>
      </w:r>
      <w:r w:rsidR="00F42C04">
        <w:rPr>
          <w:sz w:val="12"/>
          <w:szCs w:val="12"/>
          <w:lang w:val="uk-UA"/>
        </w:rPr>
        <w:t>МТ</w:t>
      </w:r>
      <w:r w:rsidR="00F42C04" w:rsidRPr="00F42C04">
        <w:rPr>
          <w:sz w:val="12"/>
          <w:szCs w:val="12"/>
          <w:lang w:val="uk-UA"/>
        </w:rPr>
        <w:t xml:space="preserve">. </w:t>
      </w:r>
      <w:r w:rsidR="00F42C04">
        <w:rPr>
          <w:sz w:val="12"/>
          <w:szCs w:val="12"/>
          <w:lang w:val="uk-UA"/>
        </w:rPr>
        <w:t xml:space="preserve"> </w:t>
      </w:r>
      <w:r w:rsidR="00752874" w:rsidRPr="002158C6">
        <w:rPr>
          <w:b/>
          <w:sz w:val="12"/>
          <w:szCs w:val="12"/>
          <w:lang w:val="uk-UA"/>
        </w:rPr>
        <w:t>2.</w:t>
      </w:r>
      <w:r w:rsidR="00752874">
        <w:rPr>
          <w:sz w:val="12"/>
          <w:szCs w:val="12"/>
          <w:lang w:val="uk-UA"/>
        </w:rPr>
        <w:t xml:space="preserve"> </w:t>
      </w:r>
      <w:proofErr w:type="spellStart"/>
      <w:r w:rsidR="00784730">
        <w:rPr>
          <w:sz w:val="12"/>
          <w:szCs w:val="12"/>
          <w:lang w:val="uk-UA"/>
        </w:rPr>
        <w:t>Апар</w:t>
      </w:r>
      <w:proofErr w:type="spellEnd"/>
      <w:r w:rsidR="008C7DDE">
        <w:rPr>
          <w:sz w:val="12"/>
          <w:szCs w:val="12"/>
          <w:lang w:val="uk-UA"/>
        </w:rPr>
        <w:t>.</w:t>
      </w:r>
      <w:r w:rsidR="00F42C04" w:rsidRPr="00F42C04">
        <w:rPr>
          <w:sz w:val="12"/>
          <w:szCs w:val="12"/>
          <w:lang w:val="uk-UA"/>
        </w:rPr>
        <w:t xml:space="preserve"> та </w:t>
      </w:r>
      <w:proofErr w:type="spellStart"/>
      <w:r w:rsidR="00784730">
        <w:rPr>
          <w:sz w:val="12"/>
          <w:szCs w:val="12"/>
          <w:lang w:val="uk-UA"/>
        </w:rPr>
        <w:t>прогр</w:t>
      </w:r>
      <w:proofErr w:type="spellEnd"/>
      <w:r w:rsidR="00F42C04" w:rsidRPr="00F42C04">
        <w:rPr>
          <w:sz w:val="12"/>
          <w:szCs w:val="12"/>
          <w:lang w:val="uk-UA"/>
        </w:rPr>
        <w:t xml:space="preserve"> засоби</w:t>
      </w:r>
      <w:r w:rsidR="00F42C04">
        <w:rPr>
          <w:sz w:val="12"/>
          <w:szCs w:val="12"/>
          <w:lang w:val="uk-UA"/>
        </w:rPr>
        <w:t xml:space="preserve"> МТ</w:t>
      </w:r>
      <w:r w:rsidR="00F42C04" w:rsidRPr="00F42C04">
        <w:rPr>
          <w:sz w:val="12"/>
          <w:szCs w:val="12"/>
          <w:lang w:val="uk-UA"/>
        </w:rPr>
        <w:t>.</w:t>
      </w:r>
      <w:r w:rsidR="00F42C04">
        <w:rPr>
          <w:sz w:val="12"/>
          <w:szCs w:val="12"/>
          <w:lang w:val="uk-UA"/>
        </w:rPr>
        <w:t xml:space="preserve"> </w:t>
      </w:r>
      <w:r w:rsidR="00F42C04" w:rsidRPr="002158C6">
        <w:rPr>
          <w:b/>
          <w:sz w:val="12"/>
          <w:szCs w:val="12"/>
          <w:lang w:val="uk-UA"/>
        </w:rPr>
        <w:t>3.</w:t>
      </w:r>
      <w:r w:rsidR="00F42C04">
        <w:rPr>
          <w:sz w:val="12"/>
          <w:szCs w:val="12"/>
          <w:lang w:val="uk-UA"/>
        </w:rPr>
        <w:t>С</w:t>
      </w:r>
      <w:r w:rsidR="00F42C04" w:rsidRPr="00F42C04">
        <w:rPr>
          <w:sz w:val="12"/>
          <w:szCs w:val="12"/>
          <w:lang w:val="uk-UA"/>
        </w:rPr>
        <w:t xml:space="preserve">тандартні носії </w:t>
      </w:r>
      <w:r w:rsidR="00F42C04">
        <w:rPr>
          <w:sz w:val="12"/>
          <w:szCs w:val="12"/>
          <w:lang w:val="uk-UA"/>
        </w:rPr>
        <w:t>МІ.</w:t>
      </w:r>
      <w:r w:rsidR="00784730">
        <w:rPr>
          <w:sz w:val="12"/>
          <w:szCs w:val="12"/>
          <w:lang w:val="uk-UA"/>
        </w:rPr>
        <w:t xml:space="preserve"> </w:t>
      </w:r>
      <w:r w:rsidR="00F42C04" w:rsidRPr="002158C6">
        <w:rPr>
          <w:b/>
          <w:sz w:val="12"/>
          <w:szCs w:val="12"/>
          <w:lang w:val="uk-UA"/>
        </w:rPr>
        <w:t>4.</w:t>
      </w:r>
      <w:r w:rsidR="00784730">
        <w:rPr>
          <w:sz w:val="12"/>
          <w:szCs w:val="12"/>
          <w:lang w:val="uk-UA"/>
        </w:rPr>
        <w:t xml:space="preserve"> </w:t>
      </w:r>
      <w:r w:rsidR="00784730" w:rsidRPr="00F42C04">
        <w:rPr>
          <w:sz w:val="12"/>
          <w:szCs w:val="12"/>
          <w:lang w:val="uk-UA"/>
        </w:rPr>
        <w:t xml:space="preserve"> </w:t>
      </w:r>
      <w:r w:rsidR="00784730">
        <w:rPr>
          <w:sz w:val="12"/>
          <w:szCs w:val="12"/>
          <w:lang w:val="uk-UA"/>
        </w:rPr>
        <w:t>Р</w:t>
      </w:r>
      <w:r w:rsidR="00EB1303">
        <w:rPr>
          <w:sz w:val="12"/>
          <w:szCs w:val="12"/>
          <w:lang w:val="uk-UA"/>
        </w:rPr>
        <w:t xml:space="preserve">астр, </w:t>
      </w:r>
      <w:proofErr w:type="spellStart"/>
      <w:r w:rsidR="00EB1303">
        <w:rPr>
          <w:sz w:val="12"/>
          <w:szCs w:val="12"/>
          <w:lang w:val="uk-UA"/>
        </w:rPr>
        <w:t>вект</w:t>
      </w:r>
      <w:proofErr w:type="spellEnd"/>
      <w:r w:rsidR="00EB1303">
        <w:rPr>
          <w:sz w:val="12"/>
          <w:szCs w:val="12"/>
          <w:lang w:val="uk-UA"/>
        </w:rPr>
        <w:t xml:space="preserve">, </w:t>
      </w:r>
      <w:proofErr w:type="spellStart"/>
      <w:r w:rsidR="00EB1303">
        <w:rPr>
          <w:sz w:val="12"/>
          <w:szCs w:val="12"/>
          <w:lang w:val="uk-UA"/>
        </w:rPr>
        <w:t>фракт</w:t>
      </w:r>
      <w:proofErr w:type="spellEnd"/>
      <w:r w:rsidR="00EB1303">
        <w:rPr>
          <w:sz w:val="12"/>
          <w:szCs w:val="12"/>
          <w:lang w:val="uk-UA"/>
        </w:rPr>
        <w:t>.</w:t>
      </w:r>
      <w:r w:rsidR="00F42C04" w:rsidRPr="00F42C04">
        <w:rPr>
          <w:sz w:val="12"/>
          <w:szCs w:val="12"/>
          <w:lang w:val="uk-UA"/>
        </w:rPr>
        <w:t xml:space="preserve"> графіка.</w:t>
      </w:r>
    </w:p>
    <w:p w:rsidR="00F42C04" w:rsidRPr="00F42C04" w:rsidRDefault="006D38C4" w:rsidP="007847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2158C6">
        <w:rPr>
          <w:b/>
          <w:sz w:val="12"/>
          <w:szCs w:val="12"/>
          <w:lang w:val="uk-UA"/>
        </w:rPr>
        <w:t>5.</w:t>
      </w:r>
      <w:r>
        <w:rPr>
          <w:sz w:val="12"/>
          <w:szCs w:val="12"/>
          <w:lang w:val="uk-UA"/>
        </w:rPr>
        <w:t xml:space="preserve"> </w:t>
      </w:r>
      <w:r w:rsidR="00F42C04" w:rsidRPr="00F42C04">
        <w:rPr>
          <w:sz w:val="12"/>
          <w:szCs w:val="12"/>
          <w:lang w:val="uk-UA"/>
        </w:rPr>
        <w:t xml:space="preserve">Растрова графіка. </w:t>
      </w:r>
      <w:r w:rsidR="00784730">
        <w:rPr>
          <w:sz w:val="12"/>
          <w:szCs w:val="12"/>
          <w:lang w:val="uk-UA"/>
        </w:rPr>
        <w:t xml:space="preserve"> </w:t>
      </w:r>
      <w:r w:rsidR="00784730" w:rsidRPr="002158C6">
        <w:rPr>
          <w:b/>
          <w:sz w:val="12"/>
          <w:szCs w:val="12"/>
          <w:lang w:val="uk-UA"/>
        </w:rPr>
        <w:t>6.</w:t>
      </w:r>
      <w:r w:rsidR="00F42C04" w:rsidRPr="00F42C04">
        <w:rPr>
          <w:sz w:val="12"/>
          <w:szCs w:val="12"/>
          <w:lang w:val="uk-UA"/>
        </w:rPr>
        <w:t>Технології компресії файлів.</w:t>
      </w:r>
      <w:r w:rsidR="00784730">
        <w:rPr>
          <w:sz w:val="12"/>
          <w:szCs w:val="12"/>
          <w:lang w:val="uk-UA"/>
        </w:rPr>
        <w:t xml:space="preserve"> </w:t>
      </w:r>
      <w:r w:rsidR="00784730" w:rsidRPr="002158C6">
        <w:rPr>
          <w:b/>
          <w:sz w:val="12"/>
          <w:szCs w:val="12"/>
          <w:lang w:val="uk-UA"/>
        </w:rPr>
        <w:t>7.</w:t>
      </w:r>
      <w:r w:rsidR="00F42C04" w:rsidRPr="00F42C04">
        <w:rPr>
          <w:sz w:val="12"/>
          <w:szCs w:val="12"/>
          <w:lang w:val="uk-UA"/>
        </w:rPr>
        <w:t xml:space="preserve">Векторна графіка. </w:t>
      </w:r>
      <w:r w:rsidR="00784730" w:rsidRPr="002158C6">
        <w:rPr>
          <w:b/>
          <w:sz w:val="12"/>
          <w:szCs w:val="12"/>
          <w:lang w:val="uk-UA"/>
        </w:rPr>
        <w:t>8.</w:t>
      </w:r>
      <w:r w:rsidR="00784730">
        <w:rPr>
          <w:sz w:val="12"/>
          <w:szCs w:val="12"/>
          <w:lang w:val="uk-UA"/>
        </w:rPr>
        <w:t xml:space="preserve"> </w:t>
      </w:r>
      <w:proofErr w:type="spellStart"/>
      <w:r w:rsidR="00F42C04" w:rsidRPr="00F42C04">
        <w:rPr>
          <w:sz w:val="12"/>
          <w:szCs w:val="12"/>
          <w:lang w:val="uk-UA"/>
        </w:rPr>
        <w:t>Фрактальна</w:t>
      </w:r>
      <w:proofErr w:type="spellEnd"/>
      <w:r w:rsidR="00F42C04" w:rsidRPr="00F42C04">
        <w:rPr>
          <w:sz w:val="12"/>
          <w:szCs w:val="12"/>
          <w:lang w:val="uk-UA"/>
        </w:rPr>
        <w:t xml:space="preserve"> графіка. </w:t>
      </w:r>
    </w:p>
    <w:p w:rsidR="00784730" w:rsidRDefault="006D38C4" w:rsidP="007847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2158C6">
        <w:rPr>
          <w:b/>
          <w:sz w:val="12"/>
          <w:szCs w:val="12"/>
          <w:lang w:val="uk-UA"/>
        </w:rPr>
        <w:t>9.</w:t>
      </w:r>
      <w:r>
        <w:rPr>
          <w:sz w:val="12"/>
          <w:szCs w:val="12"/>
          <w:lang w:val="uk-UA"/>
        </w:rPr>
        <w:t xml:space="preserve"> </w:t>
      </w:r>
      <w:r w:rsidR="00F42C04" w:rsidRPr="00F42C04">
        <w:rPr>
          <w:sz w:val="12"/>
          <w:szCs w:val="12"/>
          <w:lang w:val="uk-UA"/>
        </w:rPr>
        <w:t>Осн</w:t>
      </w:r>
      <w:r w:rsidR="00784730">
        <w:rPr>
          <w:sz w:val="12"/>
          <w:szCs w:val="12"/>
          <w:lang w:val="uk-UA"/>
        </w:rPr>
        <w:t xml:space="preserve">овні формати файлів зображень.  </w:t>
      </w:r>
      <w:r w:rsidRPr="002158C6">
        <w:rPr>
          <w:b/>
          <w:sz w:val="12"/>
          <w:szCs w:val="12"/>
          <w:lang w:val="uk-UA"/>
        </w:rPr>
        <w:t>10.</w:t>
      </w:r>
      <w:r>
        <w:rPr>
          <w:sz w:val="12"/>
          <w:szCs w:val="12"/>
          <w:lang w:val="uk-UA"/>
        </w:rPr>
        <w:t xml:space="preserve"> </w:t>
      </w:r>
      <w:r w:rsidR="00F42C04" w:rsidRPr="00F42C04">
        <w:rPr>
          <w:sz w:val="12"/>
          <w:szCs w:val="12"/>
          <w:lang w:val="uk-UA"/>
        </w:rPr>
        <w:t>Спосо</w:t>
      </w:r>
      <w:r w:rsidR="00784730">
        <w:rPr>
          <w:sz w:val="12"/>
          <w:szCs w:val="12"/>
          <w:lang w:val="uk-UA"/>
        </w:rPr>
        <w:t xml:space="preserve">би кодування кольору, </w:t>
      </w:r>
      <w:r w:rsidR="00F42C04" w:rsidRPr="00F42C04">
        <w:rPr>
          <w:sz w:val="12"/>
          <w:szCs w:val="12"/>
          <w:lang w:val="uk-UA"/>
        </w:rPr>
        <w:t>кольорові моделі.</w:t>
      </w:r>
      <w:r w:rsidR="00784730">
        <w:rPr>
          <w:sz w:val="12"/>
          <w:szCs w:val="12"/>
          <w:lang w:val="uk-UA"/>
        </w:rPr>
        <w:t xml:space="preserve"> </w:t>
      </w:r>
    </w:p>
    <w:p w:rsidR="00784730" w:rsidRDefault="00784730" w:rsidP="007847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2158C6">
        <w:rPr>
          <w:b/>
          <w:sz w:val="12"/>
          <w:szCs w:val="12"/>
          <w:lang w:val="uk-UA"/>
        </w:rPr>
        <w:t>11.</w:t>
      </w:r>
      <w:r>
        <w:rPr>
          <w:sz w:val="12"/>
          <w:szCs w:val="12"/>
          <w:lang w:val="uk-UA"/>
        </w:rPr>
        <w:t xml:space="preserve"> </w:t>
      </w:r>
      <w:r w:rsidR="00F42C04" w:rsidRPr="00F42C04">
        <w:rPr>
          <w:sz w:val="12"/>
          <w:szCs w:val="12"/>
          <w:lang w:val="uk-UA"/>
        </w:rPr>
        <w:t xml:space="preserve">Кольоровий спектр. </w:t>
      </w:r>
      <w:r w:rsidRPr="002158C6">
        <w:rPr>
          <w:b/>
          <w:sz w:val="12"/>
          <w:szCs w:val="12"/>
          <w:lang w:val="uk-UA"/>
        </w:rPr>
        <w:t>12.</w:t>
      </w:r>
      <w:r>
        <w:rPr>
          <w:sz w:val="12"/>
          <w:szCs w:val="12"/>
          <w:lang w:val="uk-UA"/>
        </w:rPr>
        <w:t xml:space="preserve"> </w:t>
      </w:r>
      <w:r w:rsidR="00F42C04" w:rsidRPr="00F42C04">
        <w:rPr>
          <w:sz w:val="12"/>
          <w:szCs w:val="12"/>
          <w:lang w:val="uk-UA"/>
        </w:rPr>
        <w:t>Кольоровий круг.</w:t>
      </w:r>
      <w:r>
        <w:rPr>
          <w:sz w:val="12"/>
          <w:szCs w:val="12"/>
          <w:lang w:val="uk-UA"/>
        </w:rPr>
        <w:t xml:space="preserve"> </w:t>
      </w:r>
      <w:r w:rsidRPr="002158C6">
        <w:rPr>
          <w:b/>
          <w:sz w:val="12"/>
          <w:szCs w:val="12"/>
          <w:lang w:val="uk-UA"/>
        </w:rPr>
        <w:t>13.</w:t>
      </w:r>
      <w:r w:rsidR="00F42C04" w:rsidRPr="00F42C04">
        <w:rPr>
          <w:sz w:val="12"/>
          <w:szCs w:val="12"/>
          <w:lang w:val="uk-UA"/>
        </w:rPr>
        <w:t>Кольоровий охват.</w:t>
      </w:r>
      <w:r>
        <w:rPr>
          <w:sz w:val="12"/>
          <w:szCs w:val="12"/>
          <w:lang w:val="uk-UA"/>
        </w:rPr>
        <w:t xml:space="preserve"> </w:t>
      </w:r>
      <w:r w:rsidRPr="002158C6">
        <w:rPr>
          <w:b/>
          <w:sz w:val="12"/>
          <w:szCs w:val="12"/>
          <w:lang w:val="uk-UA"/>
        </w:rPr>
        <w:t>14.</w:t>
      </w:r>
      <w:r w:rsidR="00F42C04" w:rsidRPr="00F42C04">
        <w:rPr>
          <w:sz w:val="12"/>
          <w:szCs w:val="12"/>
          <w:lang w:val="uk-UA"/>
        </w:rPr>
        <w:t>Кольорова модель RGB.</w:t>
      </w:r>
      <w:r>
        <w:rPr>
          <w:sz w:val="12"/>
          <w:szCs w:val="12"/>
          <w:lang w:val="uk-UA"/>
        </w:rPr>
        <w:t xml:space="preserve"> </w:t>
      </w:r>
    </w:p>
    <w:p w:rsidR="00F42C04" w:rsidRPr="00F42C04" w:rsidRDefault="00784730" w:rsidP="006D38C4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2158C6">
        <w:rPr>
          <w:b/>
          <w:sz w:val="12"/>
          <w:szCs w:val="12"/>
          <w:lang w:val="uk-UA"/>
        </w:rPr>
        <w:t>15.</w:t>
      </w:r>
      <w:r w:rsidR="00F42C04" w:rsidRPr="00F42C04">
        <w:rPr>
          <w:sz w:val="12"/>
          <w:szCs w:val="12"/>
          <w:lang w:val="uk-UA"/>
        </w:rPr>
        <w:t>Кольорова модель CMY і CMYK.</w:t>
      </w:r>
      <w:r w:rsidR="006D38C4">
        <w:rPr>
          <w:sz w:val="12"/>
          <w:szCs w:val="12"/>
          <w:lang w:val="uk-UA"/>
        </w:rPr>
        <w:t xml:space="preserve"> 16. </w:t>
      </w:r>
      <w:r w:rsidR="00F42C04" w:rsidRPr="00F42C04">
        <w:rPr>
          <w:sz w:val="12"/>
          <w:szCs w:val="12"/>
          <w:lang w:val="uk-UA"/>
        </w:rPr>
        <w:t>Кольорова модель LAB.</w:t>
      </w:r>
      <w:r w:rsidR="006D38C4">
        <w:rPr>
          <w:sz w:val="12"/>
          <w:szCs w:val="12"/>
          <w:lang w:val="uk-UA"/>
        </w:rPr>
        <w:t xml:space="preserve"> </w:t>
      </w:r>
      <w:r w:rsidR="006D38C4" w:rsidRPr="002158C6">
        <w:rPr>
          <w:b/>
          <w:sz w:val="12"/>
          <w:szCs w:val="12"/>
          <w:lang w:val="uk-UA"/>
        </w:rPr>
        <w:t>17.</w:t>
      </w:r>
      <w:r w:rsidR="006D38C4">
        <w:rPr>
          <w:sz w:val="12"/>
          <w:szCs w:val="12"/>
          <w:lang w:val="uk-UA"/>
        </w:rPr>
        <w:t xml:space="preserve"> </w:t>
      </w:r>
      <w:r w:rsidR="00F42C04" w:rsidRPr="00F42C04">
        <w:rPr>
          <w:sz w:val="12"/>
          <w:szCs w:val="12"/>
          <w:lang w:val="uk-UA"/>
        </w:rPr>
        <w:t>Кольорова модель HSB.</w:t>
      </w:r>
    </w:p>
    <w:p w:rsidR="00F42C04" w:rsidRDefault="006D38C4" w:rsidP="006D38C4">
      <w:pPr>
        <w:pBdr>
          <w:bottom w:val="single" w:sz="12" w:space="1" w:color="auto"/>
        </w:pBd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2158C6">
        <w:rPr>
          <w:b/>
          <w:sz w:val="12"/>
          <w:szCs w:val="12"/>
          <w:lang w:val="uk-UA"/>
        </w:rPr>
        <w:t>18.</w:t>
      </w:r>
      <w:r>
        <w:rPr>
          <w:sz w:val="12"/>
          <w:szCs w:val="12"/>
          <w:lang w:val="uk-UA"/>
        </w:rPr>
        <w:t xml:space="preserve"> Текстові дані в мультимедіа. </w:t>
      </w:r>
      <w:r w:rsidRPr="002158C6">
        <w:rPr>
          <w:b/>
          <w:sz w:val="12"/>
          <w:szCs w:val="12"/>
          <w:lang w:val="uk-UA"/>
        </w:rPr>
        <w:t>19.</w:t>
      </w:r>
      <w:r>
        <w:rPr>
          <w:sz w:val="12"/>
          <w:szCs w:val="12"/>
          <w:lang w:val="uk-UA"/>
        </w:rPr>
        <w:t xml:space="preserve"> </w:t>
      </w:r>
      <w:r w:rsidR="00EB1303">
        <w:rPr>
          <w:sz w:val="12"/>
          <w:szCs w:val="12"/>
          <w:lang w:val="uk-UA"/>
        </w:rPr>
        <w:t xml:space="preserve">Методи перетворення </w:t>
      </w:r>
      <w:proofErr w:type="spellStart"/>
      <w:r w:rsidR="00EB1303">
        <w:rPr>
          <w:sz w:val="12"/>
          <w:szCs w:val="12"/>
          <w:lang w:val="uk-UA"/>
        </w:rPr>
        <w:t>інф</w:t>
      </w:r>
      <w:proofErr w:type="spellEnd"/>
      <w:r w:rsidR="00EB1303">
        <w:rPr>
          <w:sz w:val="12"/>
          <w:szCs w:val="12"/>
          <w:lang w:val="uk-UA"/>
        </w:rPr>
        <w:t xml:space="preserve">. при запису, синтезі </w:t>
      </w:r>
      <w:r w:rsidR="00F42C04" w:rsidRPr="00F42C04">
        <w:rPr>
          <w:sz w:val="12"/>
          <w:szCs w:val="12"/>
          <w:lang w:val="uk-UA"/>
        </w:rPr>
        <w:t>звуку.</w:t>
      </w:r>
    </w:p>
    <w:p w:rsidR="00973AAA" w:rsidRDefault="006D38C4" w:rsidP="00F42C04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7D448F">
        <w:rPr>
          <w:b/>
          <w:sz w:val="12"/>
          <w:szCs w:val="12"/>
          <w:lang w:val="uk-UA"/>
        </w:rPr>
        <w:t>20.</w:t>
      </w:r>
      <w:r>
        <w:rPr>
          <w:sz w:val="12"/>
          <w:szCs w:val="12"/>
          <w:lang w:val="uk-UA"/>
        </w:rPr>
        <w:t xml:space="preserve"> </w:t>
      </w:r>
      <w:r w:rsidR="00F42C04" w:rsidRPr="00F42C04">
        <w:rPr>
          <w:sz w:val="12"/>
          <w:szCs w:val="12"/>
          <w:lang w:val="uk-UA"/>
        </w:rPr>
        <w:t>Стиснення звукової інформації. Загальні відом</w:t>
      </w:r>
      <w:r w:rsidR="002158C6">
        <w:rPr>
          <w:sz w:val="12"/>
          <w:szCs w:val="12"/>
          <w:lang w:val="uk-UA"/>
        </w:rPr>
        <w:t xml:space="preserve">ості та схема структурна </w:t>
      </w:r>
      <w:proofErr w:type="spellStart"/>
      <w:r w:rsidR="002158C6">
        <w:rPr>
          <w:sz w:val="12"/>
          <w:szCs w:val="12"/>
          <w:lang w:val="uk-UA"/>
        </w:rPr>
        <w:t>кодера</w:t>
      </w:r>
      <w:proofErr w:type="spellEnd"/>
      <w:r w:rsidR="002158C6">
        <w:rPr>
          <w:sz w:val="12"/>
          <w:szCs w:val="12"/>
          <w:lang w:val="uk-UA"/>
        </w:rPr>
        <w:t>.</w:t>
      </w:r>
    </w:p>
    <w:p w:rsidR="002158C6" w:rsidRPr="002158C6" w:rsidRDefault="002158C6" w:rsidP="007D448F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7D448F">
        <w:rPr>
          <w:b/>
          <w:sz w:val="12"/>
          <w:szCs w:val="12"/>
          <w:lang w:val="uk-UA"/>
        </w:rPr>
        <w:t>21.</w:t>
      </w:r>
      <w:r w:rsidR="007D448F">
        <w:rPr>
          <w:sz w:val="12"/>
          <w:szCs w:val="12"/>
          <w:lang w:val="uk-UA"/>
        </w:rPr>
        <w:t>Стандарт MPEG-1.</w:t>
      </w:r>
      <w:r w:rsidRPr="007D448F">
        <w:rPr>
          <w:b/>
          <w:sz w:val="12"/>
          <w:szCs w:val="12"/>
          <w:lang w:val="uk-UA"/>
        </w:rPr>
        <w:t>22.</w:t>
      </w:r>
      <w:r w:rsidRPr="002158C6">
        <w:rPr>
          <w:sz w:val="12"/>
          <w:szCs w:val="12"/>
          <w:lang w:val="uk-UA"/>
        </w:rPr>
        <w:t>Стандарт MPEG-2.</w:t>
      </w:r>
      <w:r w:rsidRPr="007D448F">
        <w:rPr>
          <w:b/>
          <w:sz w:val="12"/>
          <w:szCs w:val="12"/>
          <w:lang w:val="uk-UA"/>
        </w:rPr>
        <w:t>23.</w:t>
      </w:r>
      <w:r w:rsidRPr="002158C6">
        <w:rPr>
          <w:sz w:val="12"/>
          <w:szCs w:val="12"/>
          <w:lang w:val="uk-UA"/>
        </w:rPr>
        <w:t>Стандарт MPEG-4.</w:t>
      </w:r>
      <w:r w:rsidRPr="007D448F">
        <w:rPr>
          <w:b/>
          <w:sz w:val="12"/>
          <w:szCs w:val="12"/>
          <w:lang w:val="uk-UA"/>
        </w:rPr>
        <w:t>24.</w:t>
      </w:r>
      <w:r w:rsidRPr="002158C6">
        <w:rPr>
          <w:sz w:val="12"/>
          <w:szCs w:val="12"/>
          <w:lang w:val="uk-UA"/>
        </w:rPr>
        <w:t>Стандарт MPEG-7.</w:t>
      </w:r>
    </w:p>
    <w:p w:rsidR="007D448F" w:rsidRDefault="002158C6" w:rsidP="007D448F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7D448F">
        <w:rPr>
          <w:b/>
          <w:sz w:val="12"/>
          <w:szCs w:val="12"/>
          <w:lang w:val="uk-UA"/>
        </w:rPr>
        <w:t>25.</w:t>
      </w:r>
      <w:r w:rsidR="007D448F">
        <w:rPr>
          <w:sz w:val="12"/>
          <w:szCs w:val="12"/>
          <w:lang w:val="uk-UA"/>
        </w:rPr>
        <w:t>Стандарт MHEG-1.</w:t>
      </w:r>
      <w:r w:rsidRPr="007D448F">
        <w:rPr>
          <w:b/>
          <w:sz w:val="12"/>
          <w:szCs w:val="12"/>
          <w:lang w:val="uk-UA"/>
        </w:rPr>
        <w:t>26.</w:t>
      </w:r>
      <w:r w:rsidRPr="002158C6">
        <w:rPr>
          <w:sz w:val="12"/>
          <w:szCs w:val="12"/>
          <w:lang w:val="uk-UA"/>
        </w:rPr>
        <w:t xml:space="preserve">Метод стиснення звуку </w:t>
      </w:r>
      <w:proofErr w:type="spellStart"/>
      <w:r w:rsidRPr="002158C6">
        <w:rPr>
          <w:sz w:val="12"/>
          <w:szCs w:val="12"/>
          <w:lang w:val="uk-UA"/>
        </w:rPr>
        <w:t>Ogg</w:t>
      </w:r>
      <w:proofErr w:type="spellEnd"/>
      <w:r w:rsidRPr="002158C6">
        <w:rPr>
          <w:sz w:val="12"/>
          <w:szCs w:val="12"/>
          <w:lang w:val="uk-UA"/>
        </w:rPr>
        <w:t xml:space="preserve"> Vorbis.</w:t>
      </w:r>
    </w:p>
    <w:p w:rsidR="002158C6" w:rsidRPr="002158C6" w:rsidRDefault="002158C6" w:rsidP="007D448F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7D448F">
        <w:rPr>
          <w:b/>
          <w:sz w:val="12"/>
          <w:szCs w:val="12"/>
          <w:lang w:val="uk-UA"/>
        </w:rPr>
        <w:t>27.</w:t>
      </w:r>
      <w:r w:rsidRPr="002158C6">
        <w:rPr>
          <w:sz w:val="12"/>
          <w:szCs w:val="12"/>
          <w:lang w:val="uk-UA"/>
        </w:rPr>
        <w:t>Метод стиснення звуку MusePack.</w:t>
      </w:r>
      <w:r w:rsidRPr="007D448F">
        <w:rPr>
          <w:b/>
          <w:sz w:val="12"/>
          <w:szCs w:val="12"/>
          <w:lang w:val="uk-UA"/>
        </w:rPr>
        <w:t>28.</w:t>
      </w:r>
      <w:r w:rsidRPr="002158C6">
        <w:rPr>
          <w:sz w:val="12"/>
          <w:szCs w:val="12"/>
          <w:lang w:val="uk-UA"/>
        </w:rPr>
        <w:t xml:space="preserve">Формат Windows </w:t>
      </w:r>
      <w:proofErr w:type="spellStart"/>
      <w:r w:rsidRPr="002158C6">
        <w:rPr>
          <w:sz w:val="12"/>
          <w:szCs w:val="12"/>
          <w:lang w:val="uk-UA"/>
        </w:rPr>
        <w:t>Media</w:t>
      </w:r>
      <w:proofErr w:type="spellEnd"/>
      <w:r w:rsidRPr="002158C6">
        <w:rPr>
          <w:sz w:val="12"/>
          <w:szCs w:val="12"/>
          <w:lang w:val="uk-UA"/>
        </w:rPr>
        <w:t xml:space="preserve"> </w:t>
      </w:r>
      <w:proofErr w:type="spellStart"/>
      <w:r w:rsidRPr="002158C6">
        <w:rPr>
          <w:sz w:val="12"/>
          <w:szCs w:val="12"/>
          <w:lang w:val="uk-UA"/>
        </w:rPr>
        <w:t>Audio</w:t>
      </w:r>
      <w:proofErr w:type="spellEnd"/>
      <w:r w:rsidRPr="002158C6">
        <w:rPr>
          <w:sz w:val="12"/>
          <w:szCs w:val="12"/>
          <w:lang w:val="uk-UA"/>
        </w:rPr>
        <w:t xml:space="preserve"> (WMA).</w:t>
      </w:r>
    </w:p>
    <w:p w:rsidR="002158C6" w:rsidRPr="002158C6" w:rsidRDefault="002158C6" w:rsidP="007D448F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7D448F">
        <w:rPr>
          <w:b/>
          <w:sz w:val="12"/>
          <w:szCs w:val="12"/>
          <w:lang w:val="uk-UA"/>
        </w:rPr>
        <w:t>29.</w:t>
      </w:r>
      <w:r w:rsidRPr="002158C6">
        <w:rPr>
          <w:sz w:val="12"/>
          <w:szCs w:val="12"/>
          <w:lang w:val="uk-UA"/>
        </w:rPr>
        <w:t>Метод стиснення звук</w:t>
      </w:r>
      <w:r w:rsidR="007D448F">
        <w:rPr>
          <w:sz w:val="12"/>
          <w:szCs w:val="12"/>
          <w:lang w:val="uk-UA"/>
        </w:rPr>
        <w:t>у PAC.</w:t>
      </w:r>
      <w:r w:rsidR="00EB1303">
        <w:rPr>
          <w:sz w:val="12"/>
          <w:szCs w:val="12"/>
          <w:lang w:val="uk-UA"/>
        </w:rPr>
        <w:t xml:space="preserve"> </w:t>
      </w:r>
      <w:r w:rsidRPr="007D448F">
        <w:rPr>
          <w:b/>
          <w:sz w:val="12"/>
          <w:szCs w:val="12"/>
          <w:lang w:val="uk-UA"/>
        </w:rPr>
        <w:t>30.</w:t>
      </w:r>
      <w:r w:rsidRPr="002158C6">
        <w:rPr>
          <w:sz w:val="12"/>
          <w:szCs w:val="12"/>
          <w:lang w:val="uk-UA"/>
        </w:rPr>
        <w:t>Мет</w:t>
      </w:r>
      <w:r>
        <w:rPr>
          <w:sz w:val="12"/>
          <w:szCs w:val="12"/>
          <w:lang w:val="uk-UA"/>
        </w:rPr>
        <w:t xml:space="preserve">од стиснення звуку </w:t>
      </w:r>
      <w:proofErr w:type="spellStart"/>
      <w:r>
        <w:rPr>
          <w:sz w:val="12"/>
          <w:szCs w:val="12"/>
          <w:lang w:val="uk-UA"/>
        </w:rPr>
        <w:t>QDesign</w:t>
      </w:r>
      <w:proofErr w:type="spellEnd"/>
      <w:r>
        <w:rPr>
          <w:sz w:val="12"/>
          <w:szCs w:val="12"/>
          <w:lang w:val="uk-UA"/>
        </w:rPr>
        <w:t xml:space="preserve"> AIF.</w:t>
      </w:r>
    </w:p>
    <w:p w:rsidR="002158C6" w:rsidRPr="008575EA" w:rsidRDefault="007D448F" w:rsidP="008575EA">
      <w:pPr>
        <w:spacing w:line="240" w:lineRule="auto"/>
        <w:ind w:left="-709" w:firstLine="425"/>
        <w:contextualSpacing/>
        <w:rPr>
          <w:sz w:val="12"/>
          <w:szCs w:val="12"/>
        </w:rPr>
      </w:pPr>
      <w:r w:rsidRPr="007D448F">
        <w:rPr>
          <w:b/>
          <w:sz w:val="12"/>
          <w:szCs w:val="12"/>
          <w:lang w:val="uk-UA"/>
        </w:rPr>
        <w:t>31.</w:t>
      </w:r>
      <w:r w:rsidR="002158C6" w:rsidRPr="002158C6">
        <w:rPr>
          <w:sz w:val="12"/>
          <w:szCs w:val="12"/>
          <w:lang w:val="uk-UA"/>
        </w:rPr>
        <w:t>О</w:t>
      </w:r>
      <w:r>
        <w:rPr>
          <w:sz w:val="12"/>
          <w:szCs w:val="12"/>
          <w:lang w:val="uk-UA"/>
        </w:rPr>
        <w:t>голошення змінної</w:t>
      </w:r>
      <w:r w:rsidR="00EB1303">
        <w:rPr>
          <w:sz w:val="12"/>
          <w:szCs w:val="12"/>
          <w:lang w:val="uk-UA"/>
        </w:rPr>
        <w:t xml:space="preserve">.  </w:t>
      </w:r>
      <w:r w:rsidRPr="007D448F">
        <w:rPr>
          <w:b/>
          <w:sz w:val="12"/>
          <w:szCs w:val="12"/>
          <w:lang w:val="uk-UA"/>
        </w:rPr>
        <w:t>32.</w:t>
      </w:r>
      <w:r w:rsidR="00313F2E">
        <w:rPr>
          <w:sz w:val="12"/>
          <w:szCs w:val="12"/>
          <w:lang w:val="uk-UA"/>
        </w:rPr>
        <w:t>Т</w:t>
      </w:r>
      <w:r w:rsidR="002158C6" w:rsidRPr="002158C6">
        <w:rPr>
          <w:sz w:val="12"/>
          <w:szCs w:val="12"/>
          <w:lang w:val="uk-UA"/>
        </w:rPr>
        <w:t>ипи даних</w:t>
      </w:r>
      <w:r w:rsidR="00313F2E" w:rsidRPr="00EB1303">
        <w:rPr>
          <w:sz w:val="12"/>
          <w:szCs w:val="12"/>
        </w:rPr>
        <w:t>.</w:t>
      </w:r>
      <w:r w:rsidR="008575EA">
        <w:rPr>
          <w:sz w:val="12"/>
          <w:szCs w:val="12"/>
        </w:rPr>
        <w:t xml:space="preserve"> </w:t>
      </w:r>
      <w:r w:rsidRPr="007D448F">
        <w:rPr>
          <w:b/>
          <w:sz w:val="12"/>
          <w:szCs w:val="12"/>
          <w:lang w:val="uk-UA"/>
        </w:rPr>
        <w:t>33.</w:t>
      </w:r>
      <w:r w:rsidR="002158C6" w:rsidRPr="002158C6">
        <w:rPr>
          <w:sz w:val="12"/>
          <w:szCs w:val="12"/>
          <w:lang w:val="uk-UA"/>
        </w:rPr>
        <w:t>Число</w:t>
      </w:r>
      <w:r>
        <w:rPr>
          <w:sz w:val="12"/>
          <w:szCs w:val="12"/>
          <w:lang w:val="uk-UA"/>
        </w:rPr>
        <w:t>ві літерали.</w:t>
      </w:r>
      <w:r w:rsidR="00F869A6">
        <w:rPr>
          <w:sz w:val="12"/>
          <w:szCs w:val="12"/>
          <w:lang w:val="uk-UA"/>
        </w:rPr>
        <w:t xml:space="preserve"> </w:t>
      </w:r>
      <w:r w:rsidRPr="007D448F">
        <w:rPr>
          <w:b/>
          <w:sz w:val="12"/>
          <w:szCs w:val="12"/>
          <w:lang w:val="uk-UA"/>
        </w:rPr>
        <w:t>34.</w:t>
      </w:r>
      <w:r>
        <w:rPr>
          <w:sz w:val="12"/>
          <w:szCs w:val="12"/>
          <w:lang w:val="uk-UA"/>
        </w:rPr>
        <w:t>Строкові літерали.</w:t>
      </w:r>
    </w:p>
    <w:p w:rsidR="004F0F7B" w:rsidRDefault="007D448F" w:rsidP="004F0F7B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7D448F">
        <w:rPr>
          <w:b/>
          <w:sz w:val="12"/>
          <w:szCs w:val="12"/>
          <w:lang w:val="uk-UA"/>
        </w:rPr>
        <w:t>35.</w:t>
      </w:r>
      <w:r w:rsidR="002158C6" w:rsidRPr="002158C6">
        <w:rPr>
          <w:sz w:val="12"/>
          <w:szCs w:val="12"/>
          <w:lang w:val="uk-UA"/>
        </w:rPr>
        <w:t>Логічні (булеві) літерали.</w:t>
      </w:r>
      <w:r>
        <w:rPr>
          <w:sz w:val="12"/>
          <w:szCs w:val="12"/>
          <w:lang w:val="uk-UA"/>
        </w:rPr>
        <w:t xml:space="preserve"> </w:t>
      </w:r>
      <w:r w:rsidRPr="007D448F">
        <w:rPr>
          <w:b/>
          <w:sz w:val="12"/>
          <w:szCs w:val="12"/>
          <w:lang w:val="uk-UA"/>
        </w:rPr>
        <w:t>36.</w:t>
      </w:r>
      <w:r w:rsidR="002158C6" w:rsidRPr="002158C6">
        <w:rPr>
          <w:sz w:val="12"/>
          <w:szCs w:val="12"/>
          <w:lang w:val="uk-UA"/>
        </w:rPr>
        <w:t>Оператори</w:t>
      </w:r>
      <w:r>
        <w:rPr>
          <w:sz w:val="12"/>
          <w:szCs w:val="12"/>
          <w:lang w:val="uk-UA"/>
        </w:rPr>
        <w:t>………</w:t>
      </w:r>
      <w:r w:rsidR="002158C6" w:rsidRPr="002158C6">
        <w:rPr>
          <w:sz w:val="12"/>
          <w:szCs w:val="12"/>
          <w:lang w:val="uk-UA"/>
        </w:rPr>
        <w:t xml:space="preserve"> </w:t>
      </w:r>
      <w:r w:rsidRPr="007D448F">
        <w:rPr>
          <w:b/>
          <w:sz w:val="12"/>
          <w:szCs w:val="12"/>
          <w:lang w:val="uk-UA"/>
        </w:rPr>
        <w:t>37.</w:t>
      </w:r>
      <w:r w:rsidR="00313F2E">
        <w:rPr>
          <w:sz w:val="12"/>
          <w:szCs w:val="12"/>
          <w:lang w:val="uk-UA"/>
        </w:rPr>
        <w:t xml:space="preserve">Пріоритет </w:t>
      </w:r>
      <w:r w:rsidR="004F0F7B">
        <w:rPr>
          <w:sz w:val="12"/>
          <w:szCs w:val="12"/>
          <w:lang w:val="uk-UA"/>
        </w:rPr>
        <w:t>виконання операторів.</w:t>
      </w:r>
    </w:p>
    <w:p w:rsidR="002158C6" w:rsidRDefault="007D448F" w:rsidP="004F0F7B">
      <w:pPr>
        <w:pBdr>
          <w:bottom w:val="single" w:sz="12" w:space="1" w:color="auto"/>
        </w:pBd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7D448F">
        <w:rPr>
          <w:b/>
          <w:sz w:val="12"/>
          <w:szCs w:val="12"/>
          <w:lang w:val="uk-UA"/>
        </w:rPr>
        <w:t>38.</w:t>
      </w:r>
      <w:r w:rsidR="00313F2E" w:rsidRPr="004F0F7B">
        <w:rPr>
          <w:b/>
          <w:sz w:val="12"/>
          <w:szCs w:val="12"/>
        </w:rPr>
        <w:t xml:space="preserve"> </w:t>
      </w:r>
      <w:r w:rsidR="00313F2E">
        <w:rPr>
          <w:sz w:val="12"/>
          <w:szCs w:val="12"/>
          <w:lang w:val="en-US"/>
        </w:rPr>
        <w:t>I</w:t>
      </w:r>
      <w:r w:rsidR="00313F2E" w:rsidRPr="004F0F7B">
        <w:rPr>
          <w:sz w:val="12"/>
          <w:szCs w:val="12"/>
        </w:rPr>
        <w:t>/</w:t>
      </w:r>
      <w:r w:rsidR="00313F2E">
        <w:rPr>
          <w:sz w:val="12"/>
          <w:szCs w:val="12"/>
          <w:lang w:val="en-US"/>
        </w:rPr>
        <w:t>O</w:t>
      </w:r>
      <w:r w:rsidR="002158C6" w:rsidRPr="002158C6">
        <w:rPr>
          <w:sz w:val="12"/>
          <w:szCs w:val="12"/>
          <w:lang w:val="uk-UA"/>
        </w:rPr>
        <w:t xml:space="preserve"> даних. Діалогові </w:t>
      </w:r>
      <w:proofErr w:type="spellStart"/>
      <w:r w:rsidR="002158C6" w:rsidRPr="002158C6">
        <w:rPr>
          <w:sz w:val="12"/>
          <w:szCs w:val="12"/>
          <w:lang w:val="uk-UA"/>
        </w:rPr>
        <w:t>окна</w:t>
      </w:r>
      <w:proofErr w:type="spellEnd"/>
      <w:r w:rsidR="002158C6" w:rsidRPr="002158C6">
        <w:rPr>
          <w:sz w:val="12"/>
          <w:szCs w:val="12"/>
          <w:lang w:val="uk-UA"/>
        </w:rPr>
        <w:t>.</w:t>
      </w:r>
      <w:r w:rsidR="004F0F7B">
        <w:rPr>
          <w:sz w:val="12"/>
          <w:szCs w:val="12"/>
          <w:lang w:val="uk-UA"/>
        </w:rPr>
        <w:t xml:space="preserve"> </w:t>
      </w:r>
      <w:r w:rsidRPr="007D448F">
        <w:rPr>
          <w:b/>
          <w:sz w:val="12"/>
          <w:szCs w:val="12"/>
          <w:lang w:val="uk-UA"/>
        </w:rPr>
        <w:t>39.</w:t>
      </w:r>
      <w:r>
        <w:rPr>
          <w:sz w:val="12"/>
          <w:szCs w:val="12"/>
          <w:lang w:val="uk-UA"/>
        </w:rPr>
        <w:t xml:space="preserve"> "</w:t>
      </w:r>
      <w:proofErr w:type="spellStart"/>
      <w:r>
        <w:rPr>
          <w:sz w:val="12"/>
          <w:szCs w:val="12"/>
          <w:lang w:val="uk-UA"/>
        </w:rPr>
        <w:t>if</w:t>
      </w:r>
      <w:proofErr w:type="spellEnd"/>
      <w:r>
        <w:rPr>
          <w:sz w:val="12"/>
          <w:szCs w:val="12"/>
          <w:lang w:val="uk-UA"/>
        </w:rPr>
        <w:t xml:space="preserve"> ... </w:t>
      </w:r>
      <w:proofErr w:type="spellStart"/>
      <w:r>
        <w:rPr>
          <w:sz w:val="12"/>
          <w:szCs w:val="12"/>
          <w:lang w:val="uk-UA"/>
        </w:rPr>
        <w:t>else</w:t>
      </w:r>
      <w:proofErr w:type="spellEnd"/>
      <w:r>
        <w:rPr>
          <w:sz w:val="12"/>
          <w:szCs w:val="12"/>
          <w:lang w:val="uk-UA"/>
        </w:rPr>
        <w:t xml:space="preserve"> ..." </w:t>
      </w:r>
      <w:r w:rsidRPr="007D448F">
        <w:rPr>
          <w:b/>
          <w:sz w:val="12"/>
          <w:szCs w:val="12"/>
          <w:lang w:val="uk-UA"/>
        </w:rPr>
        <w:t>40.</w:t>
      </w:r>
      <w:r w:rsidR="002158C6" w:rsidRPr="002158C6">
        <w:rPr>
          <w:sz w:val="12"/>
          <w:szCs w:val="12"/>
          <w:lang w:val="uk-UA"/>
        </w:rPr>
        <w:t xml:space="preserve"> </w:t>
      </w:r>
      <w:r>
        <w:rPr>
          <w:sz w:val="12"/>
          <w:szCs w:val="12"/>
          <w:lang w:val="uk-UA"/>
        </w:rPr>
        <w:t>"</w:t>
      </w:r>
      <w:proofErr w:type="spellStart"/>
      <w:r>
        <w:rPr>
          <w:sz w:val="12"/>
          <w:szCs w:val="12"/>
          <w:lang w:val="uk-UA"/>
        </w:rPr>
        <w:t>switch</w:t>
      </w:r>
      <w:proofErr w:type="spellEnd"/>
      <w:r>
        <w:rPr>
          <w:sz w:val="12"/>
          <w:szCs w:val="12"/>
          <w:lang w:val="uk-UA"/>
        </w:rPr>
        <w:t xml:space="preserve"> ... </w:t>
      </w:r>
      <w:proofErr w:type="spellStart"/>
      <w:r>
        <w:rPr>
          <w:sz w:val="12"/>
          <w:szCs w:val="12"/>
          <w:lang w:val="uk-UA"/>
        </w:rPr>
        <w:t>case</w:t>
      </w:r>
      <w:proofErr w:type="spellEnd"/>
      <w:r>
        <w:rPr>
          <w:sz w:val="12"/>
          <w:szCs w:val="12"/>
          <w:lang w:val="uk-UA"/>
        </w:rPr>
        <w:t xml:space="preserve"> ...</w:t>
      </w:r>
      <w:r w:rsidRPr="007D448F">
        <w:rPr>
          <w:sz w:val="12"/>
          <w:szCs w:val="12"/>
          <w:lang w:val="uk-UA"/>
        </w:rPr>
        <w:t xml:space="preserve"> </w:t>
      </w:r>
      <w:r>
        <w:rPr>
          <w:sz w:val="12"/>
          <w:szCs w:val="12"/>
          <w:lang w:val="uk-UA"/>
        </w:rPr>
        <w:t>"</w:t>
      </w:r>
    </w:p>
    <w:p w:rsidR="002158C6" w:rsidRPr="002158C6" w:rsidRDefault="005C29E2" w:rsidP="00DA36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5C29E2">
        <w:rPr>
          <w:b/>
          <w:sz w:val="12"/>
          <w:szCs w:val="12"/>
          <w:lang w:val="uk-UA"/>
        </w:rPr>
        <w:t>41.</w:t>
      </w:r>
      <w:r w:rsidR="002158C6" w:rsidRPr="002158C6">
        <w:rPr>
          <w:sz w:val="12"/>
          <w:szCs w:val="12"/>
          <w:lang w:val="uk-UA"/>
        </w:rPr>
        <w:t xml:space="preserve"> "</w:t>
      </w:r>
      <w:proofErr w:type="spellStart"/>
      <w:r w:rsidR="002158C6" w:rsidRPr="002158C6">
        <w:rPr>
          <w:sz w:val="12"/>
          <w:szCs w:val="12"/>
          <w:lang w:val="uk-UA"/>
        </w:rPr>
        <w:t>for</w:t>
      </w:r>
      <w:proofErr w:type="spellEnd"/>
      <w:r w:rsidR="002158C6" w:rsidRPr="002158C6">
        <w:rPr>
          <w:sz w:val="12"/>
          <w:szCs w:val="12"/>
          <w:lang w:val="uk-UA"/>
        </w:rPr>
        <w:t xml:space="preserve">". </w:t>
      </w:r>
      <w:r>
        <w:rPr>
          <w:b/>
          <w:sz w:val="12"/>
          <w:szCs w:val="12"/>
          <w:lang w:val="uk-UA"/>
        </w:rPr>
        <w:t>42.</w:t>
      </w:r>
      <w:r w:rsidRPr="005C29E2">
        <w:rPr>
          <w:sz w:val="12"/>
          <w:szCs w:val="12"/>
          <w:lang w:val="uk-UA"/>
        </w:rPr>
        <w:t xml:space="preserve"> </w:t>
      </w:r>
      <w:r w:rsidRPr="002158C6">
        <w:rPr>
          <w:sz w:val="12"/>
          <w:szCs w:val="12"/>
          <w:lang w:val="uk-UA"/>
        </w:rPr>
        <w:t>"</w:t>
      </w:r>
      <w:proofErr w:type="spellStart"/>
      <w:r w:rsidR="002158C6" w:rsidRPr="002158C6">
        <w:rPr>
          <w:sz w:val="12"/>
          <w:szCs w:val="12"/>
          <w:lang w:val="uk-UA"/>
        </w:rPr>
        <w:t>while</w:t>
      </w:r>
      <w:proofErr w:type="spellEnd"/>
      <w:r w:rsidR="002158C6" w:rsidRPr="002158C6">
        <w:rPr>
          <w:sz w:val="12"/>
          <w:szCs w:val="12"/>
          <w:lang w:val="uk-UA"/>
        </w:rPr>
        <w:t>"</w:t>
      </w:r>
      <w:r w:rsidR="00DA3630">
        <w:rPr>
          <w:sz w:val="12"/>
          <w:szCs w:val="12"/>
          <w:lang w:val="uk-UA"/>
        </w:rPr>
        <w:t xml:space="preserve"> </w:t>
      </w:r>
      <w:r w:rsidRPr="005C29E2">
        <w:rPr>
          <w:b/>
          <w:sz w:val="12"/>
          <w:szCs w:val="12"/>
          <w:lang w:val="uk-UA"/>
        </w:rPr>
        <w:t>43.</w:t>
      </w:r>
      <w:r w:rsidR="002158C6" w:rsidRPr="002158C6">
        <w:rPr>
          <w:sz w:val="12"/>
          <w:szCs w:val="12"/>
          <w:lang w:val="uk-UA"/>
        </w:rPr>
        <w:t xml:space="preserve"> "</w:t>
      </w:r>
      <w:proofErr w:type="spellStart"/>
      <w:r w:rsidR="002158C6" w:rsidRPr="002158C6">
        <w:rPr>
          <w:sz w:val="12"/>
          <w:szCs w:val="12"/>
          <w:lang w:val="uk-UA"/>
        </w:rPr>
        <w:t>do</w:t>
      </w:r>
      <w:proofErr w:type="spellEnd"/>
      <w:r w:rsidR="00DA3630">
        <w:rPr>
          <w:sz w:val="12"/>
          <w:szCs w:val="12"/>
          <w:lang w:val="uk-UA"/>
        </w:rPr>
        <w:t xml:space="preserve"> ... </w:t>
      </w:r>
      <w:proofErr w:type="spellStart"/>
      <w:r w:rsidR="00DA3630">
        <w:rPr>
          <w:sz w:val="12"/>
          <w:szCs w:val="12"/>
          <w:lang w:val="uk-UA"/>
        </w:rPr>
        <w:t>while</w:t>
      </w:r>
      <w:proofErr w:type="spellEnd"/>
      <w:r w:rsidR="00DA3630">
        <w:rPr>
          <w:sz w:val="12"/>
          <w:szCs w:val="12"/>
          <w:lang w:val="uk-UA"/>
        </w:rPr>
        <w:t xml:space="preserve">". </w:t>
      </w:r>
      <w:r w:rsidR="002158C6" w:rsidRPr="002158C6">
        <w:rPr>
          <w:sz w:val="12"/>
          <w:szCs w:val="12"/>
          <w:lang w:val="uk-UA"/>
        </w:rPr>
        <w:t>Управління циклом.</w:t>
      </w:r>
    </w:p>
    <w:p w:rsidR="002158C6" w:rsidRPr="002158C6" w:rsidRDefault="005C29E2" w:rsidP="00DA36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5C29E2">
        <w:rPr>
          <w:b/>
          <w:sz w:val="12"/>
          <w:szCs w:val="12"/>
          <w:lang w:val="uk-UA"/>
        </w:rPr>
        <w:t>44.</w:t>
      </w:r>
      <w:r w:rsidR="00DA3630">
        <w:rPr>
          <w:sz w:val="12"/>
          <w:szCs w:val="12"/>
          <w:lang w:val="uk-UA"/>
        </w:rPr>
        <w:t xml:space="preserve">Оголошення та виклик функції. </w:t>
      </w:r>
      <w:r w:rsidRPr="005C29E2">
        <w:rPr>
          <w:b/>
          <w:sz w:val="12"/>
          <w:szCs w:val="12"/>
          <w:lang w:val="uk-UA"/>
        </w:rPr>
        <w:t>45.</w:t>
      </w:r>
      <w:r w:rsidR="00DA3630">
        <w:rPr>
          <w:sz w:val="12"/>
          <w:szCs w:val="12"/>
          <w:lang w:val="uk-UA"/>
        </w:rPr>
        <w:t xml:space="preserve">Передача парам., </w:t>
      </w:r>
      <w:r w:rsidR="002158C6" w:rsidRPr="002158C6">
        <w:rPr>
          <w:sz w:val="12"/>
          <w:szCs w:val="12"/>
          <w:lang w:val="uk-UA"/>
        </w:rPr>
        <w:t>поверн</w:t>
      </w:r>
      <w:r w:rsidR="00DA3630">
        <w:rPr>
          <w:sz w:val="12"/>
          <w:szCs w:val="12"/>
          <w:lang w:val="uk-UA"/>
        </w:rPr>
        <w:t>ення знач</w:t>
      </w:r>
      <w:r w:rsidR="002158C6" w:rsidRPr="002158C6">
        <w:rPr>
          <w:sz w:val="12"/>
          <w:szCs w:val="12"/>
          <w:lang w:val="uk-UA"/>
        </w:rPr>
        <w:t>. Рекурсія.</w:t>
      </w:r>
    </w:p>
    <w:p w:rsidR="002158C6" w:rsidRPr="002158C6" w:rsidRDefault="005C29E2" w:rsidP="00DA36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5C29E2">
        <w:rPr>
          <w:b/>
          <w:sz w:val="12"/>
          <w:szCs w:val="12"/>
          <w:lang w:val="uk-UA"/>
        </w:rPr>
        <w:t>46.</w:t>
      </w:r>
      <w:r w:rsidR="00DA3630">
        <w:rPr>
          <w:sz w:val="12"/>
          <w:szCs w:val="12"/>
          <w:lang w:val="uk-UA"/>
        </w:rPr>
        <w:t xml:space="preserve">Створення об’єктів. </w:t>
      </w:r>
      <w:r w:rsidRPr="005C29E2">
        <w:rPr>
          <w:b/>
          <w:sz w:val="12"/>
          <w:szCs w:val="12"/>
          <w:lang w:val="uk-UA"/>
        </w:rPr>
        <w:t>47.</w:t>
      </w:r>
      <w:r w:rsidR="002158C6" w:rsidRPr="002158C6">
        <w:rPr>
          <w:sz w:val="12"/>
          <w:szCs w:val="12"/>
          <w:lang w:val="uk-UA"/>
        </w:rPr>
        <w:t>Доступ до елемен</w:t>
      </w:r>
      <w:r w:rsidR="00DA3630">
        <w:rPr>
          <w:sz w:val="12"/>
          <w:szCs w:val="12"/>
          <w:lang w:val="uk-UA"/>
        </w:rPr>
        <w:t>та сторінки за ідентифікатором.</w:t>
      </w:r>
    </w:p>
    <w:p w:rsidR="002158C6" w:rsidRPr="002158C6" w:rsidRDefault="005C29E2" w:rsidP="00DA36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5C29E2">
        <w:rPr>
          <w:b/>
          <w:sz w:val="12"/>
          <w:szCs w:val="12"/>
          <w:lang w:val="uk-UA"/>
        </w:rPr>
        <w:t>48.</w:t>
      </w:r>
      <w:r w:rsidR="00DA3630">
        <w:rPr>
          <w:sz w:val="12"/>
          <w:szCs w:val="12"/>
          <w:lang w:val="uk-UA"/>
        </w:rPr>
        <w:t xml:space="preserve">Зміна вмісту та стилю елемента. </w:t>
      </w:r>
      <w:r w:rsidRPr="005C29E2">
        <w:rPr>
          <w:b/>
          <w:sz w:val="12"/>
          <w:szCs w:val="12"/>
          <w:lang w:val="uk-UA"/>
        </w:rPr>
        <w:t>49.</w:t>
      </w:r>
      <w:r w:rsidR="002158C6" w:rsidRPr="002158C6">
        <w:rPr>
          <w:sz w:val="12"/>
          <w:szCs w:val="12"/>
          <w:lang w:val="uk-UA"/>
        </w:rPr>
        <w:t xml:space="preserve">Використання методу </w:t>
      </w:r>
      <w:proofErr w:type="spellStart"/>
      <w:r w:rsidR="002158C6" w:rsidRPr="002158C6">
        <w:rPr>
          <w:sz w:val="12"/>
          <w:szCs w:val="12"/>
          <w:lang w:val="uk-UA"/>
        </w:rPr>
        <w:t>document.write</w:t>
      </w:r>
      <w:proofErr w:type="spellEnd"/>
      <w:r w:rsidR="002158C6" w:rsidRPr="002158C6">
        <w:rPr>
          <w:sz w:val="12"/>
          <w:szCs w:val="12"/>
          <w:lang w:val="uk-UA"/>
        </w:rPr>
        <w:t>().</w:t>
      </w:r>
    </w:p>
    <w:p w:rsidR="002158C6" w:rsidRPr="002158C6" w:rsidRDefault="005C29E2" w:rsidP="00DA36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5C29E2">
        <w:rPr>
          <w:b/>
          <w:sz w:val="12"/>
          <w:szCs w:val="12"/>
          <w:lang w:val="uk-UA"/>
        </w:rPr>
        <w:t>50.</w:t>
      </w:r>
      <w:r w:rsidR="00DA3630">
        <w:rPr>
          <w:sz w:val="12"/>
          <w:szCs w:val="12"/>
          <w:lang w:val="uk-UA"/>
        </w:rPr>
        <w:t xml:space="preserve">Масиви. Властивості і методи. </w:t>
      </w:r>
      <w:r w:rsidRPr="005C29E2">
        <w:rPr>
          <w:b/>
          <w:sz w:val="12"/>
          <w:szCs w:val="12"/>
          <w:lang w:val="uk-UA"/>
        </w:rPr>
        <w:t>51.</w:t>
      </w:r>
      <w:r w:rsidR="00DA3630">
        <w:rPr>
          <w:sz w:val="12"/>
          <w:szCs w:val="12"/>
          <w:lang w:val="uk-UA"/>
        </w:rPr>
        <w:t>Робота з масивами.</w:t>
      </w:r>
    </w:p>
    <w:p w:rsidR="002158C6" w:rsidRPr="002158C6" w:rsidRDefault="005C29E2" w:rsidP="00DA36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5C29E2">
        <w:rPr>
          <w:b/>
          <w:sz w:val="12"/>
          <w:szCs w:val="12"/>
          <w:lang w:val="uk-UA"/>
        </w:rPr>
        <w:t>52.</w:t>
      </w:r>
      <w:r w:rsidR="002158C6" w:rsidRPr="002158C6">
        <w:rPr>
          <w:sz w:val="12"/>
          <w:szCs w:val="12"/>
          <w:lang w:val="uk-UA"/>
        </w:rPr>
        <w:t xml:space="preserve">Використання методу </w:t>
      </w:r>
      <w:proofErr w:type="spellStart"/>
      <w:r w:rsidR="002158C6" w:rsidRPr="002158C6">
        <w:rPr>
          <w:sz w:val="12"/>
          <w:szCs w:val="12"/>
          <w:lang w:val="uk-UA"/>
        </w:rPr>
        <w:t>sort</w:t>
      </w:r>
      <w:proofErr w:type="spellEnd"/>
      <w:r w:rsidR="002158C6" w:rsidRPr="002158C6">
        <w:rPr>
          <w:sz w:val="12"/>
          <w:szCs w:val="12"/>
          <w:lang w:val="uk-UA"/>
        </w:rPr>
        <w:t>().</w:t>
      </w:r>
      <w:r w:rsidR="00DA3630">
        <w:rPr>
          <w:sz w:val="12"/>
          <w:szCs w:val="12"/>
          <w:lang w:val="uk-UA"/>
        </w:rPr>
        <w:t xml:space="preserve"> </w:t>
      </w:r>
      <w:r w:rsidRPr="005C29E2">
        <w:rPr>
          <w:b/>
          <w:sz w:val="12"/>
          <w:szCs w:val="12"/>
          <w:lang w:val="uk-UA"/>
        </w:rPr>
        <w:t>53.</w:t>
      </w:r>
      <w:r w:rsidR="002158C6" w:rsidRPr="002158C6">
        <w:rPr>
          <w:sz w:val="12"/>
          <w:szCs w:val="12"/>
          <w:lang w:val="uk-UA"/>
        </w:rPr>
        <w:t xml:space="preserve">Властивість </w:t>
      </w:r>
      <w:proofErr w:type="spellStart"/>
      <w:r w:rsidR="002158C6" w:rsidRPr="002158C6">
        <w:rPr>
          <w:sz w:val="12"/>
          <w:szCs w:val="12"/>
          <w:lang w:val="uk-UA"/>
        </w:rPr>
        <w:t>prototype</w:t>
      </w:r>
      <w:proofErr w:type="spellEnd"/>
      <w:r w:rsidR="002158C6" w:rsidRPr="002158C6">
        <w:rPr>
          <w:sz w:val="12"/>
          <w:szCs w:val="12"/>
          <w:lang w:val="uk-UA"/>
        </w:rPr>
        <w:t>.</w:t>
      </w:r>
    </w:p>
    <w:p w:rsidR="002158C6" w:rsidRPr="002158C6" w:rsidRDefault="005C29E2" w:rsidP="00DA36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5C29E2">
        <w:rPr>
          <w:b/>
          <w:sz w:val="12"/>
          <w:szCs w:val="12"/>
          <w:lang w:val="uk-UA"/>
        </w:rPr>
        <w:t>54.</w:t>
      </w:r>
      <w:r w:rsidR="00DA3630">
        <w:rPr>
          <w:sz w:val="12"/>
          <w:szCs w:val="12"/>
          <w:lang w:val="uk-UA"/>
        </w:rPr>
        <w:t xml:space="preserve">Багатовимірні масиви. </w:t>
      </w:r>
      <w:r w:rsidRPr="005C29E2">
        <w:rPr>
          <w:b/>
          <w:sz w:val="12"/>
          <w:szCs w:val="12"/>
          <w:lang w:val="uk-UA"/>
        </w:rPr>
        <w:t>55.</w:t>
      </w:r>
      <w:r w:rsidR="002158C6" w:rsidRPr="002158C6">
        <w:rPr>
          <w:sz w:val="12"/>
          <w:szCs w:val="12"/>
          <w:lang w:val="uk-UA"/>
        </w:rPr>
        <w:t>Властивості і методи строк.</w:t>
      </w:r>
    </w:p>
    <w:p w:rsidR="002158C6" w:rsidRPr="002158C6" w:rsidRDefault="005C29E2" w:rsidP="00DA36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5C29E2">
        <w:rPr>
          <w:b/>
          <w:sz w:val="12"/>
          <w:szCs w:val="12"/>
          <w:lang w:val="uk-UA"/>
        </w:rPr>
        <w:t>56.</w:t>
      </w:r>
      <w:r w:rsidR="002158C6" w:rsidRPr="002158C6">
        <w:rPr>
          <w:sz w:val="12"/>
          <w:szCs w:val="12"/>
          <w:lang w:val="uk-UA"/>
        </w:rPr>
        <w:t>Використання</w:t>
      </w:r>
      <w:r w:rsidR="00DA3630">
        <w:rPr>
          <w:sz w:val="12"/>
          <w:szCs w:val="12"/>
          <w:lang w:val="uk-UA"/>
        </w:rPr>
        <w:t xml:space="preserve"> методів </w:t>
      </w:r>
      <w:proofErr w:type="spellStart"/>
      <w:r w:rsidR="00DA3630">
        <w:rPr>
          <w:sz w:val="12"/>
          <w:szCs w:val="12"/>
          <w:lang w:val="uk-UA"/>
        </w:rPr>
        <w:t>форматуючих</w:t>
      </w:r>
      <w:proofErr w:type="spellEnd"/>
      <w:r w:rsidR="00DA3630">
        <w:rPr>
          <w:sz w:val="12"/>
          <w:szCs w:val="12"/>
          <w:lang w:val="uk-UA"/>
        </w:rPr>
        <w:t xml:space="preserve"> виведення. </w:t>
      </w:r>
      <w:r w:rsidRPr="005C29E2">
        <w:rPr>
          <w:b/>
          <w:sz w:val="12"/>
          <w:szCs w:val="12"/>
          <w:lang w:val="uk-UA"/>
        </w:rPr>
        <w:t>57.</w:t>
      </w:r>
      <w:r w:rsidR="002158C6" w:rsidRPr="002158C6">
        <w:rPr>
          <w:sz w:val="12"/>
          <w:szCs w:val="12"/>
          <w:lang w:val="uk-UA"/>
        </w:rPr>
        <w:t xml:space="preserve"> </w:t>
      </w:r>
      <w:proofErr w:type="spellStart"/>
      <w:r w:rsidR="002158C6" w:rsidRPr="002158C6">
        <w:rPr>
          <w:sz w:val="12"/>
          <w:szCs w:val="12"/>
          <w:lang w:val="uk-UA"/>
        </w:rPr>
        <w:t>indexOf</w:t>
      </w:r>
      <w:proofErr w:type="spellEnd"/>
      <w:r w:rsidR="002158C6" w:rsidRPr="002158C6">
        <w:rPr>
          <w:sz w:val="12"/>
          <w:szCs w:val="12"/>
          <w:lang w:val="uk-UA"/>
        </w:rPr>
        <w:t xml:space="preserve">() і </w:t>
      </w:r>
      <w:proofErr w:type="spellStart"/>
      <w:r w:rsidR="002158C6" w:rsidRPr="002158C6">
        <w:rPr>
          <w:sz w:val="12"/>
          <w:szCs w:val="12"/>
          <w:lang w:val="uk-UA"/>
        </w:rPr>
        <w:t>lastIndexOf</w:t>
      </w:r>
      <w:proofErr w:type="spellEnd"/>
      <w:r w:rsidR="002158C6" w:rsidRPr="002158C6">
        <w:rPr>
          <w:sz w:val="12"/>
          <w:szCs w:val="12"/>
          <w:lang w:val="uk-UA"/>
        </w:rPr>
        <w:t>().</w:t>
      </w:r>
    </w:p>
    <w:p w:rsidR="002158C6" w:rsidRDefault="005C29E2" w:rsidP="00DA3630">
      <w:pPr>
        <w:pBdr>
          <w:bottom w:val="single" w:sz="12" w:space="1" w:color="auto"/>
        </w:pBd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5C29E2">
        <w:rPr>
          <w:b/>
          <w:sz w:val="12"/>
          <w:szCs w:val="12"/>
          <w:lang w:val="uk-UA"/>
        </w:rPr>
        <w:t>58.</w:t>
      </w:r>
      <w:r w:rsidR="002158C6" w:rsidRPr="002158C6">
        <w:rPr>
          <w:sz w:val="12"/>
          <w:szCs w:val="12"/>
          <w:lang w:val="uk-UA"/>
        </w:rPr>
        <w:t xml:space="preserve"> </w:t>
      </w:r>
      <w:proofErr w:type="spellStart"/>
      <w:r w:rsidR="002158C6" w:rsidRPr="002158C6">
        <w:rPr>
          <w:sz w:val="12"/>
          <w:szCs w:val="12"/>
          <w:lang w:val="uk-UA"/>
        </w:rPr>
        <w:t>s</w:t>
      </w:r>
      <w:r w:rsidR="00DA3630">
        <w:rPr>
          <w:sz w:val="12"/>
          <w:szCs w:val="12"/>
          <w:lang w:val="uk-UA"/>
        </w:rPr>
        <w:t>lice</w:t>
      </w:r>
      <w:proofErr w:type="spellEnd"/>
      <w:r w:rsidR="00DA3630">
        <w:rPr>
          <w:sz w:val="12"/>
          <w:szCs w:val="12"/>
          <w:lang w:val="uk-UA"/>
        </w:rPr>
        <w:t xml:space="preserve">(), </w:t>
      </w:r>
      <w:proofErr w:type="spellStart"/>
      <w:r w:rsidR="00DA3630">
        <w:rPr>
          <w:sz w:val="12"/>
          <w:szCs w:val="12"/>
          <w:lang w:val="uk-UA"/>
        </w:rPr>
        <w:t>substring</w:t>
      </w:r>
      <w:proofErr w:type="spellEnd"/>
      <w:r w:rsidR="00DA3630">
        <w:rPr>
          <w:sz w:val="12"/>
          <w:szCs w:val="12"/>
          <w:lang w:val="uk-UA"/>
        </w:rPr>
        <w:t xml:space="preserve">() і </w:t>
      </w:r>
      <w:proofErr w:type="spellStart"/>
      <w:r w:rsidR="00DA3630">
        <w:rPr>
          <w:sz w:val="12"/>
          <w:szCs w:val="12"/>
          <w:lang w:val="uk-UA"/>
        </w:rPr>
        <w:t>substr</w:t>
      </w:r>
      <w:proofErr w:type="spellEnd"/>
      <w:r w:rsidR="00DA3630">
        <w:rPr>
          <w:sz w:val="12"/>
          <w:szCs w:val="12"/>
          <w:lang w:val="uk-UA"/>
        </w:rPr>
        <w:t xml:space="preserve">(). </w:t>
      </w:r>
      <w:r w:rsidRPr="005C29E2">
        <w:rPr>
          <w:b/>
          <w:sz w:val="12"/>
          <w:szCs w:val="12"/>
          <w:lang w:val="uk-UA"/>
        </w:rPr>
        <w:t>59.</w:t>
      </w:r>
      <w:r w:rsidR="002158C6" w:rsidRPr="002158C6">
        <w:rPr>
          <w:sz w:val="12"/>
          <w:szCs w:val="12"/>
          <w:lang w:val="uk-UA"/>
        </w:rPr>
        <w:t xml:space="preserve">Використання методу </w:t>
      </w:r>
      <w:proofErr w:type="spellStart"/>
      <w:r w:rsidR="002158C6" w:rsidRPr="002158C6">
        <w:rPr>
          <w:sz w:val="12"/>
          <w:szCs w:val="12"/>
          <w:lang w:val="uk-UA"/>
        </w:rPr>
        <w:t>split</w:t>
      </w:r>
      <w:proofErr w:type="spellEnd"/>
      <w:r w:rsidR="002158C6" w:rsidRPr="002158C6">
        <w:rPr>
          <w:sz w:val="12"/>
          <w:szCs w:val="12"/>
          <w:lang w:val="uk-UA"/>
        </w:rPr>
        <w:t>().</w:t>
      </w:r>
    </w:p>
    <w:p w:rsidR="002158C6" w:rsidRPr="002158C6" w:rsidRDefault="002158C6" w:rsidP="00DA36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60.</w:t>
      </w:r>
      <w:r w:rsidR="00DA3630">
        <w:rPr>
          <w:sz w:val="12"/>
          <w:szCs w:val="12"/>
          <w:lang w:val="uk-UA"/>
        </w:rPr>
        <w:t xml:space="preserve">Події і їх обробка. </w:t>
      </w:r>
      <w:r w:rsidRPr="00DA3630">
        <w:rPr>
          <w:b/>
          <w:sz w:val="12"/>
          <w:szCs w:val="12"/>
          <w:lang w:val="uk-UA"/>
        </w:rPr>
        <w:t>61.</w:t>
      </w:r>
      <w:r w:rsidR="00DA3630">
        <w:rPr>
          <w:sz w:val="12"/>
          <w:szCs w:val="12"/>
          <w:lang w:val="uk-UA"/>
        </w:rPr>
        <w:t xml:space="preserve">Об’єкт  </w:t>
      </w:r>
      <w:proofErr w:type="spellStart"/>
      <w:r w:rsidR="00DA3630">
        <w:rPr>
          <w:sz w:val="12"/>
          <w:szCs w:val="12"/>
          <w:lang w:val="uk-UA"/>
        </w:rPr>
        <w:t>event</w:t>
      </w:r>
      <w:proofErr w:type="spellEnd"/>
      <w:r w:rsidR="00DA3630">
        <w:rPr>
          <w:sz w:val="12"/>
          <w:szCs w:val="12"/>
          <w:lang w:val="uk-UA"/>
        </w:rPr>
        <w:t xml:space="preserve">. </w:t>
      </w:r>
      <w:r w:rsidRPr="00DA3630">
        <w:rPr>
          <w:b/>
          <w:sz w:val="12"/>
          <w:szCs w:val="12"/>
          <w:lang w:val="uk-UA"/>
        </w:rPr>
        <w:t>62.</w:t>
      </w:r>
      <w:r w:rsidRPr="002158C6">
        <w:rPr>
          <w:sz w:val="12"/>
          <w:szCs w:val="12"/>
          <w:lang w:val="uk-UA"/>
        </w:rPr>
        <w:t>Спливання події (</w:t>
      </w:r>
      <w:proofErr w:type="spellStart"/>
      <w:r w:rsidRPr="002158C6">
        <w:rPr>
          <w:sz w:val="12"/>
          <w:szCs w:val="12"/>
          <w:lang w:val="uk-UA"/>
        </w:rPr>
        <w:t>bubble</w:t>
      </w:r>
      <w:proofErr w:type="spellEnd"/>
      <w:r w:rsidRPr="002158C6">
        <w:rPr>
          <w:sz w:val="12"/>
          <w:szCs w:val="12"/>
          <w:lang w:val="uk-UA"/>
        </w:rPr>
        <w:t>).</w:t>
      </w:r>
    </w:p>
    <w:p w:rsidR="002158C6" w:rsidRPr="002158C6" w:rsidRDefault="002158C6" w:rsidP="00DA3630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63.</w:t>
      </w:r>
      <w:r w:rsidR="00DA3630">
        <w:rPr>
          <w:sz w:val="12"/>
          <w:szCs w:val="12"/>
          <w:lang w:val="uk-UA"/>
        </w:rPr>
        <w:t xml:space="preserve">Виклик стандартного обробника. </w:t>
      </w:r>
      <w:r w:rsidRPr="00DA3630">
        <w:rPr>
          <w:b/>
          <w:sz w:val="12"/>
          <w:szCs w:val="12"/>
          <w:lang w:val="uk-UA"/>
        </w:rPr>
        <w:t>64.</w:t>
      </w:r>
      <w:r w:rsidR="00DA3630">
        <w:rPr>
          <w:sz w:val="12"/>
          <w:szCs w:val="12"/>
          <w:lang w:val="uk-UA"/>
        </w:rPr>
        <w:t xml:space="preserve">Об’єкт </w:t>
      </w:r>
      <w:proofErr w:type="spellStart"/>
      <w:r w:rsidR="00DA3630">
        <w:rPr>
          <w:sz w:val="12"/>
          <w:szCs w:val="12"/>
          <w:lang w:val="uk-UA"/>
        </w:rPr>
        <w:t>Image</w:t>
      </w:r>
      <w:proofErr w:type="spellEnd"/>
      <w:r w:rsidR="00DA3630">
        <w:rPr>
          <w:sz w:val="12"/>
          <w:szCs w:val="12"/>
          <w:lang w:val="uk-UA"/>
        </w:rPr>
        <w:t>.</w:t>
      </w:r>
    </w:p>
    <w:p w:rsidR="002158C6" w:rsidRPr="002158C6" w:rsidRDefault="002158C6" w:rsidP="002158C6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65.</w:t>
      </w:r>
      <w:r w:rsidR="00DA3630">
        <w:rPr>
          <w:sz w:val="12"/>
          <w:szCs w:val="12"/>
          <w:lang w:val="uk-UA"/>
        </w:rPr>
        <w:t>Завантаження зображення</w:t>
      </w:r>
      <w:r w:rsidRPr="002158C6">
        <w:rPr>
          <w:sz w:val="12"/>
          <w:szCs w:val="12"/>
          <w:lang w:val="uk-UA"/>
        </w:rPr>
        <w:t>. Галерея зображень.</w:t>
      </w:r>
    </w:p>
    <w:p w:rsidR="002158C6" w:rsidRPr="002158C6" w:rsidRDefault="002158C6" w:rsidP="006462A8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66.</w:t>
      </w:r>
      <w:r w:rsidR="00DA3630">
        <w:rPr>
          <w:sz w:val="12"/>
          <w:szCs w:val="12"/>
          <w:lang w:val="uk-UA"/>
        </w:rPr>
        <w:t>Роловери.</w:t>
      </w:r>
      <w:r w:rsidR="006462A8">
        <w:rPr>
          <w:sz w:val="12"/>
          <w:szCs w:val="12"/>
          <w:lang w:val="uk-UA"/>
        </w:rPr>
        <w:t xml:space="preserve"> </w:t>
      </w:r>
      <w:r w:rsidRPr="00DA3630">
        <w:rPr>
          <w:b/>
          <w:sz w:val="12"/>
          <w:szCs w:val="12"/>
          <w:lang w:val="uk-UA"/>
        </w:rPr>
        <w:t>67.</w:t>
      </w:r>
      <w:r w:rsidRPr="002158C6">
        <w:rPr>
          <w:sz w:val="12"/>
          <w:szCs w:val="12"/>
          <w:lang w:val="uk-UA"/>
        </w:rPr>
        <w:t xml:space="preserve">Властивості і методи об’єкту </w:t>
      </w:r>
      <w:proofErr w:type="spellStart"/>
      <w:r w:rsidRPr="002158C6">
        <w:rPr>
          <w:sz w:val="12"/>
          <w:szCs w:val="12"/>
          <w:lang w:val="uk-UA"/>
        </w:rPr>
        <w:t>Date</w:t>
      </w:r>
      <w:proofErr w:type="spellEnd"/>
      <w:r w:rsidRPr="002158C6">
        <w:rPr>
          <w:sz w:val="12"/>
          <w:szCs w:val="12"/>
          <w:lang w:val="uk-UA"/>
        </w:rPr>
        <w:t>.</w:t>
      </w:r>
    </w:p>
    <w:p w:rsidR="002158C6" w:rsidRPr="002158C6" w:rsidRDefault="002158C6" w:rsidP="006462A8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68.</w:t>
      </w:r>
      <w:r w:rsidRPr="002158C6">
        <w:rPr>
          <w:sz w:val="12"/>
          <w:szCs w:val="12"/>
          <w:lang w:val="uk-UA"/>
        </w:rPr>
        <w:t>Практи</w:t>
      </w:r>
      <w:r w:rsidR="006462A8">
        <w:rPr>
          <w:sz w:val="12"/>
          <w:szCs w:val="12"/>
          <w:lang w:val="uk-UA"/>
        </w:rPr>
        <w:t xml:space="preserve">чне використання об’єкту </w:t>
      </w:r>
      <w:proofErr w:type="spellStart"/>
      <w:r w:rsidR="006462A8">
        <w:rPr>
          <w:sz w:val="12"/>
          <w:szCs w:val="12"/>
          <w:lang w:val="uk-UA"/>
        </w:rPr>
        <w:t>Date</w:t>
      </w:r>
      <w:proofErr w:type="spellEnd"/>
      <w:r w:rsidR="006462A8">
        <w:rPr>
          <w:sz w:val="12"/>
          <w:szCs w:val="12"/>
          <w:lang w:val="uk-UA"/>
        </w:rPr>
        <w:t xml:space="preserve">. </w:t>
      </w:r>
      <w:r w:rsidRPr="00DA3630">
        <w:rPr>
          <w:b/>
          <w:sz w:val="12"/>
          <w:szCs w:val="12"/>
          <w:lang w:val="uk-UA"/>
        </w:rPr>
        <w:t>69.</w:t>
      </w:r>
      <w:r w:rsidR="006462A8">
        <w:rPr>
          <w:sz w:val="12"/>
          <w:szCs w:val="12"/>
          <w:lang w:val="uk-UA"/>
        </w:rPr>
        <w:t>Затримання і інтервали.</w:t>
      </w:r>
    </w:p>
    <w:p w:rsidR="002158C6" w:rsidRPr="002158C6" w:rsidRDefault="002158C6" w:rsidP="006462A8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70.</w:t>
      </w:r>
      <w:r w:rsidR="006462A8">
        <w:rPr>
          <w:sz w:val="12"/>
          <w:szCs w:val="12"/>
          <w:lang w:val="uk-UA"/>
        </w:rPr>
        <w:t xml:space="preserve">Математичні функції. </w:t>
      </w:r>
      <w:r w:rsidRPr="00DA3630">
        <w:rPr>
          <w:b/>
          <w:sz w:val="12"/>
          <w:szCs w:val="12"/>
          <w:lang w:val="uk-UA"/>
        </w:rPr>
        <w:t>71.</w:t>
      </w:r>
      <w:r w:rsidRPr="002158C6">
        <w:rPr>
          <w:sz w:val="12"/>
          <w:szCs w:val="12"/>
          <w:lang w:val="uk-UA"/>
        </w:rPr>
        <w:t>Анімація об’єктів сторінки</w:t>
      </w:r>
      <w:r w:rsidR="006462A8">
        <w:rPr>
          <w:sz w:val="12"/>
          <w:szCs w:val="12"/>
          <w:lang w:val="uk-UA"/>
        </w:rPr>
        <w:t>.</w:t>
      </w:r>
    </w:p>
    <w:p w:rsidR="002158C6" w:rsidRPr="002158C6" w:rsidRDefault="002158C6" w:rsidP="006462A8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72.</w:t>
      </w:r>
      <w:r w:rsidR="006462A8">
        <w:rPr>
          <w:sz w:val="12"/>
          <w:szCs w:val="12"/>
          <w:lang w:val="uk-UA"/>
        </w:rPr>
        <w:t xml:space="preserve">Об’єктна модель браузера (ВОМ). </w:t>
      </w:r>
      <w:r w:rsidRPr="00DA3630">
        <w:rPr>
          <w:b/>
          <w:sz w:val="12"/>
          <w:szCs w:val="12"/>
          <w:lang w:val="uk-UA"/>
        </w:rPr>
        <w:t>73.</w:t>
      </w:r>
      <w:r w:rsidRPr="002158C6">
        <w:rPr>
          <w:sz w:val="12"/>
          <w:szCs w:val="12"/>
          <w:lang w:val="uk-UA"/>
        </w:rPr>
        <w:t xml:space="preserve">Об’єкт </w:t>
      </w:r>
      <w:proofErr w:type="spellStart"/>
      <w:r w:rsidRPr="002158C6">
        <w:rPr>
          <w:sz w:val="12"/>
          <w:szCs w:val="12"/>
          <w:lang w:val="uk-UA"/>
        </w:rPr>
        <w:t>Navigator</w:t>
      </w:r>
      <w:proofErr w:type="spellEnd"/>
      <w:r w:rsidRPr="002158C6">
        <w:rPr>
          <w:sz w:val="12"/>
          <w:szCs w:val="12"/>
          <w:lang w:val="uk-UA"/>
        </w:rPr>
        <w:t>.</w:t>
      </w:r>
    </w:p>
    <w:p w:rsidR="002158C6" w:rsidRPr="002158C6" w:rsidRDefault="002158C6" w:rsidP="006462A8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74.</w:t>
      </w:r>
      <w:r w:rsidR="006462A8">
        <w:rPr>
          <w:sz w:val="12"/>
          <w:szCs w:val="12"/>
          <w:lang w:val="uk-UA"/>
        </w:rPr>
        <w:t xml:space="preserve">Об’єкт </w:t>
      </w:r>
      <w:proofErr w:type="spellStart"/>
      <w:r w:rsidR="006462A8">
        <w:rPr>
          <w:sz w:val="12"/>
          <w:szCs w:val="12"/>
          <w:lang w:val="uk-UA"/>
        </w:rPr>
        <w:t>Location</w:t>
      </w:r>
      <w:proofErr w:type="spellEnd"/>
      <w:r w:rsidR="006462A8">
        <w:rPr>
          <w:sz w:val="12"/>
          <w:szCs w:val="12"/>
          <w:lang w:val="uk-UA"/>
        </w:rPr>
        <w:t xml:space="preserve">. </w:t>
      </w:r>
      <w:r w:rsidRPr="00DA3630">
        <w:rPr>
          <w:b/>
          <w:sz w:val="12"/>
          <w:szCs w:val="12"/>
          <w:lang w:val="uk-UA"/>
        </w:rPr>
        <w:t>75.</w:t>
      </w:r>
      <w:r w:rsidRPr="002158C6">
        <w:rPr>
          <w:sz w:val="12"/>
          <w:szCs w:val="12"/>
          <w:lang w:val="uk-UA"/>
        </w:rPr>
        <w:t xml:space="preserve">Об’єкт </w:t>
      </w:r>
      <w:proofErr w:type="spellStart"/>
      <w:r w:rsidRPr="002158C6">
        <w:rPr>
          <w:sz w:val="12"/>
          <w:szCs w:val="12"/>
          <w:lang w:val="uk-UA"/>
        </w:rPr>
        <w:t>History</w:t>
      </w:r>
      <w:proofErr w:type="spellEnd"/>
      <w:r w:rsidRPr="002158C6">
        <w:rPr>
          <w:sz w:val="12"/>
          <w:szCs w:val="12"/>
          <w:lang w:val="uk-UA"/>
        </w:rPr>
        <w:t>.</w:t>
      </w:r>
      <w:r w:rsidR="006462A8">
        <w:rPr>
          <w:sz w:val="12"/>
          <w:szCs w:val="12"/>
          <w:lang w:val="uk-UA"/>
        </w:rPr>
        <w:t xml:space="preserve"> </w:t>
      </w:r>
      <w:r w:rsidRPr="00DA3630">
        <w:rPr>
          <w:b/>
          <w:sz w:val="12"/>
          <w:szCs w:val="12"/>
          <w:lang w:val="uk-UA"/>
        </w:rPr>
        <w:t>76.</w:t>
      </w:r>
      <w:r w:rsidRPr="002158C6">
        <w:rPr>
          <w:sz w:val="12"/>
          <w:szCs w:val="12"/>
          <w:lang w:val="uk-UA"/>
        </w:rPr>
        <w:t xml:space="preserve">Об’єкт </w:t>
      </w:r>
      <w:proofErr w:type="spellStart"/>
      <w:r w:rsidRPr="002158C6">
        <w:rPr>
          <w:sz w:val="12"/>
          <w:szCs w:val="12"/>
          <w:lang w:val="uk-UA"/>
        </w:rPr>
        <w:t>Screen</w:t>
      </w:r>
      <w:proofErr w:type="spellEnd"/>
      <w:r w:rsidRPr="002158C6">
        <w:rPr>
          <w:sz w:val="12"/>
          <w:szCs w:val="12"/>
          <w:lang w:val="uk-UA"/>
        </w:rPr>
        <w:t>.</w:t>
      </w:r>
    </w:p>
    <w:p w:rsidR="002158C6" w:rsidRPr="002158C6" w:rsidRDefault="002158C6" w:rsidP="006462A8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77.</w:t>
      </w:r>
      <w:r w:rsidR="006462A8">
        <w:rPr>
          <w:sz w:val="12"/>
          <w:szCs w:val="12"/>
          <w:lang w:val="uk-UA"/>
        </w:rPr>
        <w:t xml:space="preserve">Програмування форм. </w:t>
      </w:r>
      <w:r w:rsidRPr="00DA3630">
        <w:rPr>
          <w:b/>
          <w:sz w:val="12"/>
          <w:szCs w:val="12"/>
          <w:lang w:val="uk-UA"/>
        </w:rPr>
        <w:t>78.</w:t>
      </w:r>
      <w:r w:rsidRPr="002158C6">
        <w:rPr>
          <w:sz w:val="12"/>
          <w:szCs w:val="12"/>
          <w:lang w:val="uk-UA"/>
        </w:rPr>
        <w:t>Регулярне відношення</w:t>
      </w:r>
      <w:r w:rsidR="006462A8">
        <w:rPr>
          <w:sz w:val="12"/>
          <w:szCs w:val="12"/>
          <w:lang w:val="uk-UA"/>
        </w:rPr>
        <w:t>.</w:t>
      </w:r>
    </w:p>
    <w:p w:rsidR="002158C6" w:rsidRPr="002158C6" w:rsidRDefault="002158C6" w:rsidP="006462A8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79.</w:t>
      </w:r>
      <w:r w:rsidRPr="002158C6">
        <w:rPr>
          <w:sz w:val="12"/>
          <w:szCs w:val="12"/>
          <w:lang w:val="uk-UA"/>
        </w:rPr>
        <w:t>Вик</w:t>
      </w:r>
      <w:r w:rsidR="006462A8">
        <w:rPr>
          <w:sz w:val="12"/>
          <w:szCs w:val="12"/>
          <w:lang w:val="uk-UA"/>
        </w:rPr>
        <w:t xml:space="preserve">ористання регулярних. </w:t>
      </w:r>
      <w:r w:rsidRPr="00DA3630">
        <w:rPr>
          <w:b/>
          <w:sz w:val="12"/>
          <w:szCs w:val="12"/>
          <w:lang w:val="uk-UA"/>
        </w:rPr>
        <w:t>80.</w:t>
      </w:r>
      <w:r w:rsidRPr="002158C6">
        <w:rPr>
          <w:sz w:val="12"/>
          <w:szCs w:val="12"/>
          <w:lang w:val="uk-UA"/>
        </w:rPr>
        <w:t>Ключі регулярних.</w:t>
      </w:r>
    </w:p>
    <w:p w:rsidR="002158C6" w:rsidRPr="002158C6" w:rsidRDefault="002158C6" w:rsidP="006462A8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81.</w:t>
      </w:r>
      <w:r w:rsidRPr="002158C6">
        <w:rPr>
          <w:sz w:val="12"/>
          <w:szCs w:val="12"/>
          <w:lang w:val="uk-UA"/>
        </w:rPr>
        <w:t>Метасимволи регулярних</w:t>
      </w:r>
      <w:r w:rsidR="006462A8">
        <w:rPr>
          <w:sz w:val="12"/>
          <w:szCs w:val="12"/>
          <w:lang w:val="uk-UA"/>
        </w:rPr>
        <w:t xml:space="preserve">. </w:t>
      </w:r>
      <w:bookmarkStart w:id="0" w:name="_GoBack"/>
      <w:bookmarkEnd w:id="0"/>
      <w:r w:rsidRPr="00DA3630">
        <w:rPr>
          <w:b/>
          <w:sz w:val="12"/>
          <w:szCs w:val="12"/>
          <w:lang w:val="uk-UA"/>
        </w:rPr>
        <w:t>82.</w:t>
      </w:r>
      <w:r w:rsidRPr="002158C6">
        <w:rPr>
          <w:sz w:val="12"/>
          <w:szCs w:val="12"/>
          <w:lang w:val="uk-UA"/>
        </w:rPr>
        <w:t xml:space="preserve">Застосування регулярних. Метод </w:t>
      </w:r>
      <w:proofErr w:type="spellStart"/>
      <w:r w:rsidRPr="002158C6">
        <w:rPr>
          <w:sz w:val="12"/>
          <w:szCs w:val="12"/>
          <w:lang w:val="uk-UA"/>
        </w:rPr>
        <w:t>replace</w:t>
      </w:r>
      <w:proofErr w:type="spellEnd"/>
      <w:r w:rsidRPr="002158C6">
        <w:rPr>
          <w:sz w:val="12"/>
          <w:szCs w:val="12"/>
          <w:lang w:val="uk-UA"/>
        </w:rPr>
        <w:t>().</w:t>
      </w:r>
    </w:p>
    <w:p w:rsidR="002158C6" w:rsidRPr="002158C6" w:rsidRDefault="002158C6" w:rsidP="002158C6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83.</w:t>
      </w:r>
      <w:r w:rsidRPr="002158C6">
        <w:rPr>
          <w:sz w:val="12"/>
          <w:szCs w:val="12"/>
          <w:lang w:val="uk-UA"/>
        </w:rPr>
        <w:t xml:space="preserve">Застосування регулярних. Метод </w:t>
      </w:r>
      <w:proofErr w:type="spellStart"/>
      <w:r w:rsidRPr="002158C6">
        <w:rPr>
          <w:sz w:val="12"/>
          <w:szCs w:val="12"/>
          <w:lang w:val="uk-UA"/>
        </w:rPr>
        <w:t>match</w:t>
      </w:r>
      <w:proofErr w:type="spellEnd"/>
      <w:r w:rsidRPr="002158C6">
        <w:rPr>
          <w:sz w:val="12"/>
          <w:szCs w:val="12"/>
          <w:lang w:val="uk-UA"/>
        </w:rPr>
        <w:t>().</w:t>
      </w:r>
    </w:p>
    <w:p w:rsidR="002158C6" w:rsidRPr="002158C6" w:rsidRDefault="002158C6" w:rsidP="002158C6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84.</w:t>
      </w:r>
      <w:r w:rsidRPr="002158C6">
        <w:rPr>
          <w:sz w:val="12"/>
          <w:szCs w:val="12"/>
          <w:lang w:val="uk-UA"/>
        </w:rPr>
        <w:t xml:space="preserve">Розбиття строки на масив за розподільником: метод </w:t>
      </w:r>
      <w:proofErr w:type="spellStart"/>
      <w:r w:rsidRPr="002158C6">
        <w:rPr>
          <w:sz w:val="12"/>
          <w:szCs w:val="12"/>
          <w:lang w:val="uk-UA"/>
        </w:rPr>
        <w:t>split</w:t>
      </w:r>
      <w:proofErr w:type="spellEnd"/>
      <w:r w:rsidRPr="002158C6">
        <w:rPr>
          <w:sz w:val="12"/>
          <w:szCs w:val="12"/>
          <w:lang w:val="uk-UA"/>
        </w:rPr>
        <w:t>()</w:t>
      </w:r>
    </w:p>
    <w:p w:rsidR="002158C6" w:rsidRPr="00F42C04" w:rsidRDefault="002158C6" w:rsidP="002158C6">
      <w:pPr>
        <w:spacing w:line="240" w:lineRule="auto"/>
        <w:ind w:left="-709" w:firstLine="425"/>
        <w:contextualSpacing/>
        <w:rPr>
          <w:sz w:val="12"/>
          <w:szCs w:val="12"/>
          <w:lang w:val="uk-UA"/>
        </w:rPr>
      </w:pPr>
      <w:r w:rsidRPr="00DA3630">
        <w:rPr>
          <w:b/>
          <w:sz w:val="12"/>
          <w:szCs w:val="12"/>
          <w:lang w:val="uk-UA"/>
        </w:rPr>
        <w:t>85.</w:t>
      </w:r>
      <w:r w:rsidRPr="002158C6">
        <w:rPr>
          <w:sz w:val="12"/>
          <w:szCs w:val="12"/>
          <w:lang w:val="uk-UA"/>
        </w:rPr>
        <w:t xml:space="preserve">Застосування об’єкту </w:t>
      </w:r>
      <w:proofErr w:type="spellStart"/>
      <w:r w:rsidRPr="002158C6">
        <w:rPr>
          <w:sz w:val="12"/>
          <w:szCs w:val="12"/>
          <w:lang w:val="uk-UA"/>
        </w:rPr>
        <w:t>RegExp</w:t>
      </w:r>
      <w:proofErr w:type="spellEnd"/>
      <w:r w:rsidRPr="002158C6">
        <w:rPr>
          <w:sz w:val="12"/>
          <w:szCs w:val="12"/>
          <w:lang w:val="uk-UA"/>
        </w:rPr>
        <w:t>.</w:t>
      </w:r>
    </w:p>
    <w:sectPr w:rsidR="002158C6" w:rsidRPr="00F42C04" w:rsidSect="000A138E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73"/>
    <w:rsid w:val="000A138E"/>
    <w:rsid w:val="002158C6"/>
    <w:rsid w:val="00257D03"/>
    <w:rsid w:val="00313F2E"/>
    <w:rsid w:val="00373B73"/>
    <w:rsid w:val="004F0F7B"/>
    <w:rsid w:val="005C29E2"/>
    <w:rsid w:val="006462A8"/>
    <w:rsid w:val="006D38C4"/>
    <w:rsid w:val="00752874"/>
    <w:rsid w:val="00784730"/>
    <w:rsid w:val="007D448F"/>
    <w:rsid w:val="008575EA"/>
    <w:rsid w:val="008C7DDE"/>
    <w:rsid w:val="00973AAA"/>
    <w:rsid w:val="00B060D3"/>
    <w:rsid w:val="00DA3630"/>
    <w:rsid w:val="00EB1303"/>
    <w:rsid w:val="00F42C04"/>
    <w:rsid w:val="00F8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B18E"/>
  <w15:chartTrackingRefBased/>
  <w15:docId w15:val="{C934B756-1FBF-495C-B2A6-F3AEADAA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7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Михальчук Віталій Віталійович</dc:creator>
  <cp:keywords/>
  <dc:description/>
  <cp:lastModifiedBy>Михальчук Віталій Віталійович</cp:lastModifiedBy>
  <cp:revision>10</cp:revision>
  <dcterms:created xsi:type="dcterms:W3CDTF">2018-06-24T16:11:00Z</dcterms:created>
  <dcterms:modified xsi:type="dcterms:W3CDTF">2018-06-24T16:33:00Z</dcterms:modified>
</cp:coreProperties>
</file>