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92F4" w14:textId="28985D41" w:rsidR="000C51E3" w:rsidRDefault="0027443E" w:rsidP="000C51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Scraping – </w:t>
      </w:r>
      <w:r w:rsidR="000C51E3">
        <w:rPr>
          <w:b/>
          <w:sz w:val="32"/>
          <w:szCs w:val="32"/>
        </w:rPr>
        <w:t>Challenge</w:t>
      </w:r>
    </w:p>
    <w:p w14:paraId="283D977C" w14:textId="77777777" w:rsidR="0027443E" w:rsidRDefault="0027443E" w:rsidP="0027443E">
      <w:pPr>
        <w:jc w:val="center"/>
        <w:rPr>
          <w:b/>
          <w:sz w:val="32"/>
          <w:szCs w:val="32"/>
        </w:rPr>
      </w:pPr>
    </w:p>
    <w:p w14:paraId="5DE93368" w14:textId="77777777" w:rsidR="0027443E" w:rsidRDefault="0027443E" w:rsidP="00395AEA">
      <w:pPr>
        <w:ind w:left="10"/>
        <w:rPr>
          <w:sz w:val="24"/>
          <w:szCs w:val="32"/>
        </w:rPr>
      </w:pPr>
      <w:r w:rsidRPr="0027443E">
        <w:rPr>
          <w:b/>
          <w:sz w:val="24"/>
          <w:szCs w:val="32"/>
        </w:rPr>
        <w:t xml:space="preserve">Question: </w:t>
      </w:r>
      <w:r>
        <w:rPr>
          <w:sz w:val="24"/>
          <w:szCs w:val="32"/>
        </w:rPr>
        <w:t>Write a Python application to scrape the data from the following web site as per the directions given.</w:t>
      </w:r>
    </w:p>
    <w:p w14:paraId="566601EF" w14:textId="77777777" w:rsidR="0027443E" w:rsidRPr="0027443E" w:rsidRDefault="0015016D" w:rsidP="00395AEA">
      <w:pPr>
        <w:ind w:left="10"/>
        <w:rPr>
          <w:rFonts w:ascii="Courier New" w:hAnsi="Courier New" w:cs="Courier New"/>
          <w:sz w:val="24"/>
          <w:szCs w:val="32"/>
        </w:rPr>
      </w:pPr>
      <w:hyperlink r:id="rId8" w:history="1">
        <w:r w:rsidR="0027443E" w:rsidRPr="0027443E">
          <w:rPr>
            <w:rStyle w:val="Hyperlink"/>
            <w:rFonts w:ascii="Courier New" w:hAnsi="Courier New" w:cs="Courier New"/>
            <w:sz w:val="24"/>
            <w:szCs w:val="32"/>
          </w:rPr>
          <w:t>http://quotes.toscrape.com/</w:t>
        </w:r>
      </w:hyperlink>
    </w:p>
    <w:p w14:paraId="22650FE8" w14:textId="77777777" w:rsidR="00BD3DEC" w:rsidRDefault="00BD3DEC" w:rsidP="00395AEA">
      <w:pPr>
        <w:ind w:left="10"/>
        <w:rPr>
          <w:sz w:val="24"/>
          <w:szCs w:val="32"/>
        </w:rPr>
      </w:pPr>
    </w:p>
    <w:p w14:paraId="1A200835" w14:textId="77777777" w:rsidR="0027443E" w:rsidRDefault="0027443E" w:rsidP="00395AEA">
      <w:pPr>
        <w:ind w:left="10"/>
        <w:rPr>
          <w:sz w:val="24"/>
          <w:szCs w:val="32"/>
        </w:rPr>
      </w:pPr>
      <w:r>
        <w:rPr>
          <w:sz w:val="24"/>
          <w:szCs w:val="32"/>
        </w:rPr>
        <w:t xml:space="preserve">Data from the first 5 pages </w:t>
      </w:r>
      <w:r w:rsidR="00BD3DEC">
        <w:rPr>
          <w:sz w:val="24"/>
          <w:szCs w:val="32"/>
        </w:rPr>
        <w:t xml:space="preserve">of this site </w:t>
      </w:r>
      <w:r>
        <w:rPr>
          <w:sz w:val="24"/>
          <w:szCs w:val="32"/>
        </w:rPr>
        <w:t>need to be scraped.</w:t>
      </w:r>
    </w:p>
    <w:p w14:paraId="59E79352" w14:textId="77777777" w:rsidR="00BD3DEC" w:rsidRDefault="00BD3DEC" w:rsidP="00395AEA">
      <w:pPr>
        <w:ind w:left="10"/>
        <w:rPr>
          <w:sz w:val="24"/>
          <w:szCs w:val="32"/>
        </w:rPr>
      </w:pPr>
    </w:p>
    <w:p w14:paraId="240BA83A" w14:textId="77777777" w:rsidR="0027443E" w:rsidRDefault="0027443E" w:rsidP="00395AEA">
      <w:pPr>
        <w:pStyle w:val="ListParagraph"/>
        <w:numPr>
          <w:ilvl w:val="0"/>
          <w:numId w:val="5"/>
        </w:numPr>
        <w:ind w:left="360"/>
        <w:rPr>
          <w:sz w:val="24"/>
          <w:szCs w:val="32"/>
        </w:rPr>
      </w:pPr>
      <w:r>
        <w:rPr>
          <w:sz w:val="24"/>
          <w:szCs w:val="32"/>
        </w:rPr>
        <w:t>T</w:t>
      </w:r>
      <w:r w:rsidRPr="0027443E">
        <w:rPr>
          <w:sz w:val="24"/>
          <w:szCs w:val="32"/>
        </w:rPr>
        <w:t xml:space="preserve">he output </w:t>
      </w:r>
      <w:r>
        <w:rPr>
          <w:sz w:val="24"/>
          <w:szCs w:val="32"/>
        </w:rPr>
        <w:t>of your Python code should be displayed as shown below.</w:t>
      </w:r>
    </w:p>
    <w:p w14:paraId="6E418113" w14:textId="77777777" w:rsidR="00395AEA" w:rsidRPr="00395AEA" w:rsidRDefault="00395AEA" w:rsidP="00395AEA">
      <w:pPr>
        <w:rPr>
          <w:sz w:val="24"/>
          <w:szCs w:val="32"/>
        </w:rPr>
      </w:pPr>
    </w:p>
    <w:p w14:paraId="6201A518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>Quote:  The world as we have created it is a process of our thinking. It cannot be changed without changing our thinking.</w:t>
      </w:r>
    </w:p>
    <w:p w14:paraId="742778D6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>Author:  Albert Einstein</w:t>
      </w:r>
    </w:p>
    <w:p w14:paraId="295391E5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 xml:space="preserve">Tags: </w:t>
      </w:r>
      <w:proofErr w:type="gramStart"/>
      <w:r w:rsidRPr="00395AEA">
        <w:rPr>
          <w:rFonts w:ascii="Courier New" w:hAnsi="Courier New" w:cs="Courier New"/>
          <w:sz w:val="20"/>
          <w:szCs w:val="32"/>
        </w:rPr>
        <w:t>change;deep</w:t>
      </w:r>
      <w:proofErr w:type="gramEnd"/>
      <w:r w:rsidRPr="00395AEA">
        <w:rPr>
          <w:rFonts w:ascii="Courier New" w:hAnsi="Courier New" w:cs="Courier New"/>
          <w:sz w:val="20"/>
          <w:szCs w:val="32"/>
        </w:rPr>
        <w:t>-thoughts;thinking;world</w:t>
      </w:r>
    </w:p>
    <w:p w14:paraId="0610C441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>Quote:  It is our choices, Harry, that show what we truly are, far more than our abilities.</w:t>
      </w:r>
    </w:p>
    <w:p w14:paraId="4C459EB8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>Author:  J.K. Rowling</w:t>
      </w:r>
    </w:p>
    <w:p w14:paraId="25E6E006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 xml:space="preserve">Tags: </w:t>
      </w:r>
      <w:proofErr w:type="gramStart"/>
      <w:r w:rsidRPr="00395AEA">
        <w:rPr>
          <w:rFonts w:ascii="Courier New" w:hAnsi="Courier New" w:cs="Courier New"/>
          <w:sz w:val="20"/>
          <w:szCs w:val="32"/>
        </w:rPr>
        <w:t>abilities;choices</w:t>
      </w:r>
      <w:proofErr w:type="gramEnd"/>
    </w:p>
    <w:p w14:paraId="252CFE3A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>Quote:  There are only two ways to live your life. One is as though nothing is a miracle. The other is as though everything is a miracle.</w:t>
      </w:r>
    </w:p>
    <w:p w14:paraId="4A21CBD0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>Author:  Albert Einstein</w:t>
      </w:r>
    </w:p>
    <w:p w14:paraId="0D94D51D" w14:textId="77777777" w:rsidR="0027443E" w:rsidRPr="00395AEA" w:rsidRDefault="0027443E" w:rsidP="0039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ind w:left="375" w:firstLine="0"/>
        <w:rPr>
          <w:rFonts w:ascii="Courier New" w:hAnsi="Courier New" w:cs="Courier New"/>
          <w:sz w:val="20"/>
          <w:szCs w:val="32"/>
        </w:rPr>
      </w:pPr>
      <w:r w:rsidRPr="00395AEA">
        <w:rPr>
          <w:rFonts w:ascii="Courier New" w:hAnsi="Courier New" w:cs="Courier New"/>
          <w:sz w:val="20"/>
          <w:szCs w:val="32"/>
        </w:rPr>
        <w:t xml:space="preserve">Tags: </w:t>
      </w:r>
      <w:proofErr w:type="gramStart"/>
      <w:r w:rsidRPr="00395AEA">
        <w:rPr>
          <w:rFonts w:ascii="Courier New" w:hAnsi="Courier New" w:cs="Courier New"/>
          <w:sz w:val="20"/>
          <w:szCs w:val="32"/>
        </w:rPr>
        <w:t>inspirational;life</w:t>
      </w:r>
      <w:proofErr w:type="gramEnd"/>
      <w:r w:rsidRPr="00395AEA">
        <w:rPr>
          <w:rFonts w:ascii="Courier New" w:hAnsi="Courier New" w:cs="Courier New"/>
          <w:sz w:val="20"/>
          <w:szCs w:val="32"/>
        </w:rPr>
        <w:t>;live;miracle;miracles</w:t>
      </w:r>
    </w:p>
    <w:p w14:paraId="21C07841" w14:textId="77777777" w:rsidR="00395AEA" w:rsidRPr="00395AEA" w:rsidRDefault="00395AEA" w:rsidP="00395AEA">
      <w:pPr>
        <w:ind w:left="0" w:firstLine="0"/>
        <w:rPr>
          <w:rFonts w:ascii="Courier New" w:hAnsi="Courier New" w:cs="Courier New"/>
          <w:sz w:val="22"/>
          <w:szCs w:val="32"/>
        </w:rPr>
      </w:pPr>
    </w:p>
    <w:p w14:paraId="6FD20A5C" w14:textId="77777777" w:rsidR="00395AEA" w:rsidRDefault="00395AEA" w:rsidP="00395AEA">
      <w:pPr>
        <w:pStyle w:val="ListParagraph"/>
        <w:numPr>
          <w:ilvl w:val="0"/>
          <w:numId w:val="5"/>
        </w:numPr>
        <w:ind w:left="360"/>
        <w:rPr>
          <w:sz w:val="24"/>
          <w:szCs w:val="32"/>
        </w:rPr>
      </w:pPr>
      <w:r>
        <w:rPr>
          <w:sz w:val="24"/>
          <w:szCs w:val="32"/>
        </w:rPr>
        <w:t>The scraped data is to be loaded into a Pandas dataframe and written into a CSV file as shown in the format below:</w:t>
      </w:r>
    </w:p>
    <w:p w14:paraId="67E466D4" w14:textId="77777777" w:rsidR="00174C71" w:rsidRPr="00F52EA6" w:rsidRDefault="00174C71" w:rsidP="00F52EA6">
      <w:pPr>
        <w:ind w:left="0" w:firstLine="0"/>
        <w:rPr>
          <w:sz w:val="24"/>
          <w:szCs w:val="32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242"/>
        <w:gridCol w:w="2079"/>
        <w:gridCol w:w="4593"/>
        <w:gridCol w:w="3016"/>
      </w:tblGrid>
      <w:tr w:rsidR="008A22A3" w14:paraId="7EAD357C" w14:textId="77777777" w:rsidTr="008A22A3">
        <w:trPr>
          <w:trHeight w:val="290"/>
        </w:trPr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9B326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A945D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AB2A4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Quote</w:t>
            </w: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04E8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Tags</w:t>
            </w:r>
          </w:p>
        </w:tc>
      </w:tr>
      <w:tr w:rsidR="008A22A3" w14:paraId="736F0330" w14:textId="77777777" w:rsidTr="008A22A3">
        <w:trPr>
          <w:trHeight w:val="1044"/>
        </w:trPr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9C3F7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FC68E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Albert Einstein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F7AC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The world as we have created it is a process of our thinking. It cannot be changed without changing our thinking.</w:t>
            </w: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6345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change;deep-thoughts;thinking;world</w:t>
            </w:r>
          </w:p>
        </w:tc>
      </w:tr>
      <w:tr w:rsidR="008A22A3" w14:paraId="508636A1" w14:textId="77777777" w:rsidTr="008A22A3">
        <w:trPr>
          <w:trHeight w:val="782"/>
        </w:trPr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A4054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27B9B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J.K. Rowling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BFC6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It is our choices, Harry, that show what we truly are, far more than our abilities.</w:t>
            </w: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004D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abilities;choices</w:t>
            </w:r>
          </w:p>
        </w:tc>
      </w:tr>
      <w:tr w:rsidR="008A22A3" w14:paraId="399383FC" w14:textId="77777777" w:rsidTr="008A22A3">
        <w:trPr>
          <w:trHeight w:val="1306"/>
        </w:trPr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AA238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right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0F1F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Albert Einstein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C465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There are only two ways to live your life. One is as though nothing is a miracle. The other is as though everything is a miracle.</w:t>
            </w: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93002" w14:textId="77777777" w:rsidR="008A22A3" w:rsidRDefault="008A22A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inspirational;life;live;miracle;miracles</w:t>
            </w:r>
          </w:p>
        </w:tc>
      </w:tr>
    </w:tbl>
    <w:p w14:paraId="6B3B2A6B" w14:textId="77777777" w:rsidR="00395AEA" w:rsidRDefault="00395AEA" w:rsidP="008A22A3">
      <w:pPr>
        <w:ind w:left="0" w:firstLine="0"/>
        <w:rPr>
          <w:rFonts w:ascii="Courier New" w:hAnsi="Courier New" w:cs="Courier New"/>
          <w:sz w:val="22"/>
          <w:szCs w:val="32"/>
        </w:rPr>
      </w:pPr>
    </w:p>
    <w:p w14:paraId="57D73CD6" w14:textId="77777777" w:rsidR="008A22A3" w:rsidRDefault="008A22A3">
      <w:pPr>
        <w:spacing w:after="160" w:line="259" w:lineRule="auto"/>
        <w:ind w:left="0" w:right="0" w:firstLine="0"/>
        <w:rPr>
          <w:rFonts w:ascii="Courier New" w:hAnsi="Courier New" w:cs="Courier New"/>
          <w:sz w:val="22"/>
          <w:szCs w:val="32"/>
        </w:rPr>
      </w:pPr>
      <w:r>
        <w:rPr>
          <w:rFonts w:ascii="Courier New" w:hAnsi="Courier New" w:cs="Courier New"/>
          <w:sz w:val="22"/>
          <w:szCs w:val="32"/>
        </w:rPr>
        <w:br w:type="page"/>
      </w:r>
    </w:p>
    <w:p w14:paraId="7745C238" w14:textId="77777777" w:rsidR="00281AE4" w:rsidRDefault="00281AE4" w:rsidP="00281AE4">
      <w:pPr>
        <w:pStyle w:val="ListParagraph"/>
        <w:ind w:left="360" w:firstLine="0"/>
        <w:rPr>
          <w:sz w:val="24"/>
          <w:szCs w:val="32"/>
        </w:rPr>
      </w:pPr>
    </w:p>
    <w:p w14:paraId="4A38CE70" w14:textId="77777777" w:rsidR="00281AE4" w:rsidRDefault="00281AE4" w:rsidP="008A22A3">
      <w:pPr>
        <w:pStyle w:val="ListParagraph"/>
        <w:numPr>
          <w:ilvl w:val="0"/>
          <w:numId w:val="5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As part of each quote </w:t>
      </w:r>
      <w:r w:rsidR="008A22A3">
        <w:rPr>
          <w:sz w:val="24"/>
          <w:szCs w:val="32"/>
        </w:rPr>
        <w:t xml:space="preserve">a hyperlink </w:t>
      </w:r>
      <w:r>
        <w:rPr>
          <w:sz w:val="24"/>
          <w:szCs w:val="32"/>
        </w:rPr>
        <w:t>is also present as highlighted in the screen shot below.</w:t>
      </w:r>
    </w:p>
    <w:p w14:paraId="00546E57" w14:textId="77777777" w:rsidR="00281AE4" w:rsidRPr="00281AE4" w:rsidRDefault="00281AE4" w:rsidP="00281AE4">
      <w:pPr>
        <w:pStyle w:val="ListParagraph"/>
        <w:ind w:left="375" w:firstLine="0"/>
        <w:rPr>
          <w:sz w:val="24"/>
          <w:szCs w:val="32"/>
        </w:rPr>
      </w:pPr>
      <w:r w:rsidRPr="00281AE4">
        <w:rPr>
          <w:sz w:val="24"/>
          <w:szCs w:val="32"/>
        </w:rPr>
        <w:t>It points to a web page about the author.</w:t>
      </w:r>
    </w:p>
    <w:p w14:paraId="4219B64E" w14:textId="77777777" w:rsidR="00281AE4" w:rsidRDefault="00281AE4" w:rsidP="00281AE4">
      <w:pPr>
        <w:rPr>
          <w:sz w:val="24"/>
          <w:szCs w:val="32"/>
        </w:rPr>
      </w:pPr>
      <w:r w:rsidRPr="00281AE4">
        <w:rPr>
          <w:sz w:val="24"/>
          <w:szCs w:val="32"/>
        </w:rPr>
        <w:t xml:space="preserve">Modify your code to extract the hyperlink </w:t>
      </w:r>
      <w:r w:rsidR="00F52EA6">
        <w:rPr>
          <w:sz w:val="24"/>
          <w:szCs w:val="32"/>
        </w:rPr>
        <w:t>as well</w:t>
      </w:r>
      <w:r w:rsidRPr="00281AE4">
        <w:rPr>
          <w:sz w:val="24"/>
          <w:szCs w:val="32"/>
        </w:rPr>
        <w:t xml:space="preserve"> and display it as shown below.</w:t>
      </w:r>
    </w:p>
    <w:p w14:paraId="6F7398BD" w14:textId="77777777" w:rsidR="00281AE4" w:rsidRDefault="00281AE4" w:rsidP="00281AE4">
      <w:pPr>
        <w:rPr>
          <w:sz w:val="24"/>
          <w:szCs w:val="32"/>
        </w:rPr>
      </w:pPr>
      <w:r>
        <w:rPr>
          <w:sz w:val="24"/>
          <w:szCs w:val="32"/>
        </w:rPr>
        <w:t>Similarly the Python program needs to save the link in the dataframe as a column (series) and save it to the CSV file a</w:t>
      </w:r>
      <w:r w:rsidR="00F52EA6">
        <w:rPr>
          <w:sz w:val="24"/>
          <w:szCs w:val="32"/>
        </w:rPr>
        <w:t>lso</w:t>
      </w:r>
      <w:r>
        <w:rPr>
          <w:sz w:val="24"/>
          <w:szCs w:val="32"/>
        </w:rPr>
        <w:t>.</w:t>
      </w:r>
    </w:p>
    <w:p w14:paraId="40B7810C" w14:textId="77777777" w:rsidR="00281AE4" w:rsidRPr="00281AE4" w:rsidRDefault="00281AE4" w:rsidP="00281AE4">
      <w:pPr>
        <w:ind w:left="0" w:firstLine="0"/>
        <w:rPr>
          <w:sz w:val="24"/>
          <w:szCs w:val="32"/>
        </w:rPr>
      </w:pPr>
    </w:p>
    <w:p w14:paraId="5ADE82E6" w14:textId="77777777" w:rsidR="00281AE4" w:rsidRPr="00281AE4" w:rsidRDefault="00281AE4" w:rsidP="00281AE4">
      <w:pPr>
        <w:ind w:left="0" w:firstLine="0"/>
        <w:rPr>
          <w:sz w:val="24"/>
          <w:szCs w:val="32"/>
        </w:rPr>
      </w:pPr>
      <w:r>
        <w:rPr>
          <w:noProof/>
          <w:sz w:val="24"/>
          <w:szCs w:val="32"/>
          <w:lang w:val="en-US" w:eastAsia="en-US"/>
        </w:rPr>
        <w:drawing>
          <wp:inline distT="0" distB="0" distL="0" distR="0" wp14:anchorId="40EC866E" wp14:editId="4CEE1183">
            <wp:extent cx="6648450" cy="48958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08DB8" w14:textId="77777777" w:rsidR="00281AE4" w:rsidRPr="00281AE4" w:rsidRDefault="00281AE4" w:rsidP="00281AE4">
      <w:pPr>
        <w:ind w:left="0" w:firstLine="0"/>
        <w:rPr>
          <w:sz w:val="24"/>
          <w:szCs w:val="32"/>
        </w:rPr>
      </w:pPr>
    </w:p>
    <w:p w14:paraId="1E598F5B" w14:textId="77777777" w:rsidR="00F52EA6" w:rsidRPr="00F52EA6" w:rsidRDefault="00F52EA6" w:rsidP="00F52EA6">
      <w:pPr>
        <w:ind w:left="0" w:firstLine="0"/>
        <w:rPr>
          <w:sz w:val="24"/>
          <w:szCs w:val="32"/>
        </w:rPr>
      </w:pPr>
      <w:r w:rsidRPr="00F52EA6">
        <w:rPr>
          <w:sz w:val="24"/>
          <w:szCs w:val="32"/>
        </w:rPr>
        <w:t>It points to a web page about the author.</w:t>
      </w:r>
    </w:p>
    <w:p w14:paraId="6CDD62C8" w14:textId="77777777" w:rsidR="00F52EA6" w:rsidRDefault="00F52EA6" w:rsidP="00F52EA6">
      <w:pPr>
        <w:ind w:left="0" w:firstLine="0"/>
        <w:rPr>
          <w:sz w:val="24"/>
          <w:szCs w:val="32"/>
        </w:rPr>
      </w:pPr>
      <w:r w:rsidRPr="00281AE4">
        <w:rPr>
          <w:sz w:val="24"/>
          <w:szCs w:val="32"/>
        </w:rPr>
        <w:t xml:space="preserve">Modify your code to extract the hyperlink </w:t>
      </w:r>
      <w:r>
        <w:rPr>
          <w:sz w:val="24"/>
          <w:szCs w:val="32"/>
        </w:rPr>
        <w:t>as well</w:t>
      </w:r>
      <w:r w:rsidRPr="00281AE4">
        <w:rPr>
          <w:sz w:val="24"/>
          <w:szCs w:val="32"/>
        </w:rPr>
        <w:t xml:space="preserve"> and display it as shown below.</w:t>
      </w:r>
    </w:p>
    <w:p w14:paraId="042392DD" w14:textId="77777777" w:rsidR="00F52EA6" w:rsidRDefault="00F52EA6" w:rsidP="00281AE4">
      <w:pPr>
        <w:ind w:left="0" w:firstLine="0"/>
        <w:rPr>
          <w:sz w:val="24"/>
          <w:szCs w:val="32"/>
        </w:rPr>
      </w:pPr>
    </w:p>
    <w:p w14:paraId="63C5D3AB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>Quote:  The world as we have created it is a process of our thinking. It cannot be changed without changing our thinking.</w:t>
      </w:r>
    </w:p>
    <w:p w14:paraId="3756277B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>Author:  Albert Einstein</w:t>
      </w:r>
    </w:p>
    <w:p w14:paraId="7F3563C9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  <w:highlight w:val="yellow"/>
        </w:rPr>
        <w:t>About:  http://quotes.toscrape.com/author/Albert-Einstein</w:t>
      </w:r>
    </w:p>
    <w:p w14:paraId="3E420883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 xml:space="preserve">Tags: </w:t>
      </w:r>
      <w:proofErr w:type="gramStart"/>
      <w:r w:rsidRPr="00F52EA6">
        <w:rPr>
          <w:rFonts w:ascii="Courier New" w:hAnsi="Courier New" w:cs="Courier New"/>
          <w:sz w:val="20"/>
          <w:szCs w:val="32"/>
        </w:rPr>
        <w:t>change;deep</w:t>
      </w:r>
      <w:proofErr w:type="gramEnd"/>
      <w:r w:rsidRPr="00F52EA6">
        <w:rPr>
          <w:rFonts w:ascii="Courier New" w:hAnsi="Courier New" w:cs="Courier New"/>
          <w:sz w:val="20"/>
          <w:szCs w:val="32"/>
        </w:rPr>
        <w:t>-thoughts;thinking;world</w:t>
      </w:r>
    </w:p>
    <w:p w14:paraId="064D520D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>Quote:  It is our choices, Harry, that show what we truly are, far more than our abilities.</w:t>
      </w:r>
    </w:p>
    <w:p w14:paraId="5F5162A3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>Author:  J.K. Rowling</w:t>
      </w:r>
    </w:p>
    <w:p w14:paraId="5041DD9B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  <w:highlight w:val="yellow"/>
        </w:rPr>
        <w:t>About:  http://quotes.toscrape.com/author/J-K-Rowling</w:t>
      </w:r>
    </w:p>
    <w:p w14:paraId="09DF6DB6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 xml:space="preserve">Tags: </w:t>
      </w:r>
      <w:proofErr w:type="gramStart"/>
      <w:r w:rsidRPr="00F52EA6">
        <w:rPr>
          <w:rFonts w:ascii="Courier New" w:hAnsi="Courier New" w:cs="Courier New"/>
          <w:sz w:val="20"/>
          <w:szCs w:val="32"/>
        </w:rPr>
        <w:t>abilities;choices</w:t>
      </w:r>
      <w:proofErr w:type="gramEnd"/>
    </w:p>
    <w:p w14:paraId="5B808FE5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>Quote:  There are only two ways to live your life. One is as though nothing is a miracle. The other is as though everything is a miracle.</w:t>
      </w:r>
    </w:p>
    <w:p w14:paraId="6E1D278B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t>Author:  Albert Einstein</w:t>
      </w:r>
    </w:p>
    <w:p w14:paraId="6F82FA27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  <w:highlight w:val="yellow"/>
        </w:rPr>
        <w:t>About:  http://quotes.toscrape.com/author/Albert-Einstein</w:t>
      </w:r>
    </w:p>
    <w:p w14:paraId="0EC39159" w14:textId="77777777" w:rsidR="00F52EA6" w:rsidRPr="00F52EA6" w:rsidRDefault="00F52EA6" w:rsidP="00F52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urier New" w:hAnsi="Courier New" w:cs="Courier New"/>
          <w:sz w:val="20"/>
          <w:szCs w:val="32"/>
        </w:rPr>
      </w:pPr>
      <w:r w:rsidRPr="00F52EA6">
        <w:rPr>
          <w:rFonts w:ascii="Courier New" w:hAnsi="Courier New" w:cs="Courier New"/>
          <w:sz w:val="20"/>
          <w:szCs w:val="32"/>
        </w:rPr>
        <w:lastRenderedPageBreak/>
        <w:t xml:space="preserve">Tags: </w:t>
      </w:r>
      <w:proofErr w:type="gramStart"/>
      <w:r w:rsidRPr="00F52EA6">
        <w:rPr>
          <w:rFonts w:ascii="Courier New" w:hAnsi="Courier New" w:cs="Courier New"/>
          <w:sz w:val="20"/>
          <w:szCs w:val="32"/>
        </w:rPr>
        <w:t>inspirational;life</w:t>
      </w:r>
      <w:proofErr w:type="gramEnd"/>
      <w:r w:rsidRPr="00F52EA6">
        <w:rPr>
          <w:rFonts w:ascii="Courier New" w:hAnsi="Courier New" w:cs="Courier New"/>
          <w:sz w:val="20"/>
          <w:szCs w:val="32"/>
        </w:rPr>
        <w:t>;live;miracle;miracles</w:t>
      </w:r>
    </w:p>
    <w:p w14:paraId="7FABBB73" w14:textId="77777777" w:rsidR="00F52EA6" w:rsidRDefault="00F52EA6" w:rsidP="00281AE4">
      <w:pPr>
        <w:ind w:left="0" w:firstLine="0"/>
        <w:rPr>
          <w:sz w:val="24"/>
          <w:szCs w:val="32"/>
        </w:rPr>
      </w:pPr>
    </w:p>
    <w:p w14:paraId="7A432CDA" w14:textId="77777777" w:rsidR="00F52EA6" w:rsidRDefault="00F52EA6" w:rsidP="00F52EA6">
      <w:pPr>
        <w:ind w:left="0" w:firstLine="0"/>
        <w:rPr>
          <w:sz w:val="24"/>
          <w:szCs w:val="32"/>
        </w:rPr>
      </w:pPr>
      <w:r>
        <w:rPr>
          <w:sz w:val="24"/>
          <w:szCs w:val="32"/>
        </w:rPr>
        <w:t>Similarly the Python program needs to save the link in the dataframe as a column (series) and save it to the CSV file also.</w:t>
      </w:r>
    </w:p>
    <w:p w14:paraId="7E1C8D9E" w14:textId="77777777" w:rsidR="00281AE4" w:rsidRDefault="00281AE4" w:rsidP="00281AE4">
      <w:pPr>
        <w:ind w:left="10"/>
        <w:rPr>
          <w:rFonts w:ascii="Courier New" w:hAnsi="Courier New" w:cs="Courier New"/>
          <w:sz w:val="22"/>
          <w:szCs w:val="32"/>
        </w:rPr>
      </w:pPr>
    </w:p>
    <w:tbl>
      <w:tblPr>
        <w:tblW w:w="106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37"/>
        <w:gridCol w:w="2288"/>
        <w:gridCol w:w="1710"/>
        <w:gridCol w:w="3960"/>
        <w:gridCol w:w="2340"/>
      </w:tblGrid>
      <w:tr w:rsidR="008A22A3" w:rsidRPr="008A22A3" w14:paraId="6FC80637" w14:textId="77777777" w:rsidTr="008A22A3">
        <w:trPr>
          <w:trHeight w:val="300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F24B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8DF85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  <w:t>About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3B499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Author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45621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Quote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91645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Tags</w:t>
            </w:r>
          </w:p>
        </w:tc>
      </w:tr>
      <w:tr w:rsidR="008A22A3" w:rsidRPr="008A22A3" w14:paraId="70A44045" w14:textId="77777777" w:rsidTr="008A22A3">
        <w:trPr>
          <w:trHeight w:val="108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722D" w14:textId="77777777" w:rsidR="008A22A3" w:rsidRPr="008A22A3" w:rsidRDefault="008A22A3" w:rsidP="008A22A3">
            <w:pPr>
              <w:spacing w:after="0" w:line="240" w:lineRule="auto"/>
              <w:ind w:left="0" w:right="0" w:firstLine="0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00E7B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  <w:t>http://quotes.toscrape.com/author/Albert-Einstein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827E6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Albert Einstein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F8AA1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The world as we have created it is a process of our thinking. It cannot be changed without changing our thinking.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627DE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change;deep-thoughts;thinking;world</w:t>
            </w:r>
          </w:p>
        </w:tc>
      </w:tr>
      <w:tr w:rsidR="008A22A3" w:rsidRPr="008A22A3" w14:paraId="552D49D3" w14:textId="77777777" w:rsidTr="008A22A3">
        <w:trPr>
          <w:trHeight w:val="81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281FD" w14:textId="77777777" w:rsidR="008A22A3" w:rsidRPr="008A22A3" w:rsidRDefault="008A22A3" w:rsidP="008A22A3">
            <w:pPr>
              <w:spacing w:after="0" w:line="240" w:lineRule="auto"/>
              <w:ind w:left="0" w:right="0" w:firstLine="0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1A88A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  <w:t>http://quotes.toscrape.com/author/J-K-Rowling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BA9F9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J.K. Rowling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48841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It is our choices, Harry, that show what we truly are, far more than our abilities.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BF470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abilities;choices</w:t>
            </w:r>
          </w:p>
        </w:tc>
      </w:tr>
      <w:tr w:rsidR="008A22A3" w:rsidRPr="008A22A3" w14:paraId="2640A23A" w14:textId="77777777" w:rsidTr="008A22A3">
        <w:trPr>
          <w:trHeight w:val="1232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5F506" w14:textId="77777777" w:rsidR="008A22A3" w:rsidRPr="008A22A3" w:rsidRDefault="008A22A3" w:rsidP="008A22A3">
            <w:pPr>
              <w:spacing w:after="0" w:line="240" w:lineRule="auto"/>
              <w:ind w:left="0" w:right="0" w:firstLine="0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5CB0F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en-US"/>
              </w:rPr>
              <w:t>http://quotes.toscrape.com/author/Albert-Einstein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DD28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Albert Einstein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03826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There are only two ways to live your life. One is as though nothing is a miracle. The other is as though everything is a miracle.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6E3DF" w14:textId="77777777" w:rsidR="008A22A3" w:rsidRPr="008A22A3" w:rsidRDefault="008A22A3" w:rsidP="008A22A3">
            <w:pPr>
              <w:spacing w:after="0" w:line="240" w:lineRule="auto"/>
              <w:ind w:left="0" w:right="0"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8A22A3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inspirational;life;live;miracle;miracles</w:t>
            </w:r>
          </w:p>
        </w:tc>
      </w:tr>
    </w:tbl>
    <w:p w14:paraId="189C5819" w14:textId="77777777" w:rsidR="00281AE4" w:rsidRPr="008A22A3" w:rsidRDefault="00281AE4" w:rsidP="00281AE4">
      <w:pPr>
        <w:spacing w:after="160" w:line="259" w:lineRule="auto"/>
        <w:ind w:left="0" w:right="0" w:firstLine="0"/>
        <w:rPr>
          <w:rFonts w:ascii="Courier New" w:hAnsi="Courier New" w:cs="Courier New"/>
          <w:sz w:val="22"/>
          <w:szCs w:val="32"/>
        </w:rPr>
      </w:pPr>
    </w:p>
    <w:sectPr w:rsidR="00281AE4" w:rsidRPr="008A22A3" w:rsidSect="00AD713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DA421" w14:textId="77777777" w:rsidR="0015016D" w:rsidRDefault="0015016D">
      <w:pPr>
        <w:spacing w:after="0" w:line="240" w:lineRule="auto"/>
      </w:pPr>
      <w:r>
        <w:separator/>
      </w:r>
    </w:p>
  </w:endnote>
  <w:endnote w:type="continuationSeparator" w:id="0">
    <w:p w14:paraId="2D0F25FE" w14:textId="77777777" w:rsidR="0015016D" w:rsidRDefault="0015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42E2" w14:textId="77777777" w:rsidR="00783BC3" w:rsidRPr="00783BC3" w:rsidRDefault="008247C9" w:rsidP="00783BC3">
    <w:pPr>
      <w:jc w:val="center"/>
      <w:rPr>
        <w:sz w:val="40"/>
      </w:rPr>
    </w:pPr>
    <w:r>
      <w:rPr>
        <w:rFonts w:ascii="Trebuchet MS" w:eastAsia="Trebuchet MS" w:hAnsi="Trebuchet MS" w:cs="Trebuchet MS"/>
        <w:sz w:val="22"/>
      </w:rPr>
      <w:t>© Jigsaw Academy Pvt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B9A00" w14:textId="77777777" w:rsidR="0015016D" w:rsidRDefault="0015016D">
      <w:pPr>
        <w:spacing w:after="0" w:line="240" w:lineRule="auto"/>
      </w:pPr>
      <w:r>
        <w:separator/>
      </w:r>
    </w:p>
  </w:footnote>
  <w:footnote w:type="continuationSeparator" w:id="0">
    <w:p w14:paraId="49B09B3A" w14:textId="77777777" w:rsidR="0015016D" w:rsidRDefault="00150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FD2B3" w14:textId="77777777" w:rsidR="00705C0B" w:rsidRDefault="00AE269A">
    <w:pPr>
      <w:spacing w:after="0" w:line="259" w:lineRule="auto"/>
      <w:ind w:left="0" w:right="0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4F2C59BC" wp14:editId="737B5FA1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445A7" w14:textId="637BBA81" w:rsidR="00705C0B" w:rsidRDefault="00AD7130">
    <w:pPr>
      <w:spacing w:after="0" w:line="259" w:lineRule="auto"/>
      <w:ind w:left="0" w:right="0" w:firstLine="0"/>
    </w:pP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7638" w14:textId="77777777" w:rsidR="00705C0B" w:rsidRDefault="00AE269A">
    <w:pPr>
      <w:spacing w:after="0" w:line="259" w:lineRule="auto"/>
      <w:ind w:left="0" w:right="0" w:firstLine="0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7E8AE730" wp14:editId="31D41932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3146C"/>
    <w:multiLevelType w:val="hybridMultilevel"/>
    <w:tmpl w:val="53EABA1C"/>
    <w:lvl w:ilvl="0" w:tplc="7346D364">
      <w:start w:val="3"/>
      <w:numFmt w:val="decimal"/>
      <w:lvlText w:val="%1.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AE80A">
      <w:start w:val="1"/>
      <w:numFmt w:val="lowerLetter"/>
      <w:lvlText w:val="%2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23B46">
      <w:start w:val="1"/>
      <w:numFmt w:val="lowerRoman"/>
      <w:lvlText w:val="%3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AFF52">
      <w:start w:val="1"/>
      <w:numFmt w:val="decimal"/>
      <w:lvlText w:val="%4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6079A">
      <w:start w:val="1"/>
      <w:numFmt w:val="lowerLetter"/>
      <w:lvlText w:val="%5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CA6A6">
      <w:start w:val="1"/>
      <w:numFmt w:val="lowerRoman"/>
      <w:lvlText w:val="%6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A0B1A">
      <w:start w:val="1"/>
      <w:numFmt w:val="decimal"/>
      <w:lvlText w:val="%7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07704">
      <w:start w:val="1"/>
      <w:numFmt w:val="lowerLetter"/>
      <w:lvlText w:val="%8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A5EDA">
      <w:start w:val="1"/>
      <w:numFmt w:val="lowerRoman"/>
      <w:lvlText w:val="%9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16BF4"/>
    <w:multiLevelType w:val="hybridMultilevel"/>
    <w:tmpl w:val="8E7A7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4900"/>
    <w:multiLevelType w:val="hybridMultilevel"/>
    <w:tmpl w:val="B4B29916"/>
    <w:lvl w:ilvl="0" w:tplc="6DEC80FC">
      <w:start w:val="1"/>
      <w:numFmt w:val="bullet"/>
      <w:lvlText w:val="*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0ACE4">
      <w:start w:val="1"/>
      <w:numFmt w:val="bullet"/>
      <w:lvlText w:val="o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CD24">
      <w:start w:val="1"/>
      <w:numFmt w:val="bullet"/>
      <w:lvlText w:val="▪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FEB8">
      <w:start w:val="1"/>
      <w:numFmt w:val="bullet"/>
      <w:lvlText w:val="•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6E2F2">
      <w:start w:val="1"/>
      <w:numFmt w:val="bullet"/>
      <w:lvlText w:val="o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A995C">
      <w:start w:val="1"/>
      <w:numFmt w:val="bullet"/>
      <w:lvlText w:val="▪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0084">
      <w:start w:val="1"/>
      <w:numFmt w:val="bullet"/>
      <w:lvlText w:val="•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EDFAC">
      <w:start w:val="1"/>
      <w:numFmt w:val="bullet"/>
      <w:lvlText w:val="o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24A36">
      <w:start w:val="1"/>
      <w:numFmt w:val="bullet"/>
      <w:lvlText w:val="▪"/>
      <w:lvlJc w:val="left"/>
      <w:pPr>
        <w:ind w:left="7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811D59"/>
    <w:multiLevelType w:val="hybridMultilevel"/>
    <w:tmpl w:val="0EBEEDAA"/>
    <w:lvl w:ilvl="0" w:tplc="95181E12">
      <w:start w:val="1"/>
      <w:numFmt w:val="upperLetter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61402766"/>
    <w:multiLevelType w:val="hybridMultilevel"/>
    <w:tmpl w:val="4168B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5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C0B"/>
    <w:rsid w:val="000C51E3"/>
    <w:rsid w:val="000D325D"/>
    <w:rsid w:val="00110470"/>
    <w:rsid w:val="0015016D"/>
    <w:rsid w:val="00174C71"/>
    <w:rsid w:val="001A2DA6"/>
    <w:rsid w:val="00231ABB"/>
    <w:rsid w:val="0027443E"/>
    <w:rsid w:val="00281AE4"/>
    <w:rsid w:val="002C2900"/>
    <w:rsid w:val="0031736B"/>
    <w:rsid w:val="00395AEA"/>
    <w:rsid w:val="003E0CFD"/>
    <w:rsid w:val="004758E5"/>
    <w:rsid w:val="0057169D"/>
    <w:rsid w:val="005E2F63"/>
    <w:rsid w:val="006039B6"/>
    <w:rsid w:val="00615674"/>
    <w:rsid w:val="006534A5"/>
    <w:rsid w:val="00705C0B"/>
    <w:rsid w:val="007230A4"/>
    <w:rsid w:val="00767958"/>
    <w:rsid w:val="00783BC3"/>
    <w:rsid w:val="008247C9"/>
    <w:rsid w:val="00861404"/>
    <w:rsid w:val="008A22A3"/>
    <w:rsid w:val="009C53AF"/>
    <w:rsid w:val="00A1494D"/>
    <w:rsid w:val="00A97C7F"/>
    <w:rsid w:val="00AD7130"/>
    <w:rsid w:val="00AE269A"/>
    <w:rsid w:val="00BD3DEC"/>
    <w:rsid w:val="00E30F87"/>
    <w:rsid w:val="00F52EA6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BF68A"/>
  <w15:docId w15:val="{F6457F35-F04B-48FB-8F80-7160262C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9D"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5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4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rsid w:val="009C53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8247C9"/>
    <w:pPr>
      <w:numPr>
        <w:ilvl w:val="1"/>
      </w:numPr>
      <w:spacing w:after="160"/>
      <w:ind w:left="38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47C9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30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44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otes.toscrap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C8566-EAA8-471C-B6FD-F6826F6B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Jigsaw Academy</dc:creator>
  <cp:lastModifiedBy>VEERENDRA BHADRACHALAM</cp:lastModifiedBy>
  <cp:revision>7</cp:revision>
  <cp:lastPrinted>2016-12-09T03:46:00Z</cp:lastPrinted>
  <dcterms:created xsi:type="dcterms:W3CDTF">2020-05-06T05:20:00Z</dcterms:created>
  <dcterms:modified xsi:type="dcterms:W3CDTF">2021-02-13T08:02:00Z</dcterms:modified>
</cp:coreProperties>
</file>