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58329AB7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609CF" w:rsidRPr="009609C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Install MySQL Client and Connect to AWS RDS MySQL Database</w:t>
      </w:r>
    </w:p>
    <w:p w14:paraId="300A1B43" w14:textId="77777777" w:rsidR="00B03CE9" w:rsidRPr="00B03CE9" w:rsidRDefault="00000000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9248DD">
          <v:rect id="_x0000_i1025" style="width:0;height:1.5pt" o:hrstd="t" o:hr="t" fillcolor="#a0a0a0" stroked="f"/>
        </w:pict>
      </w:r>
    </w:p>
    <w:p w14:paraId="23190E1A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33EB1B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In this lab, you will learn:</w:t>
      </w:r>
    </w:p>
    <w:p w14:paraId="6733C09E" w14:textId="77777777" w:rsidR="009609CF" w:rsidRPr="009609CF" w:rsidRDefault="009609CF" w:rsidP="009609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How to install MySQL client on Linux (Ubuntu) </w:t>
      </w:r>
    </w:p>
    <w:p w14:paraId="47716E20" w14:textId="77777777" w:rsidR="009609CF" w:rsidRPr="009609CF" w:rsidRDefault="009609CF" w:rsidP="009609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How to configure AWS CLI </w:t>
      </w:r>
    </w:p>
    <w:p w14:paraId="659A9DB6" w14:textId="77777777" w:rsidR="009609CF" w:rsidRPr="009609CF" w:rsidRDefault="009609CF" w:rsidP="009609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How to retrieve AWS RDS endpoint </w:t>
      </w:r>
    </w:p>
    <w:p w14:paraId="77A13205" w14:textId="77777777" w:rsidR="009609CF" w:rsidRPr="009609CF" w:rsidRDefault="009609CF" w:rsidP="009609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How to connect to AWS RDS MySQL database </w:t>
      </w:r>
    </w:p>
    <w:p w14:paraId="7E08E106" w14:textId="77777777" w:rsidR="009609CF" w:rsidRPr="009609CF" w:rsidRDefault="009609CF" w:rsidP="009609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How to test SQL queries from CLI </w:t>
      </w:r>
    </w:p>
    <w:p w14:paraId="35ADA315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4BE93B76">
          <v:rect id="_x0000_i1223" style="width:0;height:1.5pt" o:hralign="center" o:hrstd="t" o:hr="t" fillcolor="#a0a0a0" stroked="f"/>
        </w:pict>
      </w:r>
    </w:p>
    <w:p w14:paraId="615638DD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Architecture Diagram</w:t>
      </w:r>
    </w:p>
    <w:p w14:paraId="43D06721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Ubuntu VM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MySQL Client + AWS CLI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AWS RDS MySQL Instance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Database Connection</w:t>
      </w:r>
    </w:p>
    <w:p w14:paraId="2D112598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4D9B02CC">
          <v:rect id="_x0000_i1224" style="width:0;height:1.5pt" o:hralign="center" o:hrstd="t" o:hr="t" fillcolor="#a0a0a0" stroked="f"/>
        </w:pict>
      </w:r>
    </w:p>
    <w:p w14:paraId="57E99C52" w14:textId="77777777" w:rsid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7189BF" w14:textId="77777777" w:rsid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9E27CBB" w14:textId="77777777" w:rsid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DC1270" w14:textId="05BE201C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Prerequisites</w:t>
      </w:r>
    </w:p>
    <w:p w14:paraId="66BBFA79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Before starting, ensure:</w:t>
      </w:r>
    </w:p>
    <w:p w14:paraId="5484DF1B" w14:textId="77777777" w:rsidR="009609CF" w:rsidRPr="009609CF" w:rsidRDefault="009609CF" w:rsidP="009609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AWS RDS MySQL instance is created </w:t>
      </w:r>
    </w:p>
    <w:p w14:paraId="086FDEE9" w14:textId="77777777" w:rsidR="009609CF" w:rsidRPr="009609CF" w:rsidRDefault="009609CF" w:rsidP="009609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RDS status is </w:t>
      </w: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Available</w:t>
      </w:r>
      <w:r w:rsidRPr="009609C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6C74ACA" w14:textId="77777777" w:rsidR="009609CF" w:rsidRPr="009609CF" w:rsidRDefault="009609CF" w:rsidP="009609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Public access is enabled OR same VPC access exists </w:t>
      </w:r>
    </w:p>
    <w:p w14:paraId="668CFF6C" w14:textId="77777777" w:rsidR="009609CF" w:rsidRPr="009609CF" w:rsidRDefault="009609CF" w:rsidP="009609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Security group allows port </w:t>
      </w: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3306</w:t>
      </w:r>
      <w:r w:rsidRPr="009609C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A2FBC7B" w14:textId="77777777" w:rsidR="009609CF" w:rsidRPr="009609CF" w:rsidRDefault="009609CF" w:rsidP="009609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AWS credentials configured </w:t>
      </w:r>
    </w:p>
    <w:p w14:paraId="245EAA41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4EC71949">
          <v:rect id="_x0000_i1225" style="width:0;height:1.5pt" o:hralign="center" o:hrstd="t" o:hr="t" fillcolor="#a0a0a0" stroked="f"/>
        </w:pict>
      </w:r>
    </w:p>
    <w:p w14:paraId="5EB644D8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1: Update Ubuntu System</w:t>
      </w:r>
    </w:p>
    <w:p w14:paraId="117C0C61" w14:textId="6779D138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5EF3AD05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What it does:</w:t>
      </w:r>
    </w:p>
    <w:p w14:paraId="4541731B" w14:textId="77777777" w:rsidR="009609CF" w:rsidRPr="009609CF" w:rsidRDefault="009609CF" w:rsidP="009609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Updates package index </w:t>
      </w:r>
    </w:p>
    <w:p w14:paraId="7AE9A7ED" w14:textId="77777777" w:rsidR="009609CF" w:rsidRPr="009609CF" w:rsidRDefault="009609CF" w:rsidP="009609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Ensures latest security patches and dependencies </w:t>
      </w:r>
    </w:p>
    <w:p w14:paraId="70DC161F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4721E2CE">
          <v:rect id="_x0000_i1226" style="width:0;height:1.5pt" o:hralign="center" o:hrstd="t" o:hr="t" fillcolor="#a0a0a0" stroked="f"/>
        </w:pict>
      </w:r>
    </w:p>
    <w:p w14:paraId="46499A2C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2: Install MySQL Client</w:t>
      </w:r>
    </w:p>
    <w:p w14:paraId="10AC6E04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>-client -y</w:t>
      </w:r>
    </w:p>
    <w:p w14:paraId="420555BC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What it does:</w:t>
      </w:r>
    </w:p>
    <w:p w14:paraId="61B6F5AC" w14:textId="77777777" w:rsidR="009609CF" w:rsidRPr="009609CF" w:rsidRDefault="009609CF" w:rsidP="009609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Installs MySQL command-line tool </w:t>
      </w:r>
    </w:p>
    <w:p w14:paraId="42FBA24C" w14:textId="77777777" w:rsidR="009609CF" w:rsidRPr="009609CF" w:rsidRDefault="009609CF" w:rsidP="009609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Allows connection to remote MySQL servers (RDS) </w:t>
      </w:r>
    </w:p>
    <w:p w14:paraId="4A8E1D25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7A06D824">
          <v:rect id="_x0000_i1227" style="width:0;height:1.5pt" o:hralign="center" o:hrstd="t" o:hr="t" fillcolor="#a0a0a0" stroked="f"/>
        </w:pict>
      </w:r>
    </w:p>
    <w:p w14:paraId="4900DE9F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Verify Installation</w:t>
      </w:r>
    </w:p>
    <w:p w14:paraId="41694CDC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7FB65841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1164A8A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9609CF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 Ver</w:t>
      </w:r>
      <w:proofErr w:type="gramEnd"/>
      <w:r w:rsidRPr="009609CF">
        <w:rPr>
          <w:rFonts w:ascii="Georgia Pro" w:eastAsia="Georgia Pro" w:hAnsi="Georgia Pro" w:cs="Georgia Pro"/>
          <w:color w:val="000000" w:themeColor="text1"/>
        </w:rPr>
        <w:t xml:space="preserve"> 8.x for Linux</w:t>
      </w:r>
    </w:p>
    <w:p w14:paraId="5DA5FB6F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739EDF13">
          <v:rect id="_x0000_i1228" style="width:0;height:1.5pt" o:hralign="center" o:hrstd="t" o:hr="t" fillcolor="#a0a0a0" stroked="f"/>
        </w:pict>
      </w:r>
    </w:p>
    <w:p w14:paraId="43ABAE16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3: Install AWS CLI (if not installed)</w:t>
      </w:r>
    </w:p>
    <w:p w14:paraId="2C4256E3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awscli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-y</w:t>
      </w:r>
    </w:p>
    <w:p w14:paraId="080C1497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30E0E1CD">
          <v:rect id="_x0000_i1229" style="width:0;height:1.5pt" o:hralign="center" o:hrstd="t" o:hr="t" fillcolor="#a0a0a0" stroked="f"/>
        </w:pict>
      </w:r>
    </w:p>
    <w:p w14:paraId="527E9B54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Configure AWS CLI</w:t>
      </w:r>
    </w:p>
    <w:p w14:paraId="5E19C160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1D1C743E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Enter:</w:t>
      </w:r>
    </w:p>
    <w:p w14:paraId="67A4255E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AWS Access Key ID: ********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AWS Secret Access Key: ********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Default region: us-east-1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Output format: </w:t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95E34CE" w14:textId="39051850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3E433FBA">
          <v:rect id="_x0000_i1230" style="width:0;height:1.5pt" o:hralign="center" o:hrstd="t" o:hr="t" fillcolor="#a0a0a0" stroked="f"/>
        </w:pict>
      </w:r>
    </w:p>
    <w:p w14:paraId="1021A314" w14:textId="77777777" w:rsidR="009609CF" w:rsidRDefault="009609C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E1CBDA5" w14:textId="13827DD2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Check Security Group</w:t>
      </w:r>
    </w:p>
    <w:p w14:paraId="1FA431B1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Ensure port 3306 is open:</w:t>
      </w:r>
    </w:p>
    <w:p w14:paraId="79132977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ec2 describe-security-groups</w:t>
      </w:r>
    </w:p>
    <w:p w14:paraId="6F2AB616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 xml:space="preserve">Required </w:t>
      </w:r>
      <w:proofErr w:type="gramStart"/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rule</w:t>
      </w:r>
      <w:proofErr w:type="gramEnd"/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:</w:t>
      </w:r>
    </w:p>
    <w:p w14:paraId="54984D92" w14:textId="77777777" w:rsidR="009609CF" w:rsidRPr="009609CF" w:rsidRDefault="009609CF" w:rsidP="009609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Type: MySQL/Aurora </w:t>
      </w:r>
    </w:p>
    <w:p w14:paraId="71E4C350" w14:textId="77777777" w:rsidR="009609CF" w:rsidRPr="009609CF" w:rsidRDefault="009609CF" w:rsidP="009609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Port: 3306 </w:t>
      </w:r>
    </w:p>
    <w:p w14:paraId="7025B5C4" w14:textId="77777777" w:rsidR="009609CF" w:rsidRPr="009609CF" w:rsidRDefault="009609CF" w:rsidP="009609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Source: Your IP or 0.0.0.0/0 (lab only) </w:t>
      </w:r>
    </w:p>
    <w:p w14:paraId="71BB1B0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39824243">
          <v:rect id="_x0000_i1234" style="width:0;height:1.5pt" o:hralign="center" o:hrstd="t" o:hr="t" fillcolor="#a0a0a0" stroked="f"/>
        </w:pict>
      </w:r>
    </w:p>
    <w:p w14:paraId="320810D7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6: Connect to AWS RDS MySQL</w:t>
      </w:r>
    </w:p>
    <w:p w14:paraId="7A7ADE58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 xml:space="preserve"> -h my-mysql-db.xxxxxx.us-east-1.rds.amazonaws.com \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-u admin \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-p</w:t>
      </w:r>
    </w:p>
    <w:p w14:paraId="56B0D8CB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5534C587">
          <v:rect id="_x0000_i1235" style="width:0;height:1.5pt" o:hralign="center" o:hrstd="t" o:hr="t" fillcolor="#a0a0a0" stroked="f"/>
        </w:pict>
      </w:r>
    </w:p>
    <w:p w14:paraId="5979C347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What it does:</w:t>
      </w:r>
    </w:p>
    <w:p w14:paraId="2F456B56" w14:textId="77777777" w:rsidR="009609CF" w:rsidRPr="009609CF" w:rsidRDefault="009609CF" w:rsidP="009609CF">
      <w:pPr>
        <w:numPr>
          <w:ilvl w:val="0"/>
          <w:numId w:val="2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-h </w:t>
      </w:r>
      <w:r w:rsidRPr="009609CF">
        <w:rPr>
          <w:rFonts w:ascii="Times New Roman" w:eastAsia="Georgia Pro" w:hAnsi="Times New Roman" w:cs="Times New Roman"/>
          <w:color w:val="000000" w:themeColor="text1"/>
        </w:rPr>
        <w:t>→</w:t>
      </w:r>
      <w:r w:rsidRPr="009609CF">
        <w:rPr>
          <w:rFonts w:ascii="Georgia Pro" w:eastAsia="Georgia Pro" w:hAnsi="Georgia Pro" w:cs="Georgia Pro"/>
          <w:color w:val="000000" w:themeColor="text1"/>
        </w:rPr>
        <w:t xml:space="preserve"> RDS endpoint </w:t>
      </w:r>
    </w:p>
    <w:p w14:paraId="15339557" w14:textId="77777777" w:rsidR="009609CF" w:rsidRPr="009609CF" w:rsidRDefault="009609CF" w:rsidP="009609CF">
      <w:pPr>
        <w:numPr>
          <w:ilvl w:val="0"/>
          <w:numId w:val="2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-u </w:t>
      </w:r>
      <w:r w:rsidRPr="009609CF">
        <w:rPr>
          <w:rFonts w:ascii="Times New Roman" w:eastAsia="Georgia Pro" w:hAnsi="Times New Roman" w:cs="Times New Roman"/>
          <w:color w:val="000000" w:themeColor="text1"/>
        </w:rPr>
        <w:t>→</w:t>
      </w:r>
      <w:r w:rsidRPr="009609CF">
        <w:rPr>
          <w:rFonts w:ascii="Georgia Pro" w:eastAsia="Georgia Pro" w:hAnsi="Georgia Pro" w:cs="Georgia Pro"/>
          <w:color w:val="000000" w:themeColor="text1"/>
        </w:rPr>
        <w:t xml:space="preserve"> username </w:t>
      </w:r>
    </w:p>
    <w:p w14:paraId="76F4EEF0" w14:textId="77777777" w:rsidR="009609CF" w:rsidRPr="009609CF" w:rsidRDefault="009609CF" w:rsidP="009609CF">
      <w:pPr>
        <w:numPr>
          <w:ilvl w:val="0"/>
          <w:numId w:val="2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-p </w:t>
      </w:r>
      <w:r w:rsidRPr="009609CF">
        <w:rPr>
          <w:rFonts w:ascii="Times New Roman" w:eastAsia="Georgia Pro" w:hAnsi="Times New Roman" w:cs="Times New Roman"/>
          <w:color w:val="000000" w:themeColor="text1"/>
        </w:rPr>
        <w:t>→</w:t>
      </w:r>
      <w:r w:rsidRPr="009609CF">
        <w:rPr>
          <w:rFonts w:ascii="Georgia Pro" w:eastAsia="Georgia Pro" w:hAnsi="Georgia Pro" w:cs="Georgia Pro"/>
          <w:color w:val="000000" w:themeColor="text1"/>
        </w:rPr>
        <w:t xml:space="preserve"> prompts password securely </w:t>
      </w:r>
    </w:p>
    <w:p w14:paraId="2D7F6034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648AA6EE">
          <v:rect id="_x0000_i1236" style="width:0;height:1.5pt" o:hralign="center" o:hrstd="t" o:hr="t" fillcolor="#a0a0a0" stroked="f"/>
        </w:pict>
      </w:r>
    </w:p>
    <w:p w14:paraId="0A9A7DD7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7: Enter Password</w:t>
      </w:r>
    </w:p>
    <w:p w14:paraId="63DA5780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MyStrongPassword123</w:t>
      </w:r>
    </w:p>
    <w:p w14:paraId="4A5BC4C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3632DEF7">
          <v:rect id="_x0000_i1237" style="width:0;height:1.5pt" o:hralign="center" o:hrstd="t" o:hr="t" fillcolor="#a0a0a0" stroked="f"/>
        </w:pict>
      </w:r>
    </w:p>
    <w:p w14:paraId="3D981899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Verify Connection</w:t>
      </w:r>
    </w:p>
    <w:p w14:paraId="0EF4826C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Inside MySQL shell:</w:t>
      </w:r>
    </w:p>
    <w:p w14:paraId="553C1EBB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SHOW DATABASES;</w:t>
      </w:r>
    </w:p>
    <w:p w14:paraId="7E73E04B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58A06FCA">
          <v:rect id="_x0000_i1238" style="width:0;height:1.5pt" o:hralign="center" o:hrstd="t" o:hr="t" fillcolor="#a0a0a0" stroked="f"/>
        </w:pict>
      </w:r>
    </w:p>
    <w:p w14:paraId="3E70A0D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1D670A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information_schema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performance_schema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br/>
        <w:t>sys</w:t>
      </w:r>
    </w:p>
    <w:p w14:paraId="1AABB040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1DED6BDB">
          <v:rect id="_x0000_i1239" style="width:0;height:1.5pt" o:hralign="center" o:hrstd="t" o:hr="t" fillcolor="#a0a0a0" stroked="f"/>
        </w:pict>
      </w:r>
    </w:p>
    <w:p w14:paraId="47953FF9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9: Create Database</w:t>
      </w:r>
    </w:p>
    <w:p w14:paraId="43C41131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CREATE DATABASE </w:t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>;</w:t>
      </w:r>
    </w:p>
    <w:p w14:paraId="53D4678E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384F715F">
          <v:rect id="_x0000_i1240" style="width:0;height:1.5pt" o:hralign="center" o:hrstd="t" o:hr="t" fillcolor="#a0a0a0" stroked="f"/>
        </w:pict>
      </w:r>
    </w:p>
    <w:p w14:paraId="16959BDD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Use Database</w:t>
      </w:r>
    </w:p>
    <w:p w14:paraId="048928A2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9609CF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9609CF">
        <w:rPr>
          <w:rFonts w:ascii="Georgia Pro" w:eastAsia="Georgia Pro" w:hAnsi="Georgia Pro" w:cs="Georgia Pro"/>
          <w:color w:val="000000" w:themeColor="text1"/>
        </w:rPr>
        <w:t>;</w:t>
      </w:r>
    </w:p>
    <w:p w14:paraId="1CE87CEF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5ABD27EC">
          <v:rect id="_x0000_i1241" style="width:0;height:1.5pt" o:hralign="center" o:hrstd="t" o:hr="t" fillcolor="#a0a0a0" stroked="f"/>
        </w:pict>
      </w:r>
    </w:p>
    <w:p w14:paraId="1E0DAB80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10: Create Table</w:t>
      </w:r>
    </w:p>
    <w:p w14:paraId="0D791CB4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CREATE TABLE employees (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id INT PRIMARY KEY,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name </w:t>
      </w:r>
      <w:proofErr w:type="gramStart"/>
      <w:r w:rsidRPr="009609CF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9609CF">
        <w:rPr>
          <w:rFonts w:ascii="Georgia Pro" w:eastAsia="Georgia Pro" w:hAnsi="Georgia Pro" w:cs="Georgia Pro"/>
          <w:color w:val="000000" w:themeColor="text1"/>
        </w:rPr>
        <w:t>50),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 xml:space="preserve">  role </w:t>
      </w:r>
      <w:proofErr w:type="gramStart"/>
      <w:r w:rsidRPr="009609CF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9609CF">
        <w:rPr>
          <w:rFonts w:ascii="Georgia Pro" w:eastAsia="Georgia Pro" w:hAnsi="Georgia Pro" w:cs="Georgia Pro"/>
          <w:color w:val="000000" w:themeColor="text1"/>
        </w:rPr>
        <w:t>50)</w:t>
      </w:r>
      <w:r w:rsidRPr="009609CF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7A4ED8A3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lastRenderedPageBreak/>
        <w:pict w14:anchorId="25B15D7B">
          <v:rect id="_x0000_i1242" style="width:0;height:1.5pt" o:hralign="center" o:hrstd="t" o:hr="t" fillcolor="#a0a0a0" stroked="f"/>
        </w:pict>
      </w:r>
    </w:p>
    <w:p w14:paraId="3DD9EEB5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11: Insert Data</w:t>
      </w:r>
    </w:p>
    <w:p w14:paraId="6CA77B94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INSERT INTO employees VALUES (1, 'Argo User', 'Engineer');</w:t>
      </w:r>
    </w:p>
    <w:p w14:paraId="703CD732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205BFBDF">
          <v:rect id="_x0000_i1243" style="width:0;height:1.5pt" o:hralign="center" o:hrstd="t" o:hr="t" fillcolor="#a0a0a0" stroked="f"/>
        </w:pict>
      </w:r>
    </w:p>
    <w:p w14:paraId="691891DF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09CF">
        <w:rPr>
          <w:rFonts w:ascii="Georgia Pro" w:eastAsia="Georgia Pro" w:hAnsi="Georgia Pro" w:cs="Georgia Pro"/>
          <w:b/>
          <w:bCs/>
          <w:color w:val="000000" w:themeColor="text1"/>
        </w:rPr>
        <w:t>Step 12: Retrieve Data</w:t>
      </w:r>
    </w:p>
    <w:p w14:paraId="6EA109D3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SELECT * FROM employees;</w:t>
      </w:r>
    </w:p>
    <w:p w14:paraId="3302E07C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03DA58BB">
          <v:rect id="_x0000_i1244" style="width:0;height:1.5pt" o:hralign="center" o:hrstd="t" o:hr="t" fillcolor="#a0a0a0" stroked="f"/>
        </w:pict>
      </w:r>
    </w:p>
    <w:p w14:paraId="106AC034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6A5C457B" w14:textId="77777777" w:rsidR="009609CF" w:rsidRPr="009609CF" w:rsidRDefault="009609CF" w:rsidP="00960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t>1 | Argo User | Engineer</w:t>
      </w:r>
    </w:p>
    <w:p w14:paraId="70E28188" w14:textId="77777777" w:rsidR="009609CF" w:rsidRPr="009609CF" w:rsidRDefault="009609CF" w:rsidP="009609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609CF">
        <w:rPr>
          <w:rFonts w:ascii="Georgia Pro" w:eastAsia="Georgia Pro" w:hAnsi="Georgia Pro" w:cs="Georgia Pro"/>
          <w:color w:val="000000" w:themeColor="text1"/>
        </w:rPr>
        <w:pict w14:anchorId="6A8AB2AE">
          <v:rect id="_x0000_i1245" style="width:0;height:1.5pt" o:hralign="center" o:hrstd="t" o:hr="t" fillcolor="#a0a0a0" stroked="f"/>
        </w:pict>
      </w:r>
    </w:p>
    <w:p w14:paraId="61410A37" w14:textId="77777777" w:rsidR="00B03CE9" w:rsidRPr="009609CF" w:rsidRDefault="00B03CE9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B03CE9" w:rsidRPr="00960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1"/>
  </w:num>
  <w:num w:numId="2" w16cid:durableId="1685085114">
    <w:abstractNumId w:val="2"/>
  </w:num>
  <w:num w:numId="3" w16cid:durableId="702175022">
    <w:abstractNumId w:val="9"/>
  </w:num>
  <w:num w:numId="4" w16cid:durableId="1083450226">
    <w:abstractNumId w:val="11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8"/>
  </w:num>
  <w:num w:numId="9" w16cid:durableId="957758225">
    <w:abstractNumId w:val="10"/>
  </w:num>
  <w:num w:numId="10" w16cid:durableId="1158573268">
    <w:abstractNumId w:val="4"/>
  </w:num>
  <w:num w:numId="11" w16cid:durableId="1789928732">
    <w:abstractNumId w:val="12"/>
  </w:num>
  <w:num w:numId="12" w16cid:durableId="472139788">
    <w:abstractNumId w:val="17"/>
  </w:num>
  <w:num w:numId="13" w16cid:durableId="555891410">
    <w:abstractNumId w:val="5"/>
  </w:num>
  <w:num w:numId="14" w16cid:durableId="597563969">
    <w:abstractNumId w:val="20"/>
  </w:num>
  <w:num w:numId="15" w16cid:durableId="331566935">
    <w:abstractNumId w:val="15"/>
  </w:num>
  <w:num w:numId="16" w16cid:durableId="1750537948">
    <w:abstractNumId w:val="19"/>
  </w:num>
  <w:num w:numId="17" w16cid:durableId="1833568202">
    <w:abstractNumId w:val="7"/>
  </w:num>
  <w:num w:numId="18" w16cid:durableId="1780644036">
    <w:abstractNumId w:val="22"/>
  </w:num>
  <w:num w:numId="19" w16cid:durableId="1420441291">
    <w:abstractNumId w:val="6"/>
  </w:num>
  <w:num w:numId="20" w16cid:durableId="193274805">
    <w:abstractNumId w:val="18"/>
  </w:num>
  <w:num w:numId="21" w16cid:durableId="1695837991">
    <w:abstractNumId w:val="24"/>
  </w:num>
  <w:num w:numId="22" w16cid:durableId="450712079">
    <w:abstractNumId w:val="25"/>
  </w:num>
  <w:num w:numId="23" w16cid:durableId="735512942">
    <w:abstractNumId w:val="16"/>
  </w:num>
  <w:num w:numId="24" w16cid:durableId="724063326">
    <w:abstractNumId w:val="23"/>
  </w:num>
  <w:num w:numId="25" w16cid:durableId="910433637">
    <w:abstractNumId w:val="13"/>
  </w:num>
  <w:num w:numId="26" w16cid:durableId="20592832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52808"/>
    <w:rsid w:val="003163DB"/>
    <w:rsid w:val="0032630D"/>
    <w:rsid w:val="00326D57"/>
    <w:rsid w:val="003462DC"/>
    <w:rsid w:val="005730EB"/>
    <w:rsid w:val="005E6322"/>
    <w:rsid w:val="00642ADF"/>
    <w:rsid w:val="006A3547"/>
    <w:rsid w:val="007059A5"/>
    <w:rsid w:val="00717A0D"/>
    <w:rsid w:val="00821EE1"/>
    <w:rsid w:val="0083113E"/>
    <w:rsid w:val="00902D68"/>
    <w:rsid w:val="009609CF"/>
    <w:rsid w:val="00966646"/>
    <w:rsid w:val="00A626A1"/>
    <w:rsid w:val="00A9147E"/>
    <w:rsid w:val="00B03CE9"/>
    <w:rsid w:val="00B825D3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2026-06-06T04:48:00Z</dcterms:created>
  <dcterms:modified xsi:type="dcterms:W3CDTF">2026-06-06T04:48:00Z</dcterms:modified>
</cp:coreProperties>
</file>