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87C9" w14:textId="77777777" w:rsidR="007F1181" w:rsidRPr="007F1181" w:rsidRDefault="007F1181" w:rsidP="007F1181">
      <w:pPr>
        <w:rPr>
          <w:b/>
          <w:bCs/>
        </w:rPr>
      </w:pPr>
      <w:r w:rsidRPr="007F1181">
        <w:rPr>
          <w:b/>
          <w:bCs/>
        </w:rPr>
        <w:t>FPL Copilot — Handoff: Benchmark + Walk-Forward Complete, MLflow Next</w:t>
      </w:r>
    </w:p>
    <w:p w14:paraId="64E43323" w14:textId="77777777" w:rsidR="007F1181" w:rsidRPr="007F1181" w:rsidRDefault="007F1181" w:rsidP="007F1181">
      <w:r w:rsidRPr="007F1181">
        <w:rPr>
          <w:b/>
          <w:bCs/>
        </w:rPr>
        <w:t>Date:</w:t>
      </w:r>
      <w:r w:rsidRPr="007F1181">
        <w:t xml:space="preserve"> August 7, 2026 </w:t>
      </w:r>
      <w:r w:rsidRPr="007F1181">
        <w:rPr>
          <w:b/>
          <w:bCs/>
        </w:rPr>
        <w:t>Covers:</w:t>
      </w:r>
      <w:r w:rsidRPr="007F1181">
        <w:t xml:space="preserve"> the LightGBM benchmark, SHAP, three leak fixes, and the strict walk-forward harness </w:t>
      </w:r>
      <w:r w:rsidRPr="007F1181">
        <w:rPr>
          <w:b/>
          <w:bCs/>
        </w:rPr>
        <w:t>Status:</w:t>
      </w:r>
      <w:r w:rsidRPr="007F1181">
        <w:t xml:space="preserve"> Owed items #1 and #2 from the Optimizer handoff are DONE. Next up: </w:t>
      </w:r>
      <w:r w:rsidRPr="007F1181">
        <w:rPr>
          <w:b/>
          <w:bCs/>
        </w:rPr>
        <w:t>#3 MLflow</w:t>
      </w:r>
      <w:r w:rsidRPr="007F1181">
        <w:t xml:space="preserve">. </w:t>
      </w:r>
      <w:r w:rsidRPr="007F1181">
        <w:rPr>
          <w:b/>
          <w:bCs/>
        </w:rPr>
        <w:t>Repo:</w:t>
      </w:r>
      <w:r w:rsidRPr="007F1181">
        <w:t xml:space="preserve"> https://github.com/veer64/fpl-copilot (branch main)</w:t>
      </w:r>
    </w:p>
    <w:p w14:paraId="218AAF24" w14:textId="77777777" w:rsidR="007F1181" w:rsidRPr="007F1181" w:rsidRDefault="007F1181" w:rsidP="007F1181">
      <w:r w:rsidRPr="007F1181">
        <w:pict w14:anchorId="3A4FDEE2">
          <v:rect id="_x0000_i1067" style="width:0;height:1.5pt" o:hralign="center" o:hrstd="t" o:hr="t" fillcolor="#a0a0a0" stroked="f"/>
        </w:pict>
      </w:r>
    </w:p>
    <w:p w14:paraId="606DC15B" w14:textId="77777777" w:rsidR="007F1181" w:rsidRPr="007F1181" w:rsidRDefault="007F1181" w:rsidP="007F1181">
      <w:pPr>
        <w:rPr>
          <w:b/>
          <w:bCs/>
        </w:rPr>
      </w:pPr>
      <w:r w:rsidRPr="007F1181">
        <w:rPr>
          <w:b/>
          <w:bCs/>
        </w:rPr>
        <w:t>0. Read this first — the user's working style (CRITICAL)</w:t>
      </w:r>
    </w:p>
    <w:p w14:paraId="6D9FB29F" w14:textId="77777777" w:rsidR="007F1181" w:rsidRPr="007F1181" w:rsidRDefault="007F1181" w:rsidP="007F1181">
      <w:r w:rsidRPr="007F1181">
        <w:t xml:space="preserve">The user (Veer) is a </w:t>
      </w:r>
      <w:r w:rsidRPr="007F1181">
        <w:rPr>
          <w:b/>
          <w:bCs/>
        </w:rPr>
        <w:t>non-technical learner</w:t>
      </w:r>
      <w:r w:rsidRPr="007F1181">
        <w:t xml:space="preserve"> building this solo over 13 weeks. Match this style exactly or the session fails. This is not a preference — sessions have gone badly when it was ignored.</w:t>
      </w:r>
    </w:p>
    <w:p w14:paraId="2294738D" w14:textId="77777777" w:rsidR="007F1181" w:rsidRPr="007F1181" w:rsidRDefault="007F1181" w:rsidP="007F1181">
      <w:pPr>
        <w:numPr>
          <w:ilvl w:val="0"/>
          <w:numId w:val="1"/>
        </w:numPr>
      </w:pPr>
      <w:r w:rsidRPr="007F1181">
        <w:rPr>
          <w:b/>
          <w:bCs/>
        </w:rPr>
        <w:t>SHORT RESPONSES. The user has said this repeatedly and gets frustrated when ignored.</w:t>
      </w:r>
      <w:r w:rsidRPr="007F1181">
        <w:t xml:space="preserve"> If something needs length, </w:t>
      </w:r>
      <w:r w:rsidRPr="007F1181">
        <w:rPr>
          <w:b/>
          <w:bCs/>
        </w:rPr>
        <w:t>break it into multiple small turns</w:t>
      </w:r>
      <w:r w:rsidRPr="007F1181">
        <w:t xml:space="preserve"> — explain one idea, stop, let them respond. Never send a wall of text. Never send three concepts at once.</w:t>
      </w:r>
    </w:p>
    <w:p w14:paraId="3421B061" w14:textId="77777777" w:rsidR="007F1181" w:rsidRPr="007F1181" w:rsidRDefault="007F1181" w:rsidP="007F1181">
      <w:pPr>
        <w:numPr>
          <w:ilvl w:val="0"/>
          <w:numId w:val="1"/>
        </w:numPr>
      </w:pPr>
      <w:r w:rsidRPr="007F1181">
        <w:rPr>
          <w:b/>
          <w:bCs/>
        </w:rPr>
        <w:t>Concept first, always.</w:t>
      </w:r>
      <w:r w:rsidRPr="007F1181">
        <w:t xml:space="preserve"> Explain the idea in plain language BEFORE any code. Analogies help. Define every term the first time (they will ask "what is X?" — that's good).</w:t>
      </w:r>
    </w:p>
    <w:p w14:paraId="0B785002" w14:textId="77777777" w:rsidR="007F1181" w:rsidRPr="007F1181" w:rsidRDefault="007F1181" w:rsidP="007F1181">
      <w:pPr>
        <w:numPr>
          <w:ilvl w:val="0"/>
          <w:numId w:val="1"/>
        </w:numPr>
      </w:pPr>
      <w:r w:rsidRPr="007F1181">
        <w:rPr>
          <w:b/>
          <w:bCs/>
        </w:rPr>
        <w:t>One small step at a time.</w:t>
      </w:r>
      <w:r w:rsidRPr="007F1181">
        <w:t xml:space="preserve"> One script, one cell, one idea. Then wait.</w:t>
      </w:r>
    </w:p>
    <w:p w14:paraId="21A21D3E" w14:textId="77777777" w:rsidR="007F1181" w:rsidRPr="007F1181" w:rsidRDefault="007F1181" w:rsidP="007F1181">
      <w:pPr>
        <w:numPr>
          <w:ilvl w:val="0"/>
          <w:numId w:val="1"/>
        </w:numPr>
      </w:pPr>
      <w:r w:rsidRPr="007F1181">
        <w:rPr>
          <w:b/>
          <w:bCs/>
        </w:rPr>
        <w:t>Verify every output before proceeding.</w:t>
      </w:r>
      <w:r w:rsidRPr="007F1181">
        <w:t xml:space="preserve"> The user runs all code on their Windows machine and pastes the real output back. You have NO filesystem/terminal access. Never assume a step worked — confirm the actual numbers before moving on.</w:t>
      </w:r>
    </w:p>
    <w:p w14:paraId="6348960F" w14:textId="77777777" w:rsidR="007F1181" w:rsidRPr="007F1181" w:rsidRDefault="007F1181" w:rsidP="007F1181">
      <w:pPr>
        <w:numPr>
          <w:ilvl w:val="0"/>
          <w:numId w:val="1"/>
        </w:numPr>
      </w:pPr>
      <w:r w:rsidRPr="007F1181">
        <w:rPr>
          <w:b/>
          <w:bCs/>
        </w:rPr>
        <w:t>Honesty over cheerleading.</w:t>
      </w:r>
      <w:r w:rsidRPr="007F1181">
        <w:t xml:space="preserve"> Say plainly when something is a hack, a dead end, or a weak result. Push back on bad ideas with reasons. The user values this explicitly.</w:t>
      </w:r>
    </w:p>
    <w:p w14:paraId="72B1A2AD" w14:textId="77777777" w:rsidR="007F1181" w:rsidRPr="007F1181" w:rsidRDefault="007F1181" w:rsidP="007F1181">
      <w:pPr>
        <w:numPr>
          <w:ilvl w:val="0"/>
          <w:numId w:val="1"/>
        </w:numPr>
      </w:pPr>
      <w:r w:rsidRPr="007F1181">
        <w:rPr>
          <w:b/>
          <w:bCs/>
        </w:rPr>
        <w:t>Notebook-first workflow:</w:t>
      </w:r>
      <w:r w:rsidRPr="007F1181">
        <w:t xml:space="preserve"> experiment cell-by-cell in Jupyter, THEN distil validated code into a clean .py.</w:t>
      </w:r>
    </w:p>
    <w:p w14:paraId="23BAAFE6" w14:textId="77777777" w:rsidR="007F1181" w:rsidRPr="007F1181" w:rsidRDefault="007F1181" w:rsidP="007F1181">
      <w:pPr>
        <w:numPr>
          <w:ilvl w:val="0"/>
          <w:numId w:val="1"/>
        </w:numPr>
      </w:pPr>
      <w:r w:rsidRPr="007F1181">
        <w:rPr>
          <w:b/>
          <w:bCs/>
        </w:rPr>
        <w:t>The user asks good challenging questions</w:t>
      </w:r>
      <w:r w:rsidRPr="007F1181">
        <w:t xml:space="preserve"> ("but doesn't X mean Y?"). Take them seriously — several real findings this session came from the user questioning an assumption. When they push back, CHECK rather than defend.</w:t>
      </w:r>
    </w:p>
    <w:p w14:paraId="4BFAD781" w14:textId="77777777" w:rsidR="007F1181" w:rsidRPr="007F1181" w:rsidRDefault="007F1181" w:rsidP="007F1181">
      <w:r w:rsidRPr="007F1181">
        <w:pict w14:anchorId="25264418">
          <v:rect id="_x0000_i1068" style="width:0;height:1.5pt" o:hralign="center" o:hrstd="t" o:hr="t" fillcolor="#a0a0a0" stroked="f"/>
        </w:pict>
      </w:r>
    </w:p>
    <w:p w14:paraId="712A5E9B" w14:textId="77777777" w:rsidR="007F1181" w:rsidRPr="007F1181" w:rsidRDefault="007F1181" w:rsidP="007F1181">
      <w:pPr>
        <w:rPr>
          <w:b/>
          <w:bCs/>
        </w:rPr>
      </w:pPr>
      <w:r w:rsidRPr="007F1181">
        <w:rPr>
          <w:b/>
          <w:bCs/>
        </w:rPr>
        <w:t>1. Environment (exact — don't re-derive)</w:t>
      </w:r>
    </w:p>
    <w:p w14:paraId="017C4BFC" w14:textId="77777777" w:rsidR="007F1181" w:rsidRPr="007F1181" w:rsidRDefault="007F1181" w:rsidP="007F1181">
      <w:pPr>
        <w:numPr>
          <w:ilvl w:val="0"/>
          <w:numId w:val="2"/>
        </w:numPr>
      </w:pPr>
      <w:r w:rsidRPr="007F1181">
        <w:rPr>
          <w:b/>
          <w:bCs/>
        </w:rPr>
        <w:t>OS:</w:t>
      </w:r>
      <w:r w:rsidRPr="007F1181">
        <w:t xml:space="preserve"> Windows, PowerShell (not CMD — Remove-Item -Recurse -Force, not rmdir /s /q).</w:t>
      </w:r>
    </w:p>
    <w:p w14:paraId="187BB6C6" w14:textId="77777777" w:rsidR="007F1181" w:rsidRPr="007F1181" w:rsidRDefault="007F1181" w:rsidP="007F1181">
      <w:pPr>
        <w:numPr>
          <w:ilvl w:val="0"/>
          <w:numId w:val="2"/>
        </w:numPr>
      </w:pPr>
      <w:r w:rsidRPr="007F1181">
        <w:rPr>
          <w:b/>
          <w:bCs/>
        </w:rPr>
        <w:lastRenderedPageBreak/>
        <w:t>Repo root:</w:t>
      </w:r>
      <w:r w:rsidRPr="007F1181">
        <w:t xml:space="preserve"> C:\Users\veers\OneDrive\Documents\FPL Agent\fpl-copilot</w:t>
      </w:r>
    </w:p>
    <w:p w14:paraId="5D1F948F" w14:textId="77777777" w:rsidR="007F1181" w:rsidRPr="007F1181" w:rsidRDefault="007F1181" w:rsidP="007F1181">
      <w:pPr>
        <w:numPr>
          <w:ilvl w:val="0"/>
          <w:numId w:val="2"/>
        </w:numPr>
      </w:pPr>
      <w:r w:rsidRPr="007F1181">
        <w:rPr>
          <w:b/>
          <w:bCs/>
        </w:rPr>
        <w:t>Package manager:</w:t>
      </w:r>
      <w:r w:rsidRPr="007F1181">
        <w:t xml:space="preserve"> uv. Run scripts as uv run python &lt;script&gt;.py. Add packages with uv add &lt;pkg&gt;. venv prompt shows (fpl-agent). Python 3.14.</w:t>
      </w:r>
    </w:p>
    <w:p w14:paraId="1F9313FF" w14:textId="77777777" w:rsidR="007F1181" w:rsidRPr="007F1181" w:rsidRDefault="007F1181" w:rsidP="007F1181">
      <w:pPr>
        <w:numPr>
          <w:ilvl w:val="0"/>
          <w:numId w:val="2"/>
        </w:numPr>
      </w:pPr>
      <w:r w:rsidRPr="007F1181">
        <w:rPr>
          <w:b/>
          <w:bCs/>
        </w:rPr>
        <w:t>Data:</w:t>
      </w:r>
      <w:r w:rsidRPr="007F1181">
        <w:t xml:space="preserve"> under data/ — GITIGNORED (~92 MB). Exists locally only.</w:t>
      </w:r>
    </w:p>
    <w:p w14:paraId="6872D7EE" w14:textId="77777777" w:rsidR="007F1181" w:rsidRPr="007F1181" w:rsidRDefault="007F1181" w:rsidP="007F1181">
      <w:pPr>
        <w:numPr>
          <w:ilvl w:val="0"/>
          <w:numId w:val="2"/>
        </w:numPr>
      </w:pPr>
      <w:r w:rsidRPr="007F1181">
        <w:rPr>
          <w:b/>
          <w:bCs/>
        </w:rPr>
        <w:t>Notebook used this session:</w:t>
      </w:r>
      <w:r w:rsidRPr="007F1181">
        <w:t xml:space="preserve"> Notebooks/explore_features.ipynb (paths from a notebook need ../data/...).</w:t>
      </w:r>
    </w:p>
    <w:p w14:paraId="18D2AB71" w14:textId="77777777" w:rsidR="007F1181" w:rsidRPr="007F1181" w:rsidRDefault="007F1181" w:rsidP="007F1181">
      <w:pPr>
        <w:numPr>
          <w:ilvl w:val="0"/>
          <w:numId w:val="2"/>
        </w:numPr>
      </w:pPr>
      <w:r w:rsidRPr="007F1181">
        <w:rPr>
          <w:b/>
          <w:bCs/>
        </w:rPr>
        <w:t>Gotchas:</w:t>
      </w:r>
      <w:r w:rsidRPr="007F1181">
        <w:t xml:space="preserve"> OneDrive file-locks .venv during uv add (fix: Remove-Item -Recurse -Force .venv then uv sync); Jupyter caches modules — use importlib.reload() after editing a .py; the kernel restarted several times this session, losing variables (re-run imports).</w:t>
      </w:r>
    </w:p>
    <w:p w14:paraId="6507C9B1" w14:textId="77777777" w:rsidR="007F1181" w:rsidRPr="007F1181" w:rsidRDefault="007F1181" w:rsidP="007F1181">
      <w:r w:rsidRPr="007F1181">
        <w:pict w14:anchorId="480F04D7">
          <v:rect id="_x0000_i1069" style="width:0;height:1.5pt" o:hralign="center" o:hrstd="t" o:hr="t" fillcolor="#a0a0a0" stroked="f"/>
        </w:pict>
      </w:r>
    </w:p>
    <w:p w14:paraId="76D17B9E" w14:textId="77777777" w:rsidR="007F1181" w:rsidRPr="007F1181" w:rsidRDefault="007F1181" w:rsidP="007F1181">
      <w:pPr>
        <w:rPr>
          <w:b/>
          <w:bCs/>
        </w:rPr>
      </w:pPr>
      <w:r w:rsidRPr="007F1181">
        <w:rPr>
          <w:b/>
          <w:bCs/>
        </w:rPr>
        <w:t>2. What we did this session</w:t>
      </w:r>
    </w:p>
    <w:p w14:paraId="5D8040F3" w14:textId="77777777" w:rsidR="007F1181" w:rsidRPr="007F1181" w:rsidRDefault="007F1181" w:rsidP="007F1181">
      <w:pPr>
        <w:rPr>
          <w:b/>
          <w:bCs/>
        </w:rPr>
      </w:pPr>
      <w:r w:rsidRPr="007F1181">
        <w:rPr>
          <w:b/>
          <w:bCs/>
        </w:rPr>
        <w:t>2.1 LightGBM benchmark (owed item #1) — COMPLETE</w:t>
      </w:r>
    </w:p>
    <w:p w14:paraId="1C48A17E" w14:textId="77777777" w:rsidR="007F1181" w:rsidRPr="007F1181" w:rsidRDefault="007F1181" w:rsidP="007F1181">
      <w:r w:rsidRPr="007F1181">
        <w:rPr>
          <w:b/>
          <w:bCs/>
        </w:rPr>
        <w:t>Why:</w:t>
      </w:r>
      <w:r w:rsidRPr="007F1181">
        <w:t xml:space="preserve"> the decomposed model's Spearman 0.716 meant nothing without a bar to clear. Built a brute-force LightGBM baseline given the same information.</w:t>
      </w:r>
    </w:p>
    <w:p w14:paraId="296811E0" w14:textId="77777777" w:rsidR="007F1181" w:rsidRPr="007F1181" w:rsidRDefault="007F1181" w:rsidP="007F1181">
      <w:r w:rsidRPr="007F1181">
        <w:rPr>
          <w:b/>
          <w:bCs/>
        </w:rPr>
        <w:t>Two variants:</w:t>
      </w:r>
    </w:p>
    <w:p w14:paraId="18829392" w14:textId="77777777" w:rsidR="007F1181" w:rsidRPr="007F1181" w:rsidRDefault="007F1181" w:rsidP="007F1181">
      <w:pPr>
        <w:numPr>
          <w:ilvl w:val="0"/>
          <w:numId w:val="3"/>
        </w:numPr>
      </w:pPr>
      <w:r w:rsidRPr="007F1181">
        <w:rPr>
          <w:b/>
          <w:bCs/>
        </w:rPr>
        <w:t>Option B</w:t>
      </w:r>
      <w:r w:rsidRPr="007F1181">
        <w:t xml:space="preserve"> — raw rolling features -&gt; points. Answers </w:t>
      </w:r>
      <w:r w:rsidRPr="007F1181">
        <w:rPr>
          <w:i/>
          <w:iCs/>
        </w:rPr>
        <w:t>"was decomposing worth it at all?"</w:t>
      </w:r>
    </w:p>
    <w:p w14:paraId="64640FAB" w14:textId="77777777" w:rsidR="007F1181" w:rsidRPr="007F1181" w:rsidRDefault="007F1181" w:rsidP="007F1181">
      <w:pPr>
        <w:numPr>
          <w:ilvl w:val="0"/>
          <w:numId w:val="3"/>
        </w:numPr>
      </w:pPr>
      <w:r w:rsidRPr="007F1181">
        <w:rPr>
          <w:b/>
          <w:bCs/>
        </w:rPr>
        <w:t>Option A</w:t>
      </w:r>
      <w:r w:rsidRPr="007F1181">
        <w:t xml:space="preserve"> — the decomposed model's own component outputs -&gt; points. Answers </w:t>
      </w:r>
      <w:r w:rsidRPr="007F1181">
        <w:rPr>
          <w:i/>
          <w:iCs/>
        </w:rPr>
        <w:t>"can a learned combination beat my hand-built master equation?"</w:t>
      </w:r>
    </w:p>
    <w:p w14:paraId="6DBA05D5" w14:textId="77777777" w:rsidR="007F1181" w:rsidRPr="007F1181" w:rsidRDefault="007F1181" w:rsidP="007F1181">
      <w:r w:rsidRPr="007F1181">
        <w:rPr>
          <w:b/>
          <w:bCs/>
        </w:rPr>
        <w:t>Option B setup:</w:t>
      </w:r>
      <w:r w:rsidRPr="007F1181">
        <w:t xml:space="preserve"> 18 leakage-safe features (12 rolling: total_points/minutes/ expected_goals/expected_assists/bps/starts x windows {3,5}; plus was_home, value, 4 position dummies). Train 2016-17 -&gt; 2024-25 (223,821 rows), test sealed 2025-26 (29,757 rows). Untuned LightGBM (300 trees, lr 0.05, 31 leaves) — a benchmark should be a fair baseline, not a lovingly optimised one.</w:t>
      </w:r>
    </w:p>
    <w:p w14:paraId="147EC01B" w14:textId="77777777" w:rsidR="007F1181" w:rsidRPr="007F1181" w:rsidRDefault="007F1181" w:rsidP="007F1181">
      <w:r w:rsidRPr="007F1181">
        <w:rPr>
          <w:b/>
          <w:bCs/>
        </w:rPr>
        <w:t>Leakage discipline:</w:t>
      </w:r>
      <w:r w:rsidRPr="007F1181">
        <w:t xml:space="preserve"> every rolling feature uses groupby(season, element) then shift(1) BEFORE rolling() — verified by hand on Haaland's rows before scaling up.</w:t>
      </w:r>
    </w:p>
    <w:p w14:paraId="5D9C8BDF" w14:textId="77777777" w:rsidR="007F1181" w:rsidRPr="007F1181" w:rsidRDefault="007F1181" w:rsidP="007F1181">
      <w:r w:rsidRPr="007F1181">
        <w:rPr>
          <w:b/>
          <w:bCs/>
        </w:rPr>
        <w:t>Two data-quality catches:</w:t>
      </w:r>
      <w:r w:rsidRPr="007F1181">
        <w:t xml:space="preserve"> dropped 322 Assistant-Manager (AM) rows (2024-25 only, not players, different scoring rules); merged GKP -&gt; GK (label drift in 2021-22, 101 rows).</w:t>
      </w:r>
    </w:p>
    <w:p w14:paraId="59AECF77" w14:textId="77777777" w:rsidR="007F1181" w:rsidRPr="007F1181" w:rsidRDefault="007F1181" w:rsidP="007F1181">
      <w:r w:rsidRPr="007F1181">
        <w:rPr>
          <w:b/>
          <w:bCs/>
        </w:rPr>
        <w:t>Results — the three-band slice (now the house standard):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770"/>
        <w:gridCol w:w="1868"/>
        <w:gridCol w:w="2160"/>
        <w:gridCol w:w="1228"/>
        <w:gridCol w:w="1534"/>
      </w:tblGrid>
      <w:tr w:rsidR="007F1181" w:rsidRPr="007F1181" w14:paraId="708087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9DFD3" w14:textId="77777777" w:rsidR="007F1181" w:rsidRPr="007F1181" w:rsidRDefault="007F1181" w:rsidP="007F1181">
            <w:pPr>
              <w:rPr>
                <w:b/>
                <w:bCs/>
              </w:rPr>
            </w:pPr>
            <w:r w:rsidRPr="007F1181">
              <w:rPr>
                <w:b/>
                <w:bCs/>
              </w:rPr>
              <w:lastRenderedPageBreak/>
              <w:t>Slice</w:t>
            </w:r>
          </w:p>
        </w:tc>
        <w:tc>
          <w:tcPr>
            <w:tcW w:w="0" w:type="auto"/>
            <w:vAlign w:val="center"/>
            <w:hideMark/>
          </w:tcPr>
          <w:p w14:paraId="6CEC6217" w14:textId="77777777" w:rsidR="007F1181" w:rsidRPr="007F1181" w:rsidRDefault="007F1181" w:rsidP="007F1181">
            <w:pPr>
              <w:rPr>
                <w:b/>
                <w:bCs/>
              </w:rPr>
            </w:pPr>
            <w:r w:rsidRPr="007F1181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37BEE49" w14:textId="77777777" w:rsidR="007F1181" w:rsidRPr="007F1181" w:rsidRDefault="007F1181" w:rsidP="007F1181">
            <w:pPr>
              <w:rPr>
                <w:b/>
                <w:bCs/>
              </w:rPr>
            </w:pPr>
            <w:r w:rsidRPr="007F1181">
              <w:rPr>
                <w:b/>
                <w:bCs/>
              </w:rPr>
              <w:t>LGBM Spearman</w:t>
            </w:r>
          </w:p>
        </w:tc>
        <w:tc>
          <w:tcPr>
            <w:tcW w:w="0" w:type="auto"/>
            <w:vAlign w:val="center"/>
            <w:hideMark/>
          </w:tcPr>
          <w:p w14:paraId="04714FF3" w14:textId="77777777" w:rsidR="007F1181" w:rsidRPr="007F1181" w:rsidRDefault="007F1181" w:rsidP="007F1181">
            <w:pPr>
              <w:rPr>
                <w:b/>
                <w:bCs/>
              </w:rPr>
            </w:pPr>
            <w:r w:rsidRPr="007F1181">
              <w:rPr>
                <w:b/>
                <w:bCs/>
              </w:rPr>
              <w:t>Decomp Spearman</w:t>
            </w:r>
          </w:p>
        </w:tc>
        <w:tc>
          <w:tcPr>
            <w:tcW w:w="0" w:type="auto"/>
            <w:vAlign w:val="center"/>
            <w:hideMark/>
          </w:tcPr>
          <w:p w14:paraId="0A14C033" w14:textId="77777777" w:rsidR="007F1181" w:rsidRPr="007F1181" w:rsidRDefault="007F1181" w:rsidP="007F1181">
            <w:pPr>
              <w:rPr>
                <w:b/>
                <w:bCs/>
              </w:rPr>
            </w:pPr>
            <w:r w:rsidRPr="007F1181">
              <w:rPr>
                <w:b/>
                <w:bCs/>
              </w:rPr>
              <w:t>LGBM MAE</w:t>
            </w:r>
          </w:p>
        </w:tc>
        <w:tc>
          <w:tcPr>
            <w:tcW w:w="0" w:type="auto"/>
            <w:vAlign w:val="center"/>
            <w:hideMark/>
          </w:tcPr>
          <w:p w14:paraId="591E0A5D" w14:textId="77777777" w:rsidR="007F1181" w:rsidRPr="007F1181" w:rsidRDefault="007F1181" w:rsidP="007F1181">
            <w:pPr>
              <w:rPr>
                <w:b/>
                <w:bCs/>
              </w:rPr>
            </w:pPr>
            <w:r w:rsidRPr="007F1181">
              <w:rPr>
                <w:b/>
                <w:bCs/>
              </w:rPr>
              <w:t>Decomp MAE</w:t>
            </w:r>
          </w:p>
        </w:tc>
      </w:tr>
      <w:tr w:rsidR="007F1181" w:rsidRPr="007F1181" w14:paraId="4BEC9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DA90" w14:textId="77777777" w:rsidR="007F1181" w:rsidRPr="007F1181" w:rsidRDefault="007F1181" w:rsidP="007F1181">
            <w:r w:rsidRPr="007F1181">
              <w:t>All rows</w:t>
            </w:r>
          </w:p>
        </w:tc>
        <w:tc>
          <w:tcPr>
            <w:tcW w:w="0" w:type="auto"/>
            <w:vAlign w:val="center"/>
            <w:hideMark/>
          </w:tcPr>
          <w:p w14:paraId="131676CB" w14:textId="77777777" w:rsidR="007F1181" w:rsidRPr="007F1181" w:rsidRDefault="007F1181" w:rsidP="007F1181">
            <w:r w:rsidRPr="007F1181">
              <w:t>29,757</w:t>
            </w:r>
          </w:p>
        </w:tc>
        <w:tc>
          <w:tcPr>
            <w:tcW w:w="0" w:type="auto"/>
            <w:vAlign w:val="center"/>
            <w:hideMark/>
          </w:tcPr>
          <w:p w14:paraId="5FD8113A" w14:textId="77777777" w:rsidR="007F1181" w:rsidRPr="007F1181" w:rsidRDefault="007F1181" w:rsidP="007F1181">
            <w:r w:rsidRPr="007F1181">
              <w:t>0.708</w:t>
            </w:r>
          </w:p>
        </w:tc>
        <w:tc>
          <w:tcPr>
            <w:tcW w:w="0" w:type="auto"/>
            <w:vAlign w:val="center"/>
            <w:hideMark/>
          </w:tcPr>
          <w:p w14:paraId="7F19C2D8" w14:textId="77777777" w:rsidR="007F1181" w:rsidRPr="007F1181" w:rsidRDefault="007F1181" w:rsidP="007F1181">
            <w:r w:rsidRPr="007F1181">
              <w:t>0.714</w:t>
            </w:r>
          </w:p>
        </w:tc>
        <w:tc>
          <w:tcPr>
            <w:tcW w:w="0" w:type="auto"/>
            <w:vAlign w:val="center"/>
            <w:hideMark/>
          </w:tcPr>
          <w:p w14:paraId="1A54E470" w14:textId="77777777" w:rsidR="007F1181" w:rsidRPr="007F1181" w:rsidRDefault="007F1181" w:rsidP="007F1181">
            <w:r w:rsidRPr="007F1181">
              <w:t>0.995</w:t>
            </w:r>
          </w:p>
        </w:tc>
        <w:tc>
          <w:tcPr>
            <w:tcW w:w="0" w:type="auto"/>
            <w:vAlign w:val="center"/>
            <w:hideMark/>
          </w:tcPr>
          <w:p w14:paraId="45CC5BDA" w14:textId="77777777" w:rsidR="007F1181" w:rsidRPr="007F1181" w:rsidRDefault="007F1181" w:rsidP="007F1181">
            <w:r w:rsidRPr="007F1181">
              <w:t>1.126</w:t>
            </w:r>
          </w:p>
        </w:tc>
      </w:tr>
      <w:tr w:rsidR="007F1181" w:rsidRPr="007F1181" w14:paraId="0462A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06CB" w14:textId="77777777" w:rsidR="007F1181" w:rsidRPr="007F1181" w:rsidRDefault="007F1181" w:rsidP="007F1181">
            <w:r w:rsidRPr="007F1181">
              <w:t>Played (&gt;0 min)</w:t>
            </w:r>
          </w:p>
        </w:tc>
        <w:tc>
          <w:tcPr>
            <w:tcW w:w="0" w:type="auto"/>
            <w:vAlign w:val="center"/>
            <w:hideMark/>
          </w:tcPr>
          <w:p w14:paraId="5EEA7C0D" w14:textId="77777777" w:rsidR="007F1181" w:rsidRPr="007F1181" w:rsidRDefault="007F1181" w:rsidP="007F1181">
            <w:r w:rsidRPr="007F1181">
              <w:t>11,498</w:t>
            </w:r>
          </w:p>
        </w:tc>
        <w:tc>
          <w:tcPr>
            <w:tcW w:w="0" w:type="auto"/>
            <w:vAlign w:val="center"/>
            <w:hideMark/>
          </w:tcPr>
          <w:p w14:paraId="64A5E48C" w14:textId="77777777" w:rsidR="007F1181" w:rsidRPr="007F1181" w:rsidRDefault="007F1181" w:rsidP="007F1181">
            <w:r w:rsidRPr="007F1181">
              <w:t>0.316</w:t>
            </w:r>
          </w:p>
        </w:tc>
        <w:tc>
          <w:tcPr>
            <w:tcW w:w="0" w:type="auto"/>
            <w:vAlign w:val="center"/>
            <w:hideMark/>
          </w:tcPr>
          <w:p w14:paraId="4B3DC94B" w14:textId="77777777" w:rsidR="007F1181" w:rsidRPr="007F1181" w:rsidRDefault="007F1181" w:rsidP="007F1181">
            <w:r w:rsidRPr="007F1181">
              <w:t>0.341</w:t>
            </w:r>
          </w:p>
        </w:tc>
        <w:tc>
          <w:tcPr>
            <w:tcW w:w="0" w:type="auto"/>
            <w:vAlign w:val="center"/>
            <w:hideMark/>
          </w:tcPr>
          <w:p w14:paraId="1C601472" w14:textId="77777777" w:rsidR="007F1181" w:rsidRPr="007F1181" w:rsidRDefault="007F1181" w:rsidP="007F1181">
            <w:r w:rsidRPr="007F1181">
              <w:t>1.998</w:t>
            </w:r>
          </w:p>
        </w:tc>
        <w:tc>
          <w:tcPr>
            <w:tcW w:w="0" w:type="auto"/>
            <w:vAlign w:val="center"/>
            <w:hideMark/>
          </w:tcPr>
          <w:p w14:paraId="2CFD16DB" w14:textId="77777777" w:rsidR="007F1181" w:rsidRPr="007F1181" w:rsidRDefault="007F1181" w:rsidP="007F1181">
            <w:r w:rsidRPr="007F1181">
              <w:t>1.998</w:t>
            </w:r>
          </w:p>
        </w:tc>
      </w:tr>
      <w:tr w:rsidR="007F1181" w:rsidRPr="007F1181" w14:paraId="7B97A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0359" w14:textId="77777777" w:rsidR="007F1181" w:rsidRPr="007F1181" w:rsidRDefault="007F1181" w:rsidP="007F1181">
            <w:r w:rsidRPr="007F1181">
              <w:t>Started (60+)</w:t>
            </w:r>
          </w:p>
        </w:tc>
        <w:tc>
          <w:tcPr>
            <w:tcW w:w="0" w:type="auto"/>
            <w:vAlign w:val="center"/>
            <w:hideMark/>
          </w:tcPr>
          <w:p w14:paraId="6FC24705" w14:textId="77777777" w:rsidR="007F1181" w:rsidRPr="007F1181" w:rsidRDefault="007F1181" w:rsidP="007F1181">
            <w:r w:rsidRPr="007F1181">
              <w:t>7,815</w:t>
            </w:r>
          </w:p>
        </w:tc>
        <w:tc>
          <w:tcPr>
            <w:tcW w:w="0" w:type="auto"/>
            <w:vAlign w:val="center"/>
            <w:hideMark/>
          </w:tcPr>
          <w:p w14:paraId="0B2B74EB" w14:textId="77777777" w:rsidR="007F1181" w:rsidRPr="007F1181" w:rsidRDefault="007F1181" w:rsidP="007F1181">
            <w:r w:rsidRPr="007F1181">
              <w:t>0.100</w:t>
            </w:r>
          </w:p>
        </w:tc>
        <w:tc>
          <w:tcPr>
            <w:tcW w:w="0" w:type="auto"/>
            <w:vAlign w:val="center"/>
            <w:hideMark/>
          </w:tcPr>
          <w:p w14:paraId="1D3116A4" w14:textId="77777777" w:rsidR="007F1181" w:rsidRPr="007F1181" w:rsidRDefault="007F1181" w:rsidP="007F1181">
            <w:r w:rsidRPr="007F1181">
              <w:t>0.104</w:t>
            </w:r>
          </w:p>
        </w:tc>
        <w:tc>
          <w:tcPr>
            <w:tcW w:w="0" w:type="auto"/>
            <w:vAlign w:val="center"/>
            <w:hideMark/>
          </w:tcPr>
          <w:p w14:paraId="7F3E5F0D" w14:textId="77777777" w:rsidR="007F1181" w:rsidRPr="007F1181" w:rsidRDefault="007F1181" w:rsidP="007F1181">
            <w:r w:rsidRPr="007F1181">
              <w:t>2.383</w:t>
            </w:r>
          </w:p>
        </w:tc>
        <w:tc>
          <w:tcPr>
            <w:tcW w:w="0" w:type="auto"/>
            <w:vAlign w:val="center"/>
            <w:hideMark/>
          </w:tcPr>
          <w:p w14:paraId="16D16EE2" w14:textId="77777777" w:rsidR="007F1181" w:rsidRPr="007F1181" w:rsidRDefault="007F1181" w:rsidP="007F1181">
            <w:r w:rsidRPr="007F1181">
              <w:t>2.361</w:t>
            </w:r>
          </w:p>
        </w:tc>
      </w:tr>
    </w:tbl>
    <w:p w14:paraId="03551B1C" w14:textId="77777777" w:rsidR="007F1181" w:rsidRPr="007F1181" w:rsidRDefault="007F1181" w:rsidP="007F1181">
      <w:r w:rsidRPr="007F1181">
        <w:rPr>
          <w:b/>
          <w:bCs/>
        </w:rPr>
        <w:t>THE KEY FINDING:</w:t>
      </w:r>
      <w:r w:rsidRPr="007F1181">
        <w:t xml:space="preserve"> the headline 0.708 collapses to 0.100 among starters. Almost all apparent "skill" is ranking the EASY question (</w:t>
      </w:r>
      <w:r w:rsidRPr="007F1181">
        <w:rPr>
          <w:i/>
          <w:iCs/>
        </w:rPr>
        <w:t>will they play?</w:t>
      </w:r>
      <w:r w:rsidRPr="007F1181">
        <w:t>), not the hard one (</w:t>
      </w:r>
      <w:r w:rsidRPr="007F1181">
        <w:rPr>
          <w:i/>
          <w:iCs/>
        </w:rPr>
        <w:t>among starters, who scores more?</w:t>
      </w:r>
      <w:r w:rsidRPr="007F1181">
        <w:t>). Never trust an aggregate metric — always slice by minutes.</w:t>
      </w:r>
    </w:p>
    <w:p w14:paraId="72FDA80F" w14:textId="77777777" w:rsidR="007F1181" w:rsidRPr="007F1181" w:rsidRDefault="007F1181" w:rsidP="007F1181">
      <w:r w:rsidRPr="007F1181">
        <w:rPr>
          <w:b/>
          <w:bCs/>
        </w:rPr>
        <w:t>Option A result</w:t>
      </w:r>
      <w:r w:rsidRPr="007F1181">
        <w:t xml:space="preserve"> (component outputs -&gt; LightGBM, train GW1-25, test GW26-38): LightGBM wins the headline (0.753 vs 0.713) but </w:t>
      </w:r>
      <w:r w:rsidRPr="007F1181">
        <w:rPr>
          <w:b/>
          <w:bCs/>
        </w:rPr>
        <w:t>LOSES</w:t>
      </w:r>
      <w:r w:rsidRPr="007F1181">
        <w:t xml:space="preserve"> where it matters — Played 0.287 vs 0.353, Started 0.109 vs 0.125. The hand-built equation encodes structure (minutes-gating, position-aware scoring, fixture scaling) that LightGBM couldn't recover from 19k rows. </w:t>
      </w:r>
      <w:r w:rsidRPr="007F1181">
        <w:rPr>
          <w:b/>
          <w:bCs/>
        </w:rPr>
        <w:t>The master equation is validated.</w:t>
      </w:r>
    </w:p>
    <w:p w14:paraId="08252BB6" w14:textId="77777777" w:rsidR="007F1181" w:rsidRPr="007F1181" w:rsidRDefault="007F1181" w:rsidP="007F1181">
      <w:r w:rsidRPr="007F1181">
        <w:rPr>
          <w:b/>
          <w:bCs/>
        </w:rPr>
        <w:t>SHAP (light pass, not logged):</w:t>
      </w:r>
      <w:r w:rsidRPr="007F1181">
        <w:t xml:space="preserve"> minutes_last3 dominates at mean|SHAP| 0.665 — nearly 3x the next feature (total_points_last3 0.248, value 0.233). Attacking features barely register (0.02-0.04). This is the </w:t>
      </w:r>
      <w:r w:rsidRPr="007F1181">
        <w:rPr>
          <w:i/>
          <w:iCs/>
        </w:rPr>
        <w:t>mechanism</w:t>
      </w:r>
      <w:r w:rsidRPr="007F1181">
        <w:t xml:space="preserve"> behind the band collapse: the model never learned to use the features that separate one starter from another.</w:t>
      </w:r>
    </w:p>
    <w:p w14:paraId="150A8AA9" w14:textId="77777777" w:rsidR="007F1181" w:rsidRPr="007F1181" w:rsidRDefault="007F1181" w:rsidP="007F1181">
      <w:r w:rsidRPr="007F1181">
        <w:rPr>
          <w:b/>
          <w:bCs/>
        </w:rPr>
        <w:t>Note on SHAP for prod:</w:t>
      </w:r>
      <w:r w:rsidRPr="007F1181">
        <w:t xml:space="preserve"> the decomposed model </w:t>
      </w:r>
      <w:r w:rsidRPr="007F1181">
        <w:rPr>
          <w:b/>
          <w:bCs/>
        </w:rPr>
        <w:t>does not need SHAP</w:t>
      </w:r>
      <w:r w:rsidRPr="007F1181">
        <w:t xml:space="preserve"> — it self-explains via its component columns (pts_goals, pts_cs, ...). SHAP's real use here was understanding the benchmark. Logged as an interpretability feature idea instead.</w:t>
      </w:r>
    </w:p>
    <w:p w14:paraId="507628F2" w14:textId="77777777" w:rsidR="007F1181" w:rsidRPr="007F1181" w:rsidRDefault="007F1181" w:rsidP="007F1181">
      <w:r w:rsidRPr="007F1181">
        <w:rPr>
          <w:b/>
          <w:bCs/>
        </w:rPr>
        <w:t>Log written:</w:t>
      </w:r>
      <w:r w:rsidRPr="007F1181">
        <w:t xml:space="preserve"> Logs/lightgbm_benchmark_log.md</w:t>
      </w:r>
    </w:p>
    <w:p w14:paraId="600DA48D" w14:textId="77777777" w:rsidR="007F1181" w:rsidRPr="007F1181" w:rsidRDefault="007F1181" w:rsidP="007F1181">
      <w:pPr>
        <w:rPr>
          <w:b/>
          <w:bCs/>
        </w:rPr>
      </w:pPr>
      <w:r w:rsidRPr="007F1181">
        <w:rPr>
          <w:b/>
          <w:bCs/>
        </w:rPr>
        <w:t>2.2 Three leaks found and fixed</w:t>
      </w:r>
    </w:p>
    <w:p w14:paraId="066EB0DC" w14:textId="77777777" w:rsidR="007F1181" w:rsidRPr="007F1181" w:rsidRDefault="007F1181" w:rsidP="007F1181">
      <w:r w:rsidRPr="007F1181">
        <w:t>Found while making components walk-forward capable. All documented in LEAKAGE.md.</w:t>
      </w:r>
    </w:p>
    <w:p w14:paraId="5F839028" w14:textId="77777777" w:rsidR="007F1181" w:rsidRPr="007F1181" w:rsidRDefault="007F1181" w:rsidP="007F1181">
      <w:pPr>
        <w:numPr>
          <w:ilvl w:val="0"/>
          <w:numId w:val="4"/>
        </w:numPr>
      </w:pPr>
      <w:r w:rsidRPr="007F1181">
        <w:rPr>
          <w:b/>
          <w:bCs/>
        </w:rPr>
        <w:t>attacking_rates.py</w:t>
      </w:r>
      <w:r w:rsidRPr="007F1181">
        <w:t xml:space="preserve"> — rates were built from </w:t>
      </w:r>
      <w:r w:rsidRPr="007F1181">
        <w:rPr>
          <w:b/>
          <w:bCs/>
        </w:rPr>
        <w:t>2025-26's own full-season Understat totals</w:t>
      </w:r>
      <w:r w:rsidRPr="007F1181">
        <w:t xml:space="preserve">, the season being predicted. Predicting GW1 used a rate computed from all 38 GWs. </w:t>
      </w:r>
      <w:r w:rsidRPr="007F1181">
        <w:rPr>
          <w:b/>
          <w:bCs/>
        </w:rPr>
        <w:t>Fixed:</w:t>
      </w:r>
      <w:r w:rsidRPr="007F1181">
        <w:t xml:space="preserve"> rates now built from </w:t>
      </w:r>
      <w:r w:rsidRPr="007F1181">
        <w:rPr>
          <w:b/>
          <w:bCs/>
        </w:rPr>
        <w:t>prior seasons (2022-24), counts pooled</w:t>
      </w:r>
      <w:r w:rsidRPr="007F1181">
        <w:t>.</w:t>
      </w:r>
    </w:p>
    <w:p w14:paraId="553E3D20" w14:textId="77777777" w:rsidR="007F1181" w:rsidRPr="007F1181" w:rsidRDefault="007F1181" w:rsidP="007F1181">
      <w:pPr>
        <w:numPr>
          <w:ilvl w:val="0"/>
          <w:numId w:val="4"/>
        </w:numPr>
      </w:pPr>
      <w:r w:rsidRPr="007F1181">
        <w:rPr>
          <w:b/>
          <w:bCs/>
        </w:rPr>
        <w:t>bonus.py</w:t>
      </w:r>
      <w:r w:rsidRPr="007F1181">
        <w:t xml:space="preserve"> — the empirical BPS-&gt;bonus </w:t>
      </w:r>
      <w:r w:rsidRPr="007F1181">
        <w:rPr>
          <w:b/>
          <w:bCs/>
        </w:rPr>
        <w:t>curve</w:t>
      </w:r>
      <w:r w:rsidRPr="007F1181">
        <w:t xml:space="preserve"> was built on all rows including 2025-26 (the season &lt;= 2024-25 filter applied only to the LightGBM model, not the curve). </w:t>
      </w:r>
      <w:r w:rsidRPr="007F1181">
        <w:rPr>
          <w:b/>
          <w:bCs/>
        </w:rPr>
        <w:t>Fixed:</w:t>
      </w:r>
      <w:r w:rsidRPr="007F1181">
        <w:t xml:space="preserve"> curve respects the cutoff.</w:t>
      </w:r>
    </w:p>
    <w:p w14:paraId="4FBBD25C" w14:textId="77777777" w:rsidR="007F1181" w:rsidRPr="007F1181" w:rsidRDefault="007F1181" w:rsidP="007F1181">
      <w:pPr>
        <w:numPr>
          <w:ilvl w:val="0"/>
          <w:numId w:val="4"/>
        </w:numPr>
      </w:pPr>
      <w:r w:rsidRPr="007F1181">
        <w:rPr>
          <w:b/>
          <w:bCs/>
        </w:rPr>
        <w:t>assembly.py §7</w:t>
      </w:r>
      <w:r w:rsidRPr="007F1181">
        <w:t xml:space="preserve"> — bonus recalibration used the </w:t>
      </w:r>
      <w:r w:rsidRPr="007F1181">
        <w:rPr>
          <w:b/>
          <w:bCs/>
        </w:rPr>
        <w:t>full-season 2025-26 actual bonus mean</w:t>
      </w:r>
      <w:r w:rsidRPr="007F1181">
        <w:t xml:space="preserve">, a constant fitted to the test season. </w:t>
      </w:r>
      <w:r w:rsidRPr="007F1181">
        <w:rPr>
          <w:b/>
          <w:bCs/>
        </w:rPr>
        <w:t>Fixed:</w:t>
      </w:r>
      <w:r w:rsidRPr="007F1181">
        <w:t xml:space="preserve"> moved into bonus.py, cutoff- respecting, returned as a 4th value.</w:t>
      </w:r>
    </w:p>
    <w:p w14:paraId="7381F62D" w14:textId="77777777" w:rsidR="007F1181" w:rsidRPr="007F1181" w:rsidRDefault="007F1181" w:rsidP="007F1181">
      <w:r w:rsidRPr="007F1181">
        <w:rPr>
          <w:b/>
          <w:bCs/>
        </w:rPr>
        <w:lastRenderedPageBreak/>
        <w:t>Impact — ranking never moved: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184"/>
        <w:gridCol w:w="544"/>
        <w:gridCol w:w="1996"/>
        <w:gridCol w:w="1161"/>
      </w:tblGrid>
      <w:tr w:rsidR="007F1181" w:rsidRPr="007F1181" w14:paraId="695EC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E059F" w14:textId="77777777" w:rsidR="007F1181" w:rsidRPr="007F1181" w:rsidRDefault="007F1181" w:rsidP="007F1181">
            <w:pPr>
              <w:rPr>
                <w:b/>
                <w:bCs/>
              </w:rPr>
            </w:pPr>
            <w:r w:rsidRPr="007F1181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9BA868C" w14:textId="77777777" w:rsidR="007F1181" w:rsidRPr="007F1181" w:rsidRDefault="007F1181" w:rsidP="007F1181">
            <w:pPr>
              <w:rPr>
                <w:b/>
                <w:bCs/>
              </w:rPr>
            </w:pPr>
            <w:r w:rsidRPr="007F1181">
              <w:rPr>
                <w:b/>
                <w:bCs/>
              </w:rPr>
              <w:t>Spearman</w:t>
            </w:r>
          </w:p>
        </w:tc>
        <w:tc>
          <w:tcPr>
            <w:tcW w:w="0" w:type="auto"/>
            <w:vAlign w:val="center"/>
            <w:hideMark/>
          </w:tcPr>
          <w:p w14:paraId="53C85DE8" w14:textId="77777777" w:rsidR="007F1181" w:rsidRPr="007F1181" w:rsidRDefault="007F1181" w:rsidP="007F1181">
            <w:pPr>
              <w:rPr>
                <w:b/>
                <w:bCs/>
              </w:rPr>
            </w:pPr>
            <w:r w:rsidRPr="007F1181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48C77E33" w14:textId="77777777" w:rsidR="007F1181" w:rsidRPr="007F1181" w:rsidRDefault="007F1181" w:rsidP="007F1181">
            <w:pPr>
              <w:rPr>
                <w:b/>
                <w:bCs/>
              </w:rPr>
            </w:pPr>
            <w:r w:rsidRPr="007F1181">
              <w:rPr>
                <w:b/>
                <w:bCs/>
              </w:rPr>
              <w:t>mean pred/actual</w:t>
            </w:r>
          </w:p>
        </w:tc>
        <w:tc>
          <w:tcPr>
            <w:tcW w:w="0" w:type="auto"/>
            <w:vAlign w:val="center"/>
            <w:hideMark/>
          </w:tcPr>
          <w:p w14:paraId="28413A1A" w14:textId="77777777" w:rsidR="007F1181" w:rsidRPr="007F1181" w:rsidRDefault="007F1181" w:rsidP="007F1181">
            <w:pPr>
              <w:rPr>
                <w:b/>
                <w:bCs/>
              </w:rPr>
            </w:pPr>
            <w:r w:rsidRPr="007F1181">
              <w:rPr>
                <w:b/>
                <w:bCs/>
              </w:rPr>
              <w:t>70+ band</w:t>
            </w:r>
          </w:p>
        </w:tc>
      </w:tr>
      <w:tr w:rsidR="007F1181" w:rsidRPr="007F1181" w14:paraId="604C9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F5A8" w14:textId="77777777" w:rsidR="007F1181" w:rsidRPr="007F1181" w:rsidRDefault="007F1181" w:rsidP="007F1181">
            <w:r w:rsidRPr="007F1181">
              <w:t>Original (leaky)</w:t>
            </w:r>
          </w:p>
        </w:tc>
        <w:tc>
          <w:tcPr>
            <w:tcW w:w="0" w:type="auto"/>
            <w:vAlign w:val="center"/>
            <w:hideMark/>
          </w:tcPr>
          <w:p w14:paraId="1A8015A9" w14:textId="77777777" w:rsidR="007F1181" w:rsidRPr="007F1181" w:rsidRDefault="007F1181" w:rsidP="007F1181">
            <w:r w:rsidRPr="007F1181">
              <w:t>0.716</w:t>
            </w:r>
          </w:p>
        </w:tc>
        <w:tc>
          <w:tcPr>
            <w:tcW w:w="0" w:type="auto"/>
            <w:vAlign w:val="center"/>
            <w:hideMark/>
          </w:tcPr>
          <w:p w14:paraId="3ECBAFF7" w14:textId="77777777" w:rsidR="007F1181" w:rsidRPr="007F1181" w:rsidRDefault="007F1181" w:rsidP="007F1181">
            <w:r w:rsidRPr="007F1181">
              <w:t>1.13</w:t>
            </w:r>
          </w:p>
        </w:tc>
        <w:tc>
          <w:tcPr>
            <w:tcW w:w="0" w:type="auto"/>
            <w:vAlign w:val="center"/>
            <w:hideMark/>
          </w:tcPr>
          <w:p w14:paraId="272A59B8" w14:textId="77777777" w:rsidR="007F1181" w:rsidRPr="007F1181" w:rsidRDefault="007F1181" w:rsidP="007F1181">
            <w:r w:rsidRPr="007F1181">
              <w:t>1.36 / 1.17</w:t>
            </w:r>
          </w:p>
        </w:tc>
        <w:tc>
          <w:tcPr>
            <w:tcW w:w="0" w:type="auto"/>
            <w:vAlign w:val="center"/>
            <w:hideMark/>
          </w:tcPr>
          <w:p w14:paraId="1EC0AA28" w14:textId="77777777" w:rsidR="007F1181" w:rsidRPr="007F1181" w:rsidRDefault="007F1181" w:rsidP="007F1181">
            <w:r w:rsidRPr="007F1181">
              <w:t>3.54 / 3.54</w:t>
            </w:r>
          </w:p>
        </w:tc>
      </w:tr>
      <w:tr w:rsidR="007F1181" w:rsidRPr="007F1181" w14:paraId="2F639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F09B" w14:textId="77777777" w:rsidR="007F1181" w:rsidRPr="007F1181" w:rsidRDefault="007F1181" w:rsidP="007F1181">
            <w:r w:rsidRPr="007F1181">
              <w:t>+ rates fix</w:t>
            </w:r>
          </w:p>
        </w:tc>
        <w:tc>
          <w:tcPr>
            <w:tcW w:w="0" w:type="auto"/>
            <w:vAlign w:val="center"/>
            <w:hideMark/>
          </w:tcPr>
          <w:p w14:paraId="52E45C59" w14:textId="77777777" w:rsidR="007F1181" w:rsidRPr="007F1181" w:rsidRDefault="007F1181" w:rsidP="007F1181">
            <w:r w:rsidRPr="007F1181">
              <w:t>0.715</w:t>
            </w:r>
          </w:p>
        </w:tc>
        <w:tc>
          <w:tcPr>
            <w:tcW w:w="0" w:type="auto"/>
            <w:vAlign w:val="center"/>
            <w:hideMark/>
          </w:tcPr>
          <w:p w14:paraId="1DB7ADDB" w14:textId="77777777" w:rsidR="007F1181" w:rsidRPr="007F1181" w:rsidRDefault="007F1181" w:rsidP="007F1181">
            <w:r w:rsidRPr="007F1181">
              <w:t>1.14</w:t>
            </w:r>
          </w:p>
        </w:tc>
        <w:tc>
          <w:tcPr>
            <w:tcW w:w="0" w:type="auto"/>
            <w:vAlign w:val="center"/>
            <w:hideMark/>
          </w:tcPr>
          <w:p w14:paraId="2A957723" w14:textId="77777777" w:rsidR="007F1181" w:rsidRPr="007F1181" w:rsidRDefault="007F1181" w:rsidP="007F1181">
            <w:r w:rsidRPr="007F1181">
              <w:t>1.38 / 1.17</w:t>
            </w:r>
          </w:p>
        </w:tc>
        <w:tc>
          <w:tcPr>
            <w:tcW w:w="0" w:type="auto"/>
            <w:vAlign w:val="center"/>
            <w:hideMark/>
          </w:tcPr>
          <w:p w14:paraId="4308459E" w14:textId="77777777" w:rsidR="007F1181" w:rsidRPr="007F1181" w:rsidRDefault="007F1181" w:rsidP="007F1181">
            <w:r w:rsidRPr="007F1181">
              <w:t>3.85 / 3.54</w:t>
            </w:r>
          </w:p>
        </w:tc>
      </w:tr>
      <w:tr w:rsidR="007F1181" w:rsidRPr="007F1181" w14:paraId="67043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0DB5" w14:textId="77777777" w:rsidR="007F1181" w:rsidRPr="007F1181" w:rsidRDefault="007F1181" w:rsidP="007F1181">
            <w:r w:rsidRPr="007F1181">
              <w:t>+ bonus fixes</w:t>
            </w:r>
          </w:p>
        </w:tc>
        <w:tc>
          <w:tcPr>
            <w:tcW w:w="0" w:type="auto"/>
            <w:vAlign w:val="center"/>
            <w:hideMark/>
          </w:tcPr>
          <w:p w14:paraId="473587A9" w14:textId="77777777" w:rsidR="007F1181" w:rsidRPr="007F1181" w:rsidRDefault="007F1181" w:rsidP="007F1181">
            <w:r w:rsidRPr="007F1181">
              <w:t>0.715</w:t>
            </w:r>
          </w:p>
        </w:tc>
        <w:tc>
          <w:tcPr>
            <w:tcW w:w="0" w:type="auto"/>
            <w:vAlign w:val="center"/>
            <w:hideMark/>
          </w:tcPr>
          <w:p w14:paraId="6BA22CFE" w14:textId="77777777" w:rsidR="007F1181" w:rsidRPr="007F1181" w:rsidRDefault="007F1181" w:rsidP="007F1181">
            <w:r w:rsidRPr="007F1181">
              <w:t>1.15</w:t>
            </w:r>
          </w:p>
        </w:tc>
        <w:tc>
          <w:tcPr>
            <w:tcW w:w="0" w:type="auto"/>
            <w:vAlign w:val="center"/>
            <w:hideMark/>
          </w:tcPr>
          <w:p w14:paraId="47A4FADE" w14:textId="77777777" w:rsidR="007F1181" w:rsidRPr="007F1181" w:rsidRDefault="007F1181" w:rsidP="007F1181">
            <w:r w:rsidRPr="007F1181">
              <w:t>1.40 / 1.17</w:t>
            </w:r>
          </w:p>
        </w:tc>
        <w:tc>
          <w:tcPr>
            <w:tcW w:w="0" w:type="auto"/>
            <w:vAlign w:val="center"/>
            <w:hideMark/>
          </w:tcPr>
          <w:p w14:paraId="1F38F463" w14:textId="77777777" w:rsidR="007F1181" w:rsidRPr="007F1181" w:rsidRDefault="007F1181" w:rsidP="007F1181">
            <w:r w:rsidRPr="007F1181">
              <w:t>3.90 / 3.54</w:t>
            </w:r>
          </w:p>
        </w:tc>
      </w:tr>
    </w:tbl>
    <w:p w14:paraId="27A62A56" w14:textId="77777777" w:rsidR="007F1181" w:rsidRPr="007F1181" w:rsidRDefault="007F1181" w:rsidP="007F1181">
      <w:r w:rsidRPr="007F1181">
        <w:t xml:space="preserve">Three leaks removed, Spearman held at 0.715 — </w:t>
      </w:r>
      <w:r w:rsidRPr="007F1181">
        <w:rPr>
          <w:b/>
          <w:bCs/>
        </w:rPr>
        <w:t>proving the leaks weren't propping up the result.</w:t>
      </w:r>
      <w:r w:rsidRPr="007F1181">
        <w:t xml:space="preserve"> But calibration drifted: the original "perfect" 70+ band (3.54=3.54) was partly an artefact of the recalibration being fitted to the test season. There is now a real ~10% over-prediction on high-minute players. Ranking is what FPL needs and it's intact, but this is an honest open issue.</w:t>
      </w:r>
    </w:p>
    <w:p w14:paraId="2CB2E096" w14:textId="77777777" w:rsidR="007F1181" w:rsidRPr="007F1181" w:rsidRDefault="007F1181" w:rsidP="007F1181">
      <w:r w:rsidRPr="007F1181">
        <w:rPr>
          <w:b/>
          <w:bCs/>
        </w:rPr>
        <w:t>Also tested and DROPPED:</w:t>
      </w:r>
      <w:r w:rsidRPr="007F1181">
        <w:t xml:space="preserve"> 1-year half-life time decay on the pooled prior-season rates. Spearman unchanged, calibration marginally worse (3.85 -&gt; 3.87). Applied once with a principled setting, NOT grid-searched (2025-26 is sealed — tuning against it would be fishing).</w:t>
      </w:r>
    </w:p>
    <w:p w14:paraId="655EAEEF" w14:textId="77777777" w:rsidR="007F1181" w:rsidRPr="007F1181" w:rsidRDefault="007F1181" w:rsidP="007F1181">
      <w:pPr>
        <w:rPr>
          <w:b/>
          <w:bCs/>
        </w:rPr>
      </w:pPr>
      <w:r w:rsidRPr="007F1181">
        <w:rPr>
          <w:b/>
          <w:bCs/>
        </w:rPr>
        <w:t>2.3 Walk-forward harness (owed item #2) — COMPLETE</w:t>
      </w:r>
    </w:p>
    <w:p w14:paraId="7C69FBDC" w14:textId="77777777" w:rsidR="007F1181" w:rsidRPr="007F1181" w:rsidRDefault="007F1181" w:rsidP="007F1181">
      <w:r w:rsidRPr="007F1181">
        <w:rPr>
          <w:b/>
          <w:bCs/>
        </w:rPr>
        <w:t>"Walk-forward capable"</w:t>
      </w:r>
      <w:r w:rsidRPr="007F1181">
        <w:t xml:space="preserve"> = a component accepts a cutoff (a </w:t>
      </w:r>
      <w:r w:rsidRPr="007F1181">
        <w:rPr>
          <w:i/>
          <w:iCs/>
        </w:rPr>
        <w:t>time dial</w:t>
      </w:r>
      <w:r w:rsidRPr="007F1181">
        <w:t>) telling it "train as if standing at gameweek k, with k+1..38 unplayed." Defaults unchanged — every shim reproduces the original result exactly.</w:t>
      </w:r>
    </w:p>
    <w:p w14:paraId="08F01C7D" w14:textId="77777777" w:rsidR="007F1181" w:rsidRPr="007F1181" w:rsidRDefault="007F1181" w:rsidP="007F1181">
      <w:r w:rsidRPr="007F1181">
        <w:rPr>
          <w:b/>
          <w:bCs/>
        </w:rPr>
        <w:t>Component changes: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3901"/>
        <w:gridCol w:w="3494"/>
      </w:tblGrid>
      <w:tr w:rsidR="007F1181" w:rsidRPr="007F1181" w14:paraId="5636F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19ABC" w14:textId="77777777" w:rsidR="007F1181" w:rsidRPr="007F1181" w:rsidRDefault="007F1181" w:rsidP="007F1181">
            <w:pPr>
              <w:rPr>
                <w:b/>
                <w:bCs/>
              </w:rPr>
            </w:pPr>
            <w:r w:rsidRPr="007F118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1A0865" w14:textId="77777777" w:rsidR="007F1181" w:rsidRPr="007F1181" w:rsidRDefault="007F1181" w:rsidP="007F1181">
            <w:pPr>
              <w:rPr>
                <w:b/>
                <w:bCs/>
              </w:rPr>
            </w:pPr>
            <w:r w:rsidRPr="007F1181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7AC0EC52" w14:textId="77777777" w:rsidR="007F1181" w:rsidRPr="007F1181" w:rsidRDefault="007F1181" w:rsidP="007F1181">
            <w:pPr>
              <w:rPr>
                <w:b/>
                <w:bCs/>
              </w:rPr>
            </w:pPr>
            <w:r w:rsidRPr="007F1181">
              <w:rPr>
                <w:b/>
                <w:bCs/>
              </w:rPr>
              <w:t>Time dial</w:t>
            </w:r>
          </w:p>
        </w:tc>
      </w:tr>
      <w:tr w:rsidR="007F1181" w:rsidRPr="007F1181" w14:paraId="76573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36870" w14:textId="77777777" w:rsidR="007F1181" w:rsidRPr="007F1181" w:rsidRDefault="007F1181" w:rsidP="007F1181">
            <w:r w:rsidRPr="007F1181">
              <w:t>attacking_rates.py</w:t>
            </w:r>
          </w:p>
        </w:tc>
        <w:tc>
          <w:tcPr>
            <w:tcW w:w="0" w:type="auto"/>
            <w:vAlign w:val="center"/>
            <w:hideMark/>
          </w:tcPr>
          <w:p w14:paraId="019A4717" w14:textId="77777777" w:rsidR="007F1181" w:rsidRPr="007F1181" w:rsidRDefault="007F1181" w:rsidP="007F1181">
            <w:r w:rsidRPr="007F1181">
              <w:t>Prior-season pooled rates (leak fix)</w:t>
            </w:r>
          </w:p>
        </w:tc>
        <w:tc>
          <w:tcPr>
            <w:tcW w:w="0" w:type="auto"/>
            <w:vAlign w:val="center"/>
            <w:hideMark/>
          </w:tcPr>
          <w:p w14:paraId="16A5EBE4" w14:textId="77777777" w:rsidR="007F1181" w:rsidRPr="007F1181" w:rsidRDefault="007F1181" w:rsidP="007F1181">
            <w:r w:rsidRPr="007F1181">
              <w:rPr>
                <w:b/>
                <w:bCs/>
              </w:rPr>
              <w:t>None needed</w:t>
            </w:r>
            <w:r w:rsidRPr="007F1181">
              <w:t xml:space="preserve"> — prior seasons don't vary by GW. Walk-forward </w:t>
            </w:r>
            <w:r w:rsidRPr="007F1181">
              <w:rPr>
                <w:i/>
                <w:iCs/>
              </w:rPr>
              <w:t>safe</w:t>
            </w:r>
            <w:r w:rsidRPr="007F1181">
              <w:t xml:space="preserve">, not </w:t>
            </w:r>
            <w:r w:rsidRPr="007F1181">
              <w:rPr>
                <w:i/>
                <w:iCs/>
              </w:rPr>
              <w:t>capable</w:t>
            </w:r>
            <w:r w:rsidRPr="007F1181">
              <w:t>.</w:t>
            </w:r>
          </w:p>
        </w:tc>
      </w:tr>
      <w:tr w:rsidR="007F1181" w:rsidRPr="007F1181" w14:paraId="2CECC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FA3D5" w14:textId="77777777" w:rsidR="007F1181" w:rsidRPr="007F1181" w:rsidRDefault="007F1181" w:rsidP="007F1181">
            <w:r w:rsidRPr="007F1181">
              <w:t>bonus.py</w:t>
            </w:r>
          </w:p>
        </w:tc>
        <w:tc>
          <w:tcPr>
            <w:tcW w:w="0" w:type="auto"/>
            <w:vAlign w:val="center"/>
            <w:hideMark/>
          </w:tcPr>
          <w:p w14:paraId="0F2CE6A4" w14:textId="77777777" w:rsidR="007F1181" w:rsidRPr="007F1181" w:rsidRDefault="007F1181" w:rsidP="007F1181">
            <w:r w:rsidRPr="007F1181">
              <w:t xml:space="preserve">Cutoff-aware curve + model + recalibration mean. </w:t>
            </w:r>
            <w:r w:rsidRPr="007F1181">
              <w:rPr>
                <w:b/>
                <w:bCs/>
              </w:rPr>
              <w:t>Returns 4 values now.</w:t>
            </w:r>
          </w:p>
        </w:tc>
        <w:tc>
          <w:tcPr>
            <w:tcW w:w="0" w:type="auto"/>
            <w:vAlign w:val="center"/>
            <w:hideMark/>
          </w:tcPr>
          <w:p w14:paraId="4898E743" w14:textId="77777777" w:rsidR="007F1181" w:rsidRPr="007F1181" w:rsidRDefault="007F1181" w:rsidP="007F1181">
            <w:r w:rsidRPr="007F1181">
              <w:t>up_to_gw=k</w:t>
            </w:r>
          </w:p>
        </w:tc>
      </w:tr>
      <w:tr w:rsidR="007F1181" w:rsidRPr="007F1181" w14:paraId="65E4F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AE4D" w14:textId="77777777" w:rsidR="007F1181" w:rsidRPr="007F1181" w:rsidRDefault="007F1181" w:rsidP="007F1181">
            <w:r w:rsidRPr="007F1181">
              <w:t>minutes.py</w:t>
            </w:r>
          </w:p>
        </w:tc>
        <w:tc>
          <w:tcPr>
            <w:tcW w:w="0" w:type="auto"/>
            <w:vAlign w:val="center"/>
            <w:hideMark/>
          </w:tcPr>
          <w:p w14:paraId="0B967626" w14:textId="77777777" w:rsidR="007F1181" w:rsidRPr="007F1181" w:rsidRDefault="007F1181" w:rsidP="007F1181">
            <w:r w:rsidRPr="007F1181">
              <w:t>Split into _prepare / _build_frames / _train_mask. No leak — features were already shift-then-roll safe.</w:t>
            </w:r>
          </w:p>
        </w:tc>
        <w:tc>
          <w:tcPr>
            <w:tcW w:w="0" w:type="auto"/>
            <w:vAlign w:val="center"/>
            <w:hideMark/>
          </w:tcPr>
          <w:p w14:paraId="263F4FCC" w14:textId="77777777" w:rsidR="007F1181" w:rsidRPr="007F1181" w:rsidRDefault="007F1181" w:rsidP="007F1181">
            <w:r w:rsidRPr="007F1181">
              <w:t>up_to_gw=k, predict_gws=[k]</w:t>
            </w:r>
          </w:p>
        </w:tc>
      </w:tr>
      <w:tr w:rsidR="007F1181" w:rsidRPr="007F1181" w14:paraId="78FBC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39C26" w14:textId="77777777" w:rsidR="007F1181" w:rsidRPr="007F1181" w:rsidRDefault="007F1181" w:rsidP="007F1181">
            <w:r w:rsidRPr="007F1181">
              <w:lastRenderedPageBreak/>
              <w:t>dixon_coles.py</w:t>
            </w:r>
          </w:p>
        </w:tc>
        <w:tc>
          <w:tcPr>
            <w:tcW w:w="0" w:type="auto"/>
            <w:vAlign w:val="center"/>
            <w:hideMark/>
          </w:tcPr>
          <w:p w14:paraId="7D1A1DDD" w14:textId="77777777" w:rsidR="007F1181" w:rsidRPr="007F1181" w:rsidRDefault="007F1181" w:rsidP="007F1181">
            <w:r w:rsidRPr="007F1181">
              <w:t>DC fit on matches before a cutoff date. No leak.</w:t>
            </w:r>
          </w:p>
        </w:tc>
        <w:tc>
          <w:tcPr>
            <w:tcW w:w="0" w:type="auto"/>
            <w:vAlign w:val="center"/>
            <w:hideMark/>
          </w:tcPr>
          <w:p w14:paraId="6DF8B319" w14:textId="77777777" w:rsidR="007F1181" w:rsidRPr="007F1181" w:rsidRDefault="007F1181" w:rsidP="007F1181">
            <w:r w:rsidRPr="007F1181">
              <w:t>cutoff_date=d</w:t>
            </w:r>
          </w:p>
        </w:tc>
      </w:tr>
      <w:tr w:rsidR="007F1181" w:rsidRPr="007F1181" w14:paraId="30469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233E3" w14:textId="77777777" w:rsidR="007F1181" w:rsidRPr="007F1181" w:rsidRDefault="007F1181" w:rsidP="007F1181">
            <w:r w:rsidRPr="007F1181">
              <w:t>defensive.py</w:t>
            </w:r>
          </w:p>
        </w:tc>
        <w:tc>
          <w:tcPr>
            <w:tcW w:w="0" w:type="auto"/>
            <w:vAlign w:val="center"/>
            <w:hideMark/>
          </w:tcPr>
          <w:p w14:paraId="02AD6C34" w14:textId="77777777" w:rsidR="007F1181" w:rsidRPr="007F1181" w:rsidRDefault="007F1181" w:rsidP="007F1181">
            <w:r w:rsidRPr="007F1181">
              <w:rPr>
                <w:b/>
                <w:bCs/>
              </w:rPr>
              <w:t>UNTOUCHED</w:t>
            </w:r>
            <w:r w:rsidRPr="007F1181">
              <w:t xml:space="preserve"> — already walk-forward internally</w:t>
            </w:r>
          </w:p>
        </w:tc>
        <w:tc>
          <w:tcPr>
            <w:tcW w:w="0" w:type="auto"/>
            <w:vAlign w:val="center"/>
            <w:hideMark/>
          </w:tcPr>
          <w:p w14:paraId="521CA72F" w14:textId="77777777" w:rsidR="007F1181" w:rsidRPr="007F1181" w:rsidRDefault="007F1181" w:rsidP="007F1181">
            <w:r w:rsidRPr="007F1181">
              <w:t>n/a</w:t>
            </w:r>
          </w:p>
        </w:tc>
      </w:tr>
    </w:tbl>
    <w:p w14:paraId="1FB279AD" w14:textId="77777777" w:rsidR="007F1181" w:rsidRPr="007F1181" w:rsidRDefault="007F1181" w:rsidP="007F1181">
      <w:r w:rsidRPr="007F1181">
        <w:rPr>
          <w:b/>
          <w:bCs/>
        </w:rPr>
        <w:t>Dixon-Coles scope note:</w:t>
      </w:r>
      <w:r w:rsidRPr="007F1181">
        <w:t xml:space="preserve"> LAM_BLEND_W = 0.0, so goal expectations come </w:t>
      </w:r>
      <w:r w:rsidRPr="007F1181">
        <w:rPr>
          <w:b/>
          <w:bCs/>
        </w:rPr>
        <w:t>purely from Bet365 odds</w:t>
      </w:r>
      <w:r w:rsidRPr="007F1181">
        <w:t xml:space="preserve"> (inherently point-in-time, no leak). The DC fit only affects </w:t>
      </w:r>
      <w:r w:rsidRPr="007F1181">
        <w:rPr>
          <w:b/>
          <w:bCs/>
        </w:rPr>
        <w:t>clean sheets</w:t>
      </w:r>
      <w:r w:rsidRPr="007F1181">
        <w:t xml:space="preserve"> at 20% weight. The time dial there is correctness with a small footprint.</w:t>
      </w:r>
    </w:p>
    <w:p w14:paraId="1CF293D4" w14:textId="77777777" w:rsidR="007F1181" w:rsidRPr="007F1181" w:rsidRDefault="007F1181" w:rsidP="007F1181">
      <w:r w:rsidRPr="007F1181">
        <w:rPr>
          <w:b/>
          <w:bCs/>
        </w:rPr>
        <w:t>The strict run:</w:t>
      </w:r>
      <w:r w:rsidRPr="007F1181">
        <w:t xml:space="preserve"> 38 gameweeks, all components retrained/refit per GW. </w:t>
      </w:r>
      <w:r w:rsidRPr="007F1181">
        <w:rPr>
          <w:b/>
          <w:bCs/>
        </w:rPr>
        <w:t>13 minutes</w:t>
      </w:r>
      <w:r w:rsidRPr="007F1181">
        <w:t>, 29,338 rows. Saved to data/walkforward_2526.parquet.</w:t>
      </w:r>
    </w:p>
    <w:p w14:paraId="211DE56A" w14:textId="77777777" w:rsidR="007F1181" w:rsidRPr="007F1181" w:rsidRDefault="007F1181" w:rsidP="007F1181">
      <w:r w:rsidRPr="007F1181">
        <w:rPr>
          <w:b/>
          <w:bCs/>
        </w:rPr>
        <w:t>RESULT — strict walk-forward changed NOTHING: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501"/>
        <w:gridCol w:w="1161"/>
      </w:tblGrid>
      <w:tr w:rsidR="007F1181" w:rsidRPr="007F1181" w14:paraId="3905E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6CC3B" w14:textId="77777777" w:rsidR="007F1181" w:rsidRPr="007F1181" w:rsidRDefault="007F1181" w:rsidP="007F1181"/>
        </w:tc>
        <w:tc>
          <w:tcPr>
            <w:tcW w:w="0" w:type="auto"/>
            <w:vAlign w:val="center"/>
            <w:hideMark/>
          </w:tcPr>
          <w:p w14:paraId="2105BA2B" w14:textId="77777777" w:rsidR="007F1181" w:rsidRPr="007F1181" w:rsidRDefault="007F1181" w:rsidP="007F1181">
            <w:pPr>
              <w:rPr>
                <w:b/>
                <w:bCs/>
              </w:rPr>
            </w:pPr>
            <w:r w:rsidRPr="007F1181">
              <w:rPr>
                <w:b/>
                <w:bCs/>
              </w:rPr>
              <w:t>walk-forward</w:t>
            </w:r>
          </w:p>
        </w:tc>
        <w:tc>
          <w:tcPr>
            <w:tcW w:w="0" w:type="auto"/>
            <w:vAlign w:val="center"/>
            <w:hideMark/>
          </w:tcPr>
          <w:p w14:paraId="73C3C914" w14:textId="77777777" w:rsidR="007F1181" w:rsidRPr="007F1181" w:rsidRDefault="007F1181" w:rsidP="007F1181">
            <w:pPr>
              <w:rPr>
                <w:b/>
                <w:bCs/>
              </w:rPr>
            </w:pPr>
            <w:r w:rsidRPr="007F1181">
              <w:rPr>
                <w:b/>
                <w:bCs/>
              </w:rPr>
              <w:t>static</w:t>
            </w:r>
          </w:p>
        </w:tc>
      </w:tr>
      <w:tr w:rsidR="007F1181" w:rsidRPr="007F1181" w14:paraId="76782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70A6A" w14:textId="77777777" w:rsidR="007F1181" w:rsidRPr="007F1181" w:rsidRDefault="007F1181" w:rsidP="007F1181">
            <w:r w:rsidRPr="007F1181">
              <w:t>Spearman</w:t>
            </w:r>
          </w:p>
        </w:tc>
        <w:tc>
          <w:tcPr>
            <w:tcW w:w="0" w:type="auto"/>
            <w:vAlign w:val="center"/>
            <w:hideMark/>
          </w:tcPr>
          <w:p w14:paraId="2D37477F" w14:textId="77777777" w:rsidR="007F1181" w:rsidRPr="007F1181" w:rsidRDefault="007F1181" w:rsidP="007F1181">
            <w:r w:rsidRPr="007F1181">
              <w:t>0.715</w:t>
            </w:r>
          </w:p>
        </w:tc>
        <w:tc>
          <w:tcPr>
            <w:tcW w:w="0" w:type="auto"/>
            <w:vAlign w:val="center"/>
            <w:hideMark/>
          </w:tcPr>
          <w:p w14:paraId="3CBE9573" w14:textId="77777777" w:rsidR="007F1181" w:rsidRPr="007F1181" w:rsidRDefault="007F1181" w:rsidP="007F1181">
            <w:r w:rsidRPr="007F1181">
              <w:t>0.715</w:t>
            </w:r>
          </w:p>
        </w:tc>
      </w:tr>
      <w:tr w:rsidR="007F1181" w:rsidRPr="007F1181" w14:paraId="4DB0E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0D7E" w14:textId="77777777" w:rsidR="007F1181" w:rsidRPr="007F1181" w:rsidRDefault="007F1181" w:rsidP="007F1181">
            <w:r w:rsidRPr="007F1181">
              <w:t>MAE</w:t>
            </w:r>
          </w:p>
        </w:tc>
        <w:tc>
          <w:tcPr>
            <w:tcW w:w="0" w:type="auto"/>
            <w:vAlign w:val="center"/>
            <w:hideMark/>
          </w:tcPr>
          <w:p w14:paraId="3B7D8CE4" w14:textId="77777777" w:rsidR="007F1181" w:rsidRPr="007F1181" w:rsidRDefault="007F1181" w:rsidP="007F1181">
            <w:r w:rsidRPr="007F1181">
              <w:t>1.15</w:t>
            </w:r>
          </w:p>
        </w:tc>
        <w:tc>
          <w:tcPr>
            <w:tcW w:w="0" w:type="auto"/>
            <w:vAlign w:val="center"/>
            <w:hideMark/>
          </w:tcPr>
          <w:p w14:paraId="5A92D2E1" w14:textId="77777777" w:rsidR="007F1181" w:rsidRPr="007F1181" w:rsidRDefault="007F1181" w:rsidP="007F1181">
            <w:r w:rsidRPr="007F1181">
              <w:t>1.15</w:t>
            </w:r>
          </w:p>
        </w:tc>
      </w:tr>
      <w:tr w:rsidR="007F1181" w:rsidRPr="007F1181" w14:paraId="2A0D7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1642" w14:textId="77777777" w:rsidR="007F1181" w:rsidRPr="007F1181" w:rsidRDefault="007F1181" w:rsidP="007F1181">
            <w:r w:rsidRPr="007F1181">
              <w:t>Mean pred/actual</w:t>
            </w:r>
          </w:p>
        </w:tc>
        <w:tc>
          <w:tcPr>
            <w:tcW w:w="0" w:type="auto"/>
            <w:vAlign w:val="center"/>
            <w:hideMark/>
          </w:tcPr>
          <w:p w14:paraId="2CA891A2" w14:textId="77777777" w:rsidR="007F1181" w:rsidRPr="007F1181" w:rsidRDefault="007F1181" w:rsidP="007F1181">
            <w:r w:rsidRPr="007F1181">
              <w:t>1.40 / 1.17</w:t>
            </w:r>
          </w:p>
        </w:tc>
        <w:tc>
          <w:tcPr>
            <w:tcW w:w="0" w:type="auto"/>
            <w:vAlign w:val="center"/>
            <w:hideMark/>
          </w:tcPr>
          <w:p w14:paraId="59E7BB68" w14:textId="77777777" w:rsidR="007F1181" w:rsidRPr="007F1181" w:rsidRDefault="007F1181" w:rsidP="007F1181">
            <w:r w:rsidRPr="007F1181">
              <w:t>1.40 / 1.17</w:t>
            </w:r>
          </w:p>
        </w:tc>
      </w:tr>
    </w:tbl>
    <w:p w14:paraId="60A2CC86" w14:textId="77777777" w:rsidR="007F1181" w:rsidRPr="007F1181" w:rsidRDefault="007F1181" w:rsidP="007F1181">
      <w:r w:rsidRPr="007F1181">
        <w:t xml:space="preserve">Three-band: All 0.715 / Played 0.337 / Started 0.099 — </w:t>
      </w:r>
      <w:r w:rsidRPr="007F1181">
        <w:rPr>
          <w:b/>
          <w:bCs/>
        </w:rPr>
        <w:t>the same collapse as LightGBM</w:t>
      </w:r>
      <w:r w:rsidRPr="007F1181">
        <w:t xml:space="preserve"> (0.708/0.316/0.100). Every model tested lands at ~0.10 among starters. Strong evidence this is a property of </w:t>
      </w:r>
      <w:r w:rsidRPr="007F1181">
        <w:rPr>
          <w:b/>
          <w:bCs/>
        </w:rPr>
        <w:t>the problem</w:t>
      </w:r>
      <w:r w:rsidRPr="007F1181">
        <w:t>, not any model.</w:t>
      </w:r>
    </w:p>
    <w:p w14:paraId="608D1695" w14:textId="77777777" w:rsidR="007F1181" w:rsidRPr="007F1181" w:rsidRDefault="007F1181" w:rsidP="007F1181">
      <w:r w:rsidRPr="007F1181">
        <w:rPr>
          <w:b/>
          <w:bCs/>
        </w:rPr>
        <w:t>Why retraining bought nothing (the interesting finding):</w:t>
      </w:r>
    </w:p>
    <w:p w14:paraId="1FA82D2B" w14:textId="77777777" w:rsidR="007F1181" w:rsidRPr="007F1181" w:rsidRDefault="007F1181" w:rsidP="007F1181">
      <w:pPr>
        <w:numPr>
          <w:ilvl w:val="0"/>
          <w:numId w:val="5"/>
        </w:numPr>
      </w:pPr>
      <w:r w:rsidRPr="007F1181">
        <w:t>The training set barely changes — components train on ~3 seasons (80k+ rows); adding 10-20 GWs of 2025-26 (~8-15k rows) is marginal.</w:t>
      </w:r>
    </w:p>
    <w:p w14:paraId="11D998B3" w14:textId="77777777" w:rsidR="007F1181" w:rsidRPr="007F1181" w:rsidRDefault="007F1181" w:rsidP="007F1181">
      <w:pPr>
        <w:numPr>
          <w:ilvl w:val="0"/>
          <w:numId w:val="5"/>
        </w:numPr>
      </w:pPr>
      <w:r w:rsidRPr="007F1181">
        <w:rPr>
          <w:b/>
          <w:bCs/>
        </w:rPr>
        <w:t>The features already carried the recency</w:t>
      </w:r>
      <w:r w:rsidRPr="007F1181">
        <w:t xml:space="preserve"> — rolling features (shift-then-roll on last 3/5 games) already encode current-season form. The model always saw this season's info through features, not training data.</w:t>
      </w:r>
    </w:p>
    <w:p w14:paraId="63C3C8D7" w14:textId="77777777" w:rsidR="007F1181" w:rsidRPr="007F1181" w:rsidRDefault="007F1181" w:rsidP="007F1181">
      <w:r w:rsidRPr="007F1181">
        <w:rPr>
          <w:b/>
          <w:bCs/>
        </w:rPr>
        <w:t>Lesson: feature recency mattered; model recency did not.</w:t>
      </w:r>
      <w:r w:rsidRPr="007F1181">
        <w:t xml:space="preserve"> </w:t>
      </w:r>
      <w:r w:rsidRPr="007F1181">
        <w:rPr>
          <w:b/>
          <w:bCs/>
        </w:rPr>
        <w:t>Practical consequence:</w:t>
      </w:r>
      <w:r w:rsidRPr="007F1181">
        <w:t xml:space="preserve"> the prod weekly_retrain DAG (master plan §2.3) is </w:t>
      </w:r>
      <w:r w:rsidRPr="007F1181">
        <w:rPr>
          <w:b/>
          <w:bCs/>
        </w:rPr>
        <w:t>not urgent</w:t>
      </w:r>
      <w:r w:rsidRPr="007F1181">
        <w:t>. Monthly or per-season retraining is defensible — now with evidence, not assumption.</w:t>
      </w:r>
    </w:p>
    <w:p w14:paraId="68FCDAB0" w14:textId="77777777" w:rsidR="007F1181" w:rsidRPr="007F1181" w:rsidRDefault="007F1181" w:rsidP="007F1181">
      <w:r w:rsidRPr="007F1181">
        <w:rPr>
          <w:b/>
          <w:bCs/>
        </w:rPr>
        <w:t>Log written:</w:t>
      </w:r>
      <w:r w:rsidRPr="007F1181">
        <w:t xml:space="preserve"> Logs/walkforward_log.md</w:t>
      </w:r>
    </w:p>
    <w:p w14:paraId="475E7212" w14:textId="77777777" w:rsidR="007F1181" w:rsidRPr="007F1181" w:rsidRDefault="007F1181" w:rsidP="007F1181">
      <w:pPr>
        <w:rPr>
          <w:b/>
          <w:bCs/>
        </w:rPr>
      </w:pPr>
      <w:r w:rsidRPr="007F1181">
        <w:rPr>
          <w:b/>
          <w:bCs/>
        </w:rPr>
        <w:t>2.4 Feature ideas logged (appended to FEATURE_IDEAS.md)</w:t>
      </w:r>
    </w:p>
    <w:p w14:paraId="0D4AF81B" w14:textId="77777777" w:rsidR="007F1181" w:rsidRPr="007F1181" w:rsidRDefault="007F1181" w:rsidP="007F1181">
      <w:pPr>
        <w:numPr>
          <w:ilvl w:val="0"/>
          <w:numId w:val="6"/>
        </w:numPr>
      </w:pPr>
      <w:r w:rsidRPr="007F1181">
        <w:rPr>
          <w:b/>
          <w:bCs/>
        </w:rPr>
        <w:lastRenderedPageBreak/>
        <w:t>Interpretability — "why this squad?"</w:t>
      </w:r>
      <w:r w:rsidRPr="007F1181">
        <w:t xml:space="preserve"> Two layers: (a) points-level, near-free, the component breakdown IS the explanation (no SHAP needed); (b) squad-level "why-not" — re-solve the optimizer with a player forced out, report the point cost. Layer (b) is the standout demo.</w:t>
      </w:r>
    </w:p>
    <w:p w14:paraId="101CD5F0" w14:textId="77777777" w:rsidR="007F1181" w:rsidRPr="007F1181" w:rsidRDefault="007F1181" w:rsidP="007F1181">
      <w:pPr>
        <w:numPr>
          <w:ilvl w:val="0"/>
          <w:numId w:val="6"/>
        </w:numPr>
      </w:pPr>
      <w:r w:rsidRPr="007F1181">
        <w:rPr>
          <w:b/>
          <w:bCs/>
        </w:rPr>
        <w:t>Blend prior-season rates with current-season form.</w:t>
      </w:r>
      <w:r w:rsidRPr="007F1181">
        <w:t xml:space="preserve"> After the leak fix, rates are blind to new signings, breakouts and decliners. Fix is EB shrinkage across the season boundary: rate = w·current + (1-w)·prior, w = n90_current/(n90_current+k). </w:t>
      </w:r>
      <w:r w:rsidRPr="007F1181">
        <w:rPr>
          <w:b/>
          <w:bCs/>
        </w:rPr>
        <w:t>Blocked on data:</w:t>
      </w:r>
      <w:r w:rsidRPr="007F1181">
        <w:t xml:space="preserve"> needs per-GW xG. vaastav has it but penalty-INCLUSIVE (model uses npxG); match-level Understat has true npxG but needs a new pull.</w:t>
      </w:r>
    </w:p>
    <w:p w14:paraId="3D481F85" w14:textId="77777777" w:rsidR="007F1181" w:rsidRPr="007F1181" w:rsidRDefault="007F1181" w:rsidP="007F1181">
      <w:r w:rsidRPr="007F1181">
        <w:pict w14:anchorId="033987D2">
          <v:rect id="_x0000_i1070" style="width:0;height:1.5pt" o:hralign="center" o:hrstd="t" o:hr="t" fillcolor="#a0a0a0" stroked="f"/>
        </w:pict>
      </w:r>
    </w:p>
    <w:p w14:paraId="12EE0829" w14:textId="77777777" w:rsidR="007F1181" w:rsidRPr="007F1181" w:rsidRDefault="007F1181" w:rsidP="007F1181">
      <w:pPr>
        <w:rPr>
          <w:b/>
          <w:bCs/>
        </w:rPr>
      </w:pPr>
      <w:r w:rsidRPr="007F1181">
        <w:rPr>
          <w:b/>
          <w:bCs/>
        </w:rPr>
        <w:t>3. Current state of the model</w:t>
      </w:r>
    </w:p>
    <w:p w14:paraId="50BBD460" w14:textId="77777777" w:rsidR="007F1181" w:rsidRPr="007F1181" w:rsidRDefault="007F1181" w:rsidP="007F1181">
      <w:r w:rsidRPr="007F1181">
        <w:rPr>
          <w:b/>
          <w:bCs/>
        </w:rPr>
        <w:t>Headline (leak-free):</w:t>
      </w:r>
      <w:r w:rsidRPr="007F1181">
        <w:t xml:space="preserve"> Spearman </w:t>
      </w:r>
      <w:r w:rsidRPr="007F1181">
        <w:rPr>
          <w:b/>
          <w:bCs/>
        </w:rPr>
        <w:t>0.715</w:t>
      </w:r>
      <w:r w:rsidRPr="007F1181">
        <w:t xml:space="preserve">, MAE </w:t>
      </w:r>
      <w:r w:rsidRPr="007F1181">
        <w:rPr>
          <w:b/>
          <w:bCs/>
        </w:rPr>
        <w:t>1.15</w:t>
      </w:r>
      <w:r w:rsidRPr="007F1181">
        <w:t>, mean pred/actual 1.40/1.17.</w:t>
      </w:r>
    </w:p>
    <w:p w14:paraId="50CF4BA7" w14:textId="77777777" w:rsidR="007F1181" w:rsidRPr="007F1181" w:rsidRDefault="007F1181" w:rsidP="007F1181">
      <w:r w:rsidRPr="007F1181">
        <w:rPr>
          <w:b/>
          <w:bCs/>
        </w:rPr>
        <w:t>Files changed this session</w:t>
      </w:r>
      <w:r w:rsidRPr="007F1181">
        <w:t xml:space="preserve"> (all in squad/): attacking_rates.py, bonus.py, minutes.py, dixon_coles.py, assembly.py. defensive.py untouched.</w:t>
      </w:r>
    </w:p>
    <w:p w14:paraId="3B962B45" w14:textId="77777777" w:rsidR="007F1181" w:rsidRPr="007F1181" w:rsidRDefault="007F1181" w:rsidP="007F1181">
      <w:r w:rsidRPr="007F1181">
        <w:rPr>
          <w:b/>
          <w:bCs/>
        </w:rPr>
        <w:t>Breaking change to know:</w:t>
      </w:r>
      <w:r w:rsidRPr="007F1181">
        <w:t xml:space="preserve"> get_bonus_model() returns </w:t>
      </w:r>
      <w:r w:rsidRPr="007F1181">
        <w:rPr>
          <w:b/>
          <w:bCs/>
        </w:rPr>
        <w:t>4 values</w:t>
      </w:r>
      <w:r w:rsidRPr="007F1181">
        <w:t xml:space="preserve"> now (bps_model, bps_to_bonus, BPS_FEATURES, bonus_mean). assembly.py was updated for it.</w:t>
      </w:r>
    </w:p>
    <w:p w14:paraId="0B06DB99" w14:textId="77777777" w:rsidR="007F1181" w:rsidRPr="007F1181" w:rsidRDefault="007F1181" w:rsidP="007F1181">
      <w:r w:rsidRPr="007F1181">
        <w:rPr>
          <w:b/>
          <w:bCs/>
        </w:rPr>
        <w:t>data/predictions_2526.parquet has been regenerated</w:t>
      </w:r>
      <w:r w:rsidRPr="007F1181">
        <w:t xml:space="preserve"> — the optimizer's input changed slightly. Optimizer itself untouched and still works.</w:t>
      </w:r>
    </w:p>
    <w:p w14:paraId="212334C8" w14:textId="77777777" w:rsidR="007F1181" w:rsidRPr="007F1181" w:rsidRDefault="007F1181" w:rsidP="007F1181">
      <w:r w:rsidRPr="007F1181">
        <w:rPr>
          <w:b/>
          <w:bCs/>
        </w:rPr>
        <w:t>Known open issue:</w:t>
      </w:r>
      <w:r w:rsidRPr="007F1181">
        <w:t xml:space="preserve"> ~10% over-prediction on 70+ minute players (calibration). The real fix is the rank-based bonus model already flagged as future work in the assembly log.</w:t>
      </w:r>
    </w:p>
    <w:p w14:paraId="5EAC98F9" w14:textId="77777777" w:rsidR="007F1181" w:rsidRPr="007F1181" w:rsidRDefault="007F1181" w:rsidP="007F1181">
      <w:r w:rsidRPr="007F1181">
        <w:pict w14:anchorId="511C435A">
          <v:rect id="_x0000_i1071" style="width:0;height:1.5pt" o:hralign="center" o:hrstd="t" o:hr="t" fillcolor="#a0a0a0" stroked="f"/>
        </w:pict>
      </w:r>
    </w:p>
    <w:p w14:paraId="1E756AC4" w14:textId="77777777" w:rsidR="007F1181" w:rsidRPr="007F1181" w:rsidRDefault="007F1181" w:rsidP="007F1181">
      <w:pPr>
        <w:rPr>
          <w:b/>
          <w:bCs/>
        </w:rPr>
      </w:pPr>
      <w:r w:rsidRPr="007F1181">
        <w:rPr>
          <w:b/>
          <w:bCs/>
        </w:rPr>
        <w:t>4. YOUR JOB NEXT SESSION: MLflow (owed item #3)</w:t>
      </w:r>
    </w:p>
    <w:p w14:paraId="198DA0AC" w14:textId="77777777" w:rsidR="007F1181" w:rsidRPr="007F1181" w:rsidRDefault="007F1181" w:rsidP="007F1181">
      <w:r w:rsidRPr="007F1181">
        <w:t>Per the master plan §4.5 and the Optimizer handoff §8.</w:t>
      </w:r>
    </w:p>
    <w:p w14:paraId="69599430" w14:textId="77777777" w:rsidR="007F1181" w:rsidRPr="007F1181" w:rsidRDefault="007F1181" w:rsidP="007F1181">
      <w:r w:rsidRPr="007F1181">
        <w:rPr>
          <w:b/>
          <w:bCs/>
        </w:rPr>
        <w:t>What MLflow is for here (explain this to the user before any code):</w:t>
      </w:r>
      <w:r w:rsidRPr="007F1181">
        <w:t xml:space="preserve"> every model run currently vanishes — you retrain, get a number, and have no record of what produced it. MLflow is an experiment ledger: each run logs its parameters, metrics, git SHA, and the fitted model binary. The registry then lets prod load a </w:t>
      </w:r>
      <w:r w:rsidRPr="007F1181">
        <w:rPr>
          <w:b/>
          <w:bCs/>
        </w:rPr>
        <w:t>pinned version</w:t>
      </w:r>
      <w:r w:rsidRPr="007F1181">
        <w:t xml:space="preserve"> rather than "whatever the code produces today."</w:t>
      </w:r>
    </w:p>
    <w:p w14:paraId="2C96EE00" w14:textId="77777777" w:rsidR="007F1181" w:rsidRPr="007F1181" w:rsidRDefault="007F1181" w:rsidP="007F1181">
      <w:r w:rsidRPr="007F1181">
        <w:rPr>
          <w:b/>
          <w:bCs/>
        </w:rPr>
        <w:t>The master plan's requirements (§4.5):</w:t>
      </w:r>
    </w:p>
    <w:p w14:paraId="35353371" w14:textId="77777777" w:rsidR="007F1181" w:rsidRPr="007F1181" w:rsidRDefault="007F1181" w:rsidP="007F1181">
      <w:pPr>
        <w:numPr>
          <w:ilvl w:val="0"/>
          <w:numId w:val="7"/>
        </w:numPr>
      </w:pPr>
      <w:r w:rsidRPr="007F1181">
        <w:t>Local MLflow tracking server (dev), artifacts to S3 eventually (not yet — no S3 wired up).</w:t>
      </w:r>
    </w:p>
    <w:p w14:paraId="55034DCA" w14:textId="77777777" w:rsidR="007F1181" w:rsidRPr="007F1181" w:rsidRDefault="007F1181" w:rsidP="007F1181">
      <w:pPr>
        <w:numPr>
          <w:ilvl w:val="0"/>
          <w:numId w:val="7"/>
        </w:numPr>
      </w:pPr>
      <w:r w:rsidRPr="007F1181">
        <w:lastRenderedPageBreak/>
        <w:t>Every run logs: params, git SHA, data-window hashes, metrics, model binary.</w:t>
      </w:r>
    </w:p>
    <w:p w14:paraId="7ACC331E" w14:textId="77777777" w:rsidR="007F1181" w:rsidRPr="007F1181" w:rsidRDefault="007F1181" w:rsidP="007F1181">
      <w:pPr>
        <w:numPr>
          <w:ilvl w:val="0"/>
          <w:numId w:val="7"/>
        </w:numPr>
      </w:pPr>
      <w:r w:rsidRPr="007F1181">
        <w:t>A promote step: copy artifact to a versioned location, record in a model_versions table.</w:t>
      </w:r>
    </w:p>
    <w:p w14:paraId="06D205F4" w14:textId="77777777" w:rsidR="007F1181" w:rsidRPr="007F1181" w:rsidRDefault="007F1181" w:rsidP="007F1181">
      <w:pPr>
        <w:numPr>
          <w:ilvl w:val="0"/>
          <w:numId w:val="7"/>
        </w:numPr>
      </w:pPr>
      <w:r w:rsidRPr="007F1181">
        <w:rPr>
          <w:b/>
          <w:bCs/>
        </w:rPr>
        <w:t>Prod loads pinned versions only — never "latest."</w:t>
      </w:r>
    </w:p>
    <w:p w14:paraId="423B2573" w14:textId="77777777" w:rsidR="007F1181" w:rsidRPr="007F1181" w:rsidRDefault="007F1181" w:rsidP="007F1181">
      <w:pPr>
        <w:numPr>
          <w:ilvl w:val="0"/>
          <w:numId w:val="7"/>
        </w:numPr>
      </w:pPr>
      <w:r w:rsidRPr="007F1181">
        <w:t>Every prediction row carries model_version (schema is in master plan §2.2).</w:t>
      </w:r>
    </w:p>
    <w:p w14:paraId="72189560" w14:textId="77777777" w:rsidR="007F1181" w:rsidRPr="007F1181" w:rsidRDefault="007F1181" w:rsidP="007F1181">
      <w:r w:rsidRPr="007F1181">
        <w:rPr>
          <w:b/>
          <w:bCs/>
        </w:rPr>
        <w:t>Why this matters for THIS project specifically:</w:t>
      </w:r>
      <w:r w:rsidRPr="007F1181">
        <w:t xml:space="preserve"> the assembly log's open items include </w:t>
      </w:r>
      <w:r w:rsidRPr="007F1181">
        <w:rPr>
          <w:i/>
          <w:iCs/>
        </w:rPr>
        <w:t>"No model caching yet — every run retrains all components from scratch."</w:t>
      </w:r>
      <w:r w:rsidRPr="007F1181">
        <w:t xml:space="preserve"> MLflow's registry solves that: serialise fitted components, load them instead of retraining. That's a real speed win (assembly currently takes ~30s of component training per run; the walk-forward harness took 13 min mostly retraining minutes 38 times).</w:t>
      </w:r>
    </w:p>
    <w:p w14:paraId="34277398" w14:textId="77777777" w:rsidR="007F1181" w:rsidRPr="007F1181" w:rsidRDefault="007F1181" w:rsidP="007F1181">
      <w:r w:rsidRPr="007F1181">
        <w:rPr>
          <w:b/>
          <w:bCs/>
        </w:rPr>
        <w:t>Suggested approach (confirm with the user first — don't assume):</w:t>
      </w:r>
    </w:p>
    <w:p w14:paraId="688A6176" w14:textId="77777777" w:rsidR="007F1181" w:rsidRPr="007F1181" w:rsidRDefault="007F1181" w:rsidP="007F1181">
      <w:pPr>
        <w:numPr>
          <w:ilvl w:val="0"/>
          <w:numId w:val="8"/>
        </w:numPr>
      </w:pPr>
      <w:r w:rsidRPr="007F1181">
        <w:t>Explain the concept (experiment tracking vs model registry — they are different things).</w:t>
      </w:r>
    </w:p>
    <w:p w14:paraId="1FC9E481" w14:textId="77777777" w:rsidR="007F1181" w:rsidRPr="007F1181" w:rsidRDefault="007F1181" w:rsidP="007F1181">
      <w:pPr>
        <w:numPr>
          <w:ilvl w:val="0"/>
          <w:numId w:val="8"/>
        </w:numPr>
      </w:pPr>
      <w:r w:rsidRPr="007F1181">
        <w:t>uv add mlflow, get a local tracking server running, confirm the UI opens.</w:t>
      </w:r>
    </w:p>
    <w:p w14:paraId="1F4FED46" w14:textId="77777777" w:rsidR="007F1181" w:rsidRPr="007F1181" w:rsidRDefault="007F1181" w:rsidP="007F1181">
      <w:pPr>
        <w:numPr>
          <w:ilvl w:val="0"/>
          <w:numId w:val="8"/>
        </w:numPr>
      </w:pPr>
      <w:r w:rsidRPr="007F1181">
        <w:t>Wrap ONE component first (probably minutes.py — it's the biggest and slowest) — log params + metrics + the fitted model. Verify in the UI.</w:t>
      </w:r>
    </w:p>
    <w:p w14:paraId="584E6A0C" w14:textId="77777777" w:rsidR="007F1181" w:rsidRPr="007F1181" w:rsidRDefault="007F1181" w:rsidP="007F1181">
      <w:pPr>
        <w:numPr>
          <w:ilvl w:val="0"/>
          <w:numId w:val="8"/>
        </w:numPr>
      </w:pPr>
      <w:r w:rsidRPr="007F1181">
        <w:t>Extend to the other components.</w:t>
      </w:r>
    </w:p>
    <w:p w14:paraId="53474379" w14:textId="77777777" w:rsidR="007F1181" w:rsidRPr="007F1181" w:rsidRDefault="007F1181" w:rsidP="007F1181">
      <w:pPr>
        <w:numPr>
          <w:ilvl w:val="0"/>
          <w:numId w:val="8"/>
        </w:numPr>
      </w:pPr>
      <w:r w:rsidRPr="007F1181">
        <w:t>Add the promote/pin flow and the model_versions record.</w:t>
      </w:r>
    </w:p>
    <w:p w14:paraId="6FF44F1F" w14:textId="77777777" w:rsidR="007F1181" w:rsidRPr="007F1181" w:rsidRDefault="007F1181" w:rsidP="007F1181">
      <w:pPr>
        <w:numPr>
          <w:ilvl w:val="0"/>
          <w:numId w:val="8"/>
        </w:numPr>
      </w:pPr>
      <w:r w:rsidRPr="007F1181">
        <w:t>Wire model_version into predictions_2526.parquet.</w:t>
      </w:r>
    </w:p>
    <w:p w14:paraId="0A8C541F" w14:textId="77777777" w:rsidR="007F1181" w:rsidRPr="007F1181" w:rsidRDefault="007F1181" w:rsidP="007F1181">
      <w:r w:rsidRPr="007F1181">
        <w:rPr>
          <w:b/>
          <w:bCs/>
        </w:rPr>
        <w:t>Watch out:</w:t>
      </w:r>
      <w:r w:rsidRPr="007F1181">
        <w:t xml:space="preserve"> MLflow can sprawl. Keep it minimal — the goal is lineage and pinned loading, not a full MLOps platform. The master plan explicitly warns against resume-driven over-engineering (§3.7).</w:t>
      </w:r>
    </w:p>
    <w:p w14:paraId="4483E67A" w14:textId="77777777" w:rsidR="007F1181" w:rsidRPr="007F1181" w:rsidRDefault="007F1181" w:rsidP="007F1181">
      <w:r w:rsidRPr="007F1181">
        <w:pict w14:anchorId="4450B927">
          <v:rect id="_x0000_i1072" style="width:0;height:1.5pt" o:hralign="center" o:hrstd="t" o:hr="t" fillcolor="#a0a0a0" stroked="f"/>
        </w:pict>
      </w:r>
    </w:p>
    <w:p w14:paraId="132DBF86" w14:textId="77777777" w:rsidR="007F1181" w:rsidRPr="007F1181" w:rsidRDefault="007F1181" w:rsidP="007F1181">
      <w:pPr>
        <w:rPr>
          <w:b/>
          <w:bCs/>
        </w:rPr>
      </w:pPr>
      <w:r w:rsidRPr="007F1181">
        <w:rPr>
          <w:b/>
          <w:bCs/>
        </w:rPr>
        <w:t>5. What's left after MLflow (the full owed list)</w:t>
      </w:r>
    </w:p>
    <w:p w14:paraId="5D192C0E" w14:textId="77777777" w:rsidR="007F1181" w:rsidRPr="007F1181" w:rsidRDefault="007F1181" w:rsidP="007F1181">
      <w:pPr>
        <w:numPr>
          <w:ilvl w:val="0"/>
          <w:numId w:val="9"/>
        </w:numPr>
      </w:pPr>
      <w:r w:rsidRPr="007F1181">
        <w:rPr>
          <w:rFonts w:ascii="Segoe UI Emoji" w:hAnsi="Segoe UI Emoji" w:cs="Segoe UI Emoji"/>
        </w:rPr>
        <w:t>✅</w:t>
      </w:r>
      <w:r w:rsidRPr="007F1181">
        <w:t xml:space="preserve"> 1. LightGBM benchmark + SHAP — </w:t>
      </w:r>
      <w:r w:rsidRPr="007F1181">
        <w:rPr>
          <w:b/>
          <w:bCs/>
        </w:rPr>
        <w:t>DONE this session</w:t>
      </w:r>
    </w:p>
    <w:p w14:paraId="29BBEDA7" w14:textId="77777777" w:rsidR="007F1181" w:rsidRPr="007F1181" w:rsidRDefault="007F1181" w:rsidP="007F1181">
      <w:pPr>
        <w:numPr>
          <w:ilvl w:val="0"/>
          <w:numId w:val="9"/>
        </w:numPr>
      </w:pPr>
      <w:r w:rsidRPr="007F1181">
        <w:rPr>
          <w:rFonts w:ascii="Segoe UI Emoji" w:hAnsi="Segoe UI Emoji" w:cs="Segoe UI Emoji"/>
        </w:rPr>
        <w:t>✅</w:t>
      </w:r>
      <w:r w:rsidRPr="007F1181">
        <w:t xml:space="preserve"> 2. Walk-forward harness — </w:t>
      </w:r>
      <w:r w:rsidRPr="007F1181">
        <w:rPr>
          <w:b/>
          <w:bCs/>
        </w:rPr>
        <w:t>DONE this session</w:t>
      </w:r>
    </w:p>
    <w:p w14:paraId="2998EDF8" w14:textId="77777777" w:rsidR="007F1181" w:rsidRPr="007F1181" w:rsidRDefault="007F1181" w:rsidP="007F1181">
      <w:pPr>
        <w:numPr>
          <w:ilvl w:val="0"/>
          <w:numId w:val="9"/>
        </w:numPr>
      </w:pPr>
      <w:r w:rsidRPr="007F1181">
        <w:rPr>
          <w:rFonts w:ascii="Segoe UI Emoji" w:hAnsi="Segoe UI Emoji" w:cs="Segoe UI Emoji"/>
        </w:rPr>
        <w:t>⬜</w:t>
      </w:r>
      <w:r w:rsidRPr="007F1181">
        <w:t xml:space="preserve"> </w:t>
      </w:r>
      <w:r w:rsidRPr="007F1181">
        <w:rPr>
          <w:b/>
          <w:bCs/>
        </w:rPr>
        <w:t>3. MLflow — NEXT</w:t>
      </w:r>
    </w:p>
    <w:p w14:paraId="6AEE15D0" w14:textId="77777777" w:rsidR="007F1181" w:rsidRPr="007F1181" w:rsidRDefault="007F1181" w:rsidP="007F1181">
      <w:pPr>
        <w:numPr>
          <w:ilvl w:val="0"/>
          <w:numId w:val="9"/>
        </w:numPr>
      </w:pPr>
      <w:r w:rsidRPr="007F1181">
        <w:rPr>
          <w:rFonts w:ascii="Segoe UI Emoji" w:hAnsi="Segoe UI Emoji" w:cs="Segoe UI Emoji"/>
        </w:rPr>
        <w:lastRenderedPageBreak/>
        <w:t>⬜</w:t>
      </w:r>
      <w:r w:rsidRPr="007F1181">
        <w:t xml:space="preserve"> 4. Simulator v1 + first 2025-26 backtest vs baselines (§4.4, </w:t>
      </w:r>
      <w:r w:rsidRPr="007F1181">
        <w:rPr>
          <w:b/>
          <w:bCs/>
        </w:rPr>
        <w:t>the crown jewel</w:t>
      </w:r>
      <w:r w:rsidRPr="007F1181">
        <w:t>) — this is the walk-forward loop with the optimizer making transfer/captain decisions each GW. Baselines: set-and-forget, template team; block-bootstrap CIs.</w:t>
      </w:r>
    </w:p>
    <w:p w14:paraId="4AC7BAC8" w14:textId="77777777" w:rsidR="007F1181" w:rsidRPr="007F1181" w:rsidRDefault="007F1181" w:rsidP="007F1181">
      <w:pPr>
        <w:numPr>
          <w:ilvl w:val="0"/>
          <w:numId w:val="9"/>
        </w:numPr>
      </w:pPr>
      <w:r w:rsidRPr="007F1181">
        <w:rPr>
          <w:rFonts w:ascii="Segoe UI Emoji" w:hAnsi="Segoe UI Emoji" w:cs="Segoe UI Emoji"/>
        </w:rPr>
        <w:t>⬜</w:t>
      </w:r>
      <w:r w:rsidRPr="007F1181">
        <w:t xml:space="preserve"> 5. Prod-switch: the LIVE app still runs Phase 1 naive predictions via the OLD optimize_squad.py (Postgres, flat-15). The new squad/optimize.py reads parquet and is LOCAL ONLY.</w:t>
      </w:r>
    </w:p>
    <w:p w14:paraId="6B556BFC" w14:textId="77777777" w:rsidR="007F1181" w:rsidRPr="007F1181" w:rsidRDefault="007F1181" w:rsidP="007F1181">
      <w:r w:rsidRPr="007F1181">
        <w:rPr>
          <w:b/>
          <w:bCs/>
        </w:rPr>
        <w:t>Also outstanding (small):</w:t>
      </w:r>
      <w:r w:rsidRPr="007F1181">
        <w:t xml:space="preserve"> the walk-forward harness currently lives in Notebooks/explore_features.ipynb. It should be distilled into a .py (make eval-models, master plan §6.1) — the simulator builds directly on it.</w:t>
      </w:r>
    </w:p>
    <w:p w14:paraId="471CA0E0" w14:textId="77777777" w:rsidR="007F1181" w:rsidRPr="007F1181" w:rsidRDefault="007F1181" w:rsidP="007F1181">
      <w:r w:rsidRPr="007F1181">
        <w:pict w14:anchorId="67DBD566">
          <v:rect id="_x0000_i1073" style="width:0;height:1.5pt" o:hralign="center" o:hrstd="t" o:hr="t" fillcolor="#a0a0a0" stroked="f"/>
        </w:pict>
      </w:r>
    </w:p>
    <w:p w14:paraId="305494CE" w14:textId="77777777" w:rsidR="007F1181" w:rsidRPr="007F1181" w:rsidRDefault="007F1181" w:rsidP="007F1181">
      <w:pPr>
        <w:rPr>
          <w:b/>
          <w:bCs/>
        </w:rPr>
      </w:pPr>
      <w:r w:rsidRPr="007F1181">
        <w:rPr>
          <w:b/>
          <w:bCs/>
        </w:rPr>
        <w:t>6. How to resume cleanly</w:t>
      </w:r>
    </w:p>
    <w:p w14:paraId="37DD7E19" w14:textId="77777777" w:rsidR="007F1181" w:rsidRPr="007F1181" w:rsidRDefault="007F1181" w:rsidP="007F1181">
      <w:pPr>
        <w:numPr>
          <w:ilvl w:val="0"/>
          <w:numId w:val="10"/>
        </w:numPr>
      </w:pPr>
      <w:r w:rsidRPr="007F1181">
        <w:t>Read the master plan (Handoffs/FPL Copilot Master Plan.docx) + this handoff + Logs/walkforward_log.md + Logs/lightgbm_benchmark_log.md.</w:t>
      </w:r>
    </w:p>
    <w:p w14:paraId="473B6810" w14:textId="77777777" w:rsidR="007F1181" w:rsidRPr="007F1181" w:rsidRDefault="007F1181" w:rsidP="007F1181">
      <w:pPr>
        <w:numPr>
          <w:ilvl w:val="0"/>
          <w:numId w:val="10"/>
        </w:numPr>
      </w:pPr>
      <w:r w:rsidRPr="007F1181">
        <w:t xml:space="preserve">Confirm the pipeline runs: uv run python squad/assembly.py -&gt; expect </w:t>
      </w:r>
      <w:r w:rsidRPr="007F1181">
        <w:rPr>
          <w:b/>
          <w:bCs/>
        </w:rPr>
        <w:t>Spearman 0.715, MAE 1.15</w:t>
      </w:r>
      <w:r w:rsidRPr="007F1181">
        <w:t>, 29,338 rows.</w:t>
      </w:r>
    </w:p>
    <w:p w14:paraId="4D1405A1" w14:textId="77777777" w:rsidR="007F1181" w:rsidRPr="007F1181" w:rsidRDefault="007F1181" w:rsidP="007F1181">
      <w:pPr>
        <w:numPr>
          <w:ilvl w:val="0"/>
          <w:numId w:val="10"/>
        </w:numPr>
      </w:pPr>
      <w:r w:rsidRPr="007F1181">
        <w:t>Confirm the optimizer still works: uv run python squad/optimize.py and uv run pytest Tests/test_optimize.py -v (5 passed).</w:t>
      </w:r>
    </w:p>
    <w:p w14:paraId="1428C6D6" w14:textId="77777777" w:rsidR="007F1181" w:rsidRPr="007F1181" w:rsidRDefault="007F1181" w:rsidP="007F1181">
      <w:pPr>
        <w:numPr>
          <w:ilvl w:val="0"/>
          <w:numId w:val="10"/>
        </w:numPr>
      </w:pPr>
      <w:r w:rsidRPr="007F1181">
        <w:t>Confirm the MLflow plan with the user before writing code.</w:t>
      </w:r>
    </w:p>
    <w:p w14:paraId="7B60AEF2" w14:textId="77777777" w:rsidR="007F1181" w:rsidRPr="007F1181" w:rsidRDefault="007F1181" w:rsidP="007F1181">
      <w:pPr>
        <w:numPr>
          <w:ilvl w:val="0"/>
          <w:numId w:val="10"/>
        </w:numPr>
      </w:pPr>
      <w:r w:rsidRPr="007F1181">
        <w:rPr>
          <w:b/>
          <w:bCs/>
        </w:rPr>
        <w:t>Keep the working style (§0): SHORT responses, concept first, one small step, verify every output, honesty about hacks.</w:t>
      </w:r>
    </w:p>
    <w:p w14:paraId="7D3B551F" w14:textId="77777777" w:rsidR="002702B7" w:rsidRDefault="002702B7"/>
    <w:sectPr w:rsidR="00270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0D0"/>
    <w:multiLevelType w:val="multilevel"/>
    <w:tmpl w:val="C8E20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A61B9"/>
    <w:multiLevelType w:val="multilevel"/>
    <w:tmpl w:val="6CF0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1235E"/>
    <w:multiLevelType w:val="multilevel"/>
    <w:tmpl w:val="F246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621A6"/>
    <w:multiLevelType w:val="multilevel"/>
    <w:tmpl w:val="3104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31156"/>
    <w:multiLevelType w:val="multilevel"/>
    <w:tmpl w:val="7F5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23FF7"/>
    <w:multiLevelType w:val="multilevel"/>
    <w:tmpl w:val="5E64A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840197"/>
    <w:multiLevelType w:val="multilevel"/>
    <w:tmpl w:val="71A0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403EB"/>
    <w:multiLevelType w:val="multilevel"/>
    <w:tmpl w:val="F3D61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C776AE"/>
    <w:multiLevelType w:val="multilevel"/>
    <w:tmpl w:val="75081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134FB0"/>
    <w:multiLevelType w:val="multilevel"/>
    <w:tmpl w:val="942E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203237">
    <w:abstractNumId w:val="3"/>
  </w:num>
  <w:num w:numId="2" w16cid:durableId="1272518588">
    <w:abstractNumId w:val="9"/>
  </w:num>
  <w:num w:numId="3" w16cid:durableId="288359359">
    <w:abstractNumId w:val="6"/>
  </w:num>
  <w:num w:numId="4" w16cid:durableId="729964931">
    <w:abstractNumId w:val="1"/>
  </w:num>
  <w:num w:numId="5" w16cid:durableId="1458911121">
    <w:abstractNumId w:val="0"/>
  </w:num>
  <w:num w:numId="6" w16cid:durableId="550194802">
    <w:abstractNumId w:val="7"/>
  </w:num>
  <w:num w:numId="7" w16cid:durableId="1048141018">
    <w:abstractNumId w:val="4"/>
  </w:num>
  <w:num w:numId="8" w16cid:durableId="2003701394">
    <w:abstractNumId w:val="8"/>
  </w:num>
  <w:num w:numId="9" w16cid:durableId="1414863454">
    <w:abstractNumId w:val="2"/>
  </w:num>
  <w:num w:numId="10" w16cid:durableId="3271716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181"/>
    <w:rsid w:val="002702B7"/>
    <w:rsid w:val="007F1181"/>
    <w:rsid w:val="00C87AA5"/>
    <w:rsid w:val="00FC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7F47E"/>
  <w15:chartTrackingRefBased/>
  <w15:docId w15:val="{0E93CE36-9D29-4866-9158-8031BE178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2070</Words>
  <Characters>11805</Characters>
  <Application>Microsoft Office Word</Application>
  <DocSecurity>0</DocSecurity>
  <Lines>98</Lines>
  <Paragraphs>27</Paragraphs>
  <ScaleCrop>false</ScaleCrop>
  <Company/>
  <LinksUpToDate>false</LinksUpToDate>
  <CharactersWithSpaces>13848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 Sanghavi</dc:creator>
  <cp:keywords/>
  <dc:description/>
  <cp:lastModifiedBy>Veer Sanghavi</cp:lastModifiedBy>
  <cp:revision>1</cp:revision>
  <dcterms:created xsi:type="dcterms:W3CDTF">2026-08-08T03:59:00Z</dcterms:created>
  <dcterms:modified xsi:type="dcterms:W3CDTF">2026-08-08T04:00:00Z</dcterms:modified>
</cp:coreProperties>
</file>