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7763" w:rsidRDefault="00000000">
      <w:pPr>
        <w:jc w:val="center"/>
        <w:rPr>
          <w:rFonts w:ascii="Palatino Linotype" w:eastAsia="Palatino Linotype" w:hAnsi="Palatino Linotype" w:cs="Palatino Linotype"/>
          <w:b/>
          <w:bCs/>
          <w:smallCaps/>
          <w:sz w:val="40"/>
          <w:szCs w:val="40"/>
        </w:rPr>
      </w:pPr>
      <w:r>
        <w:rPr>
          <w:rFonts w:ascii="Palatino Linotype" w:eastAsia="Palatino Linotype" w:hAnsi="Palatino Linotype" w:cs="Palatino Linotype"/>
          <w:b/>
          <w:bCs/>
          <w:smallCaps/>
          <w:sz w:val="40"/>
          <w:szCs w:val="40"/>
        </w:rPr>
        <w:t>Muhammad Furqan</w:t>
      </w:r>
    </w:p>
    <w:p w:rsidR="00647763" w:rsidRDefault="00000000">
      <w:pPr>
        <w:jc w:val="center"/>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Email:</w:t>
      </w:r>
      <w:r>
        <w:rPr>
          <w:rFonts w:ascii="Palatino Linotype" w:eastAsia="Palatino Linotype" w:hAnsi="Palatino Linotype" w:cs="Palatino Linotype"/>
          <w:color w:val="7030A0"/>
          <w:sz w:val="20"/>
          <w:szCs w:val="20"/>
          <w:u w:color="7030A0"/>
        </w:rPr>
        <w:t xml:space="preserve"> chfurqan83@gmail.com </w:t>
      </w:r>
      <w:r>
        <w:rPr>
          <w:rFonts w:ascii="Palatino Linotype" w:eastAsia="Palatino Linotype" w:hAnsi="Palatino Linotype" w:cs="Palatino Linotype"/>
          <w:b/>
          <w:bCs/>
          <w:sz w:val="20"/>
          <w:szCs w:val="20"/>
        </w:rPr>
        <w:t>Phone: +</w:t>
      </w:r>
      <w:r>
        <w:rPr>
          <w:rFonts w:ascii="Palatino Linotype" w:eastAsia="Palatino Linotype" w:hAnsi="Palatino Linotype" w:cs="Palatino Linotype"/>
          <w:sz w:val="20"/>
          <w:szCs w:val="20"/>
        </w:rPr>
        <w:t xml:space="preserve">1-(343)-9974793 </w:t>
      </w:r>
    </w:p>
    <w:p w:rsidR="00647763" w:rsidRDefault="00647763">
      <w:pPr>
        <w:rPr>
          <w:rFonts w:ascii="Palatino Linotype" w:eastAsia="Palatino Linotype" w:hAnsi="Palatino Linotype" w:cs="Palatino Linotype"/>
          <w:sz w:val="12"/>
          <w:szCs w:val="12"/>
        </w:rPr>
      </w:pPr>
    </w:p>
    <w:p w:rsidR="00647763" w:rsidRDefault="00647763">
      <w:pPr>
        <w:pBdr>
          <w:top w:val="single" w:sz="18" w:space="0" w:color="000000"/>
        </w:pBdr>
        <w:jc w:val="center"/>
        <w:rPr>
          <w:rFonts w:ascii="Palatino Linotype" w:eastAsia="Palatino Linotype" w:hAnsi="Palatino Linotype" w:cs="Palatino Linotype"/>
          <w:sz w:val="12"/>
          <w:szCs w:val="12"/>
        </w:rPr>
      </w:pPr>
    </w:p>
    <w:p w:rsidR="00647763" w:rsidRDefault="00000000">
      <w:pPr>
        <w:jc w:val="center"/>
        <w:rPr>
          <w:rFonts w:ascii="Palatino Linotype" w:eastAsia="Palatino Linotype" w:hAnsi="Palatino Linotype" w:cs="Palatino Linotype"/>
          <w:b/>
          <w:bCs/>
          <w:i/>
          <w:iCs/>
          <w:sz w:val="22"/>
          <w:szCs w:val="22"/>
        </w:rPr>
      </w:pPr>
      <w:r>
        <w:rPr>
          <w:rFonts w:ascii="Palatino Linotype" w:eastAsia="Palatino Linotype" w:hAnsi="Palatino Linotype" w:cs="Palatino Linotype"/>
          <w:b/>
          <w:bCs/>
          <w:i/>
          <w:iCs/>
          <w:sz w:val="22"/>
          <w:szCs w:val="22"/>
        </w:rPr>
        <w:t xml:space="preserve">Seeking challenging assignments in the field of IT that would facilitate the maximum utilization and application of my broad skills and expertise in making a positive difference to the organization. </w:t>
      </w:r>
    </w:p>
    <w:p w:rsidR="00647763" w:rsidRDefault="00647763">
      <w:pPr>
        <w:pBdr>
          <w:bottom w:val="single" w:sz="18" w:space="0" w:color="000000"/>
        </w:pBdr>
        <w:tabs>
          <w:tab w:val="left" w:pos="4320"/>
        </w:tabs>
        <w:jc w:val="center"/>
        <w:rPr>
          <w:rFonts w:ascii="Palatino Linotype" w:eastAsia="Palatino Linotype" w:hAnsi="Palatino Linotype" w:cs="Palatino Linotype"/>
          <w:sz w:val="12"/>
          <w:szCs w:val="12"/>
        </w:rPr>
      </w:pPr>
    </w:p>
    <w:p w:rsidR="00647763"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Bringing over </w:t>
      </w:r>
      <w:r>
        <w:rPr>
          <w:rFonts w:ascii="Palatino Linotype" w:eastAsia="Palatino Linotype" w:hAnsi="Palatino Linotype" w:cs="Palatino Linotype"/>
          <w:b/>
          <w:bCs/>
          <w:sz w:val="20"/>
          <w:szCs w:val="20"/>
        </w:rPr>
        <w:t>16+ years</w:t>
      </w:r>
      <w:r>
        <w:rPr>
          <w:rFonts w:ascii="Palatino Linotype" w:eastAsia="Palatino Linotype" w:hAnsi="Palatino Linotype" w:cs="Palatino Linotype"/>
          <w:sz w:val="20"/>
          <w:szCs w:val="20"/>
        </w:rPr>
        <w:t xml:space="preserve"> of IT experience with a strong focus on continuous skill development, I have mastered a diverse range of technologies from infrastructure to application tiers. My expertise in </w:t>
      </w:r>
      <w:r>
        <w:rPr>
          <w:rFonts w:ascii="Palatino Linotype" w:eastAsia="Palatino Linotype" w:hAnsi="Palatino Linotype" w:cs="Palatino Linotype"/>
          <w:b/>
          <w:bCs/>
          <w:sz w:val="20"/>
          <w:szCs w:val="20"/>
        </w:rPr>
        <w:t>DevOps tools and public clouds</w:t>
      </w:r>
      <w:r>
        <w:rPr>
          <w:rFonts w:ascii="Palatino Linotype" w:eastAsia="Palatino Linotype" w:hAnsi="Palatino Linotype" w:cs="Palatino Linotype"/>
          <w:sz w:val="20"/>
          <w:szCs w:val="20"/>
        </w:rPr>
        <w:t xml:space="preserve">, combined with a deep understanding of containerization and cloud services, positions me as a key player in designing and implementing efficient technology solutions. My background includes extensive work with </w:t>
      </w:r>
      <w:r>
        <w:rPr>
          <w:rFonts w:ascii="Palatino Linotype" w:eastAsia="Palatino Linotype" w:hAnsi="Palatino Linotype" w:cs="Palatino Linotype"/>
          <w:b/>
          <w:bCs/>
          <w:sz w:val="20"/>
          <w:szCs w:val="20"/>
        </w:rPr>
        <w:t>OpenShift, Kubernetes, and cloud platforms</w:t>
      </w:r>
      <w:r>
        <w:rPr>
          <w:rFonts w:ascii="Palatino Linotype" w:eastAsia="Palatino Linotype" w:hAnsi="Palatino Linotype" w:cs="Palatino Linotype"/>
          <w:sz w:val="20"/>
          <w:szCs w:val="20"/>
        </w:rPr>
        <w:t>, underscoring my capability to address complex business challenges through innovative tech strategies.</w:t>
      </w:r>
    </w:p>
    <w:p w:rsidR="00647763" w:rsidRDefault="00647763">
      <w:pPr>
        <w:rPr>
          <w:rFonts w:ascii="Palatino Linotype" w:eastAsia="Palatino Linotype" w:hAnsi="Palatino Linotype" w:cs="Palatino Linotype"/>
          <w:sz w:val="20"/>
          <w:szCs w:val="20"/>
        </w:rPr>
      </w:pPr>
    </w:p>
    <w:p w:rsidR="00647763" w:rsidRDefault="004C2A1A" w:rsidP="004C2A1A">
      <w:pPr>
        <w:numPr>
          <w:ilvl w:val="0"/>
          <w:numId w:val="26"/>
        </w:numPr>
        <w:jc w:val="both"/>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10</w:t>
      </w:r>
      <w:r w:rsidR="00000000">
        <w:rPr>
          <w:rFonts w:ascii="Palatino Linotype" w:eastAsia="Palatino Linotype" w:hAnsi="Palatino Linotype" w:cs="Palatino Linotype"/>
          <w:b/>
          <w:bCs/>
          <w:sz w:val="20"/>
          <w:szCs w:val="20"/>
        </w:rPr>
        <w:t>+</w:t>
      </w:r>
      <w:r w:rsidR="00000000">
        <w:rPr>
          <w:rFonts w:ascii="Palatino Linotype" w:eastAsia="Palatino Linotype" w:hAnsi="Palatino Linotype" w:cs="Palatino Linotype"/>
          <w:sz w:val="20"/>
          <w:szCs w:val="20"/>
        </w:rPr>
        <w:t xml:space="preserve"> years of comprehensive experience as a </w:t>
      </w:r>
      <w:r w:rsidR="00000000">
        <w:rPr>
          <w:rFonts w:ascii="Palatino Linotype" w:eastAsia="Palatino Linotype" w:hAnsi="Palatino Linotype" w:cs="Palatino Linotype"/>
          <w:b/>
          <w:bCs/>
          <w:sz w:val="20"/>
          <w:szCs w:val="20"/>
        </w:rPr>
        <w:t>Cassandra (Database Modeling and Administrator)</w:t>
      </w:r>
      <w:r w:rsidR="00000000">
        <w:rPr>
          <w:rFonts w:ascii="Palatino Linotype" w:eastAsia="Palatino Linotype" w:hAnsi="Palatino Linotype" w:cs="Palatino Linotype"/>
          <w:sz w:val="20"/>
          <w:szCs w:val="20"/>
        </w:rPr>
        <w:t xml:space="preserve">, </w:t>
      </w:r>
      <w:r w:rsidR="00000000">
        <w:rPr>
          <w:rFonts w:ascii="Palatino Linotype" w:eastAsia="Palatino Linotype" w:hAnsi="Palatino Linotype" w:cs="Palatino Linotype"/>
          <w:b/>
          <w:bCs/>
          <w:sz w:val="20"/>
          <w:szCs w:val="20"/>
        </w:rPr>
        <w:t xml:space="preserve">GCP </w:t>
      </w:r>
      <w:r w:rsidR="00000000">
        <w:rPr>
          <w:rFonts w:ascii="Palatino Linotype" w:eastAsia="Palatino Linotype" w:hAnsi="Palatino Linotype" w:cs="Palatino Linotype"/>
          <w:sz w:val="20"/>
          <w:szCs w:val="20"/>
        </w:rPr>
        <w:t xml:space="preserve">&amp; </w:t>
      </w:r>
      <w:r w:rsidR="00000000">
        <w:rPr>
          <w:rFonts w:ascii="Palatino Linotype" w:eastAsia="Palatino Linotype" w:hAnsi="Palatino Linotype" w:cs="Palatino Linotype"/>
          <w:b/>
          <w:bCs/>
          <w:sz w:val="20"/>
          <w:szCs w:val="20"/>
        </w:rPr>
        <w:t xml:space="preserve">Amazon AWS </w:t>
      </w:r>
      <w:r w:rsidR="00000000">
        <w:rPr>
          <w:rFonts w:ascii="Palatino Linotype" w:eastAsia="Palatino Linotype" w:hAnsi="Palatino Linotype" w:cs="Palatino Linotype"/>
          <w:sz w:val="20"/>
          <w:szCs w:val="20"/>
        </w:rPr>
        <w:t>System Engineer</w:t>
      </w:r>
    </w:p>
    <w:p w:rsidR="00647763" w:rsidRDefault="00000000" w:rsidP="004C2A1A">
      <w:pPr>
        <w:numPr>
          <w:ilvl w:val="0"/>
          <w:numId w:val="26"/>
        </w:numPr>
        <w:jc w:val="both"/>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2+</w:t>
      </w:r>
      <w:r>
        <w:rPr>
          <w:rFonts w:ascii="Palatino Linotype" w:eastAsia="Palatino Linotype" w:hAnsi="Palatino Linotype" w:cs="Palatino Linotype"/>
          <w:sz w:val="20"/>
          <w:szCs w:val="20"/>
        </w:rPr>
        <w:t xml:space="preserve"> years Expertise in </w:t>
      </w:r>
      <w:r>
        <w:rPr>
          <w:rFonts w:ascii="Palatino Linotype" w:eastAsia="Palatino Linotype" w:hAnsi="Palatino Linotype" w:cs="Palatino Linotype"/>
          <w:b/>
          <w:bCs/>
          <w:sz w:val="20"/>
          <w:szCs w:val="20"/>
        </w:rPr>
        <w:t>Azure</w:t>
      </w:r>
      <w:r>
        <w:rPr>
          <w:rFonts w:ascii="Palatino Linotype" w:eastAsia="Palatino Linotype" w:hAnsi="Palatino Linotype" w:cs="Palatino Linotype"/>
          <w:sz w:val="20"/>
          <w:szCs w:val="20"/>
        </w:rPr>
        <w:t xml:space="preserve"> DevOps</w:t>
      </w:r>
    </w:p>
    <w:p w:rsidR="00647763" w:rsidRDefault="00000000" w:rsidP="004C2A1A">
      <w:pPr>
        <w:numPr>
          <w:ilvl w:val="0"/>
          <w:numId w:val="26"/>
        </w:numPr>
        <w:jc w:val="both"/>
        <w:rPr>
          <w:rFonts w:ascii="Palatino Linotype" w:eastAsia="Palatino Linotype" w:hAnsi="Palatino Linotype" w:cs="Palatino Linotype"/>
          <w:b/>
          <w:bCs/>
          <w:sz w:val="20"/>
          <w:szCs w:val="20"/>
        </w:rPr>
      </w:pPr>
      <w:r>
        <w:rPr>
          <w:rFonts w:ascii="Palatino Linotype" w:eastAsia="Palatino Linotype" w:hAnsi="Palatino Linotype" w:cs="Palatino Linotype"/>
          <w:sz w:val="20"/>
          <w:szCs w:val="20"/>
        </w:rPr>
        <w:t xml:space="preserve">Experienced in configuration, management and integration tool </w:t>
      </w:r>
      <w:r>
        <w:rPr>
          <w:rFonts w:ascii="Palatino Linotype" w:eastAsia="Palatino Linotype" w:hAnsi="Palatino Linotype" w:cs="Palatino Linotype"/>
          <w:b/>
          <w:bCs/>
          <w:sz w:val="20"/>
          <w:szCs w:val="20"/>
        </w:rPr>
        <w:t>Ansible, Puppet, Dockers, Kubernetes, Open shift &amp; Git</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AWS/Azure</w:t>
      </w:r>
      <w:r>
        <w:rPr>
          <w:rFonts w:ascii="Palatino Linotype" w:eastAsia="Palatino Linotype" w:hAnsi="Palatino Linotype" w:cs="Palatino Linotype"/>
          <w:sz w:val="20"/>
          <w:szCs w:val="20"/>
        </w:rPr>
        <w:t xml:space="preserve"> Cloud Services</w:t>
      </w:r>
      <w:r>
        <w:rPr>
          <w:rFonts w:ascii="Palatino Linotype" w:eastAsia="Palatino Linotype" w:hAnsi="Palatino Linotype" w:cs="Palatino Linotype"/>
          <w:b/>
          <w:bCs/>
          <w:sz w:val="20"/>
          <w:szCs w:val="20"/>
        </w:rPr>
        <w:t>, Jenkins</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Terraform</w:t>
      </w:r>
    </w:p>
    <w:p w:rsidR="00647763" w:rsidRDefault="00000000" w:rsidP="004C2A1A">
      <w:pPr>
        <w:numPr>
          <w:ilvl w:val="0"/>
          <w:numId w:val="26"/>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Expert-level knowledge on </w:t>
      </w:r>
      <w:r>
        <w:rPr>
          <w:rFonts w:ascii="Palatino Linotype" w:eastAsia="Palatino Linotype" w:hAnsi="Palatino Linotype" w:cs="Palatino Linotype"/>
          <w:b/>
          <w:bCs/>
          <w:sz w:val="20"/>
          <w:szCs w:val="20"/>
        </w:rPr>
        <w:t>monitoring and security tools</w:t>
      </w:r>
      <w:r>
        <w:rPr>
          <w:rFonts w:ascii="Palatino Linotype" w:eastAsia="Palatino Linotype" w:hAnsi="Palatino Linotype" w:cs="Palatino Linotype"/>
          <w:sz w:val="20"/>
          <w:szCs w:val="20"/>
        </w:rPr>
        <w:t xml:space="preserve"> and services like AWS </w:t>
      </w:r>
      <w:r>
        <w:rPr>
          <w:rFonts w:ascii="Palatino Linotype" w:eastAsia="Palatino Linotype" w:hAnsi="Palatino Linotype" w:cs="Palatino Linotype"/>
          <w:b/>
          <w:bCs/>
          <w:sz w:val="20"/>
          <w:szCs w:val="20"/>
        </w:rPr>
        <w:t>security model</w:t>
      </w:r>
      <w:r>
        <w:rPr>
          <w:rFonts w:ascii="Palatino Linotype" w:eastAsia="Palatino Linotype" w:hAnsi="Palatino Linotype" w:cs="Palatino Linotype"/>
          <w:sz w:val="20"/>
          <w:szCs w:val="20"/>
        </w:rPr>
        <w:t>, Identity and access management</w:t>
      </w:r>
      <w:r>
        <w:rPr>
          <w:rFonts w:ascii="Palatino Linotype" w:eastAsia="Palatino Linotype" w:hAnsi="Palatino Linotype" w:cs="Palatino Linotype"/>
          <w:b/>
          <w:bCs/>
          <w:sz w:val="20"/>
          <w:szCs w:val="20"/>
        </w:rPr>
        <w:t xml:space="preserve"> (IAM),</w:t>
      </w:r>
      <w:r>
        <w:rPr>
          <w:rFonts w:ascii="Palatino Linotype" w:eastAsia="Palatino Linotype" w:hAnsi="Palatino Linotype" w:cs="Palatino Linotype"/>
          <w:sz w:val="20"/>
          <w:szCs w:val="20"/>
        </w:rPr>
        <w:t xml:space="preserve"> Data encryption, Hashicrop Vault and </w:t>
      </w:r>
      <w:r>
        <w:rPr>
          <w:rFonts w:ascii="Palatino Linotype" w:eastAsia="Palatino Linotype" w:hAnsi="Palatino Linotype" w:cs="Palatino Linotype"/>
          <w:b/>
          <w:bCs/>
          <w:sz w:val="20"/>
          <w:szCs w:val="20"/>
        </w:rPr>
        <w:t>Prometheus/Grafana</w:t>
      </w:r>
    </w:p>
    <w:p w:rsidR="00647763" w:rsidRDefault="00000000">
      <w:pPr>
        <w:jc w:val="center"/>
        <w:rPr>
          <w:rFonts w:ascii="Palatino Linotype" w:eastAsia="Palatino Linotype" w:hAnsi="Palatino Linotype" w:cs="Palatino Linotype"/>
          <w:b/>
          <w:bCs/>
          <w:smallCaps/>
          <w:sz w:val="22"/>
          <w:szCs w:val="22"/>
          <w:u w:val="double"/>
        </w:rPr>
      </w:pPr>
      <w:r>
        <w:rPr>
          <w:rFonts w:ascii="Palatino Linotype" w:eastAsia="Palatino Linotype" w:hAnsi="Palatino Linotype" w:cs="Palatino Linotype"/>
          <w:b/>
          <w:bCs/>
          <w:smallCaps/>
          <w:sz w:val="22"/>
          <w:szCs w:val="22"/>
          <w:u w:val="double"/>
        </w:rPr>
        <w:t>Core Competencies</w:t>
      </w:r>
    </w:p>
    <w:p w:rsidR="00647763" w:rsidRDefault="00647763">
      <w:pPr>
        <w:tabs>
          <w:tab w:val="left" w:pos="3240"/>
          <w:tab w:val="left" w:pos="3960"/>
        </w:tabs>
        <w:jc w:val="both"/>
        <w:rPr>
          <w:rFonts w:ascii="Palatino Linotype" w:eastAsia="Palatino Linotype" w:hAnsi="Palatino Linotype" w:cs="Palatino Linotype"/>
          <w:sz w:val="12"/>
          <w:szCs w:val="12"/>
        </w:rPr>
      </w:pPr>
    </w:p>
    <w:p w:rsidR="00647763" w:rsidRDefault="00647763">
      <w:pPr>
        <w:tabs>
          <w:tab w:val="left" w:pos="3240"/>
          <w:tab w:val="left" w:pos="3960"/>
        </w:tabs>
        <w:sectPr w:rsidR="00647763">
          <w:headerReference w:type="default" r:id="rId7"/>
          <w:footerReference w:type="default" r:id="rId8"/>
          <w:pgSz w:w="12240" w:h="15840"/>
          <w:pgMar w:top="720" w:right="720" w:bottom="720" w:left="720" w:header="720" w:footer="331" w:gutter="0"/>
          <w:cols w:space="720"/>
        </w:sectPr>
      </w:pPr>
    </w:p>
    <w:p w:rsidR="00647763" w:rsidRDefault="00000000" w:rsidP="004C2A1A">
      <w:pPr>
        <w:numPr>
          <w:ilvl w:val="0"/>
          <w:numId w:val="2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AWS Azure &amp; Google</w:t>
      </w:r>
    </w:p>
    <w:p w:rsidR="00647763" w:rsidRDefault="00000000" w:rsidP="004C2A1A">
      <w:pPr>
        <w:numPr>
          <w:ilvl w:val="0"/>
          <w:numId w:val="2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Hadoop Ecosystem </w:t>
      </w:r>
    </w:p>
    <w:p w:rsidR="00647763" w:rsidRDefault="00000000" w:rsidP="004C2A1A">
      <w:pPr>
        <w:numPr>
          <w:ilvl w:val="0"/>
          <w:numId w:val="27"/>
        </w:numPr>
        <w:tabs>
          <w:tab w:val="left" w:pos="3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Dockers &amp; Kubernetes</w:t>
      </w:r>
    </w:p>
    <w:p w:rsidR="00647763" w:rsidRDefault="00000000" w:rsidP="004C2A1A">
      <w:pPr>
        <w:numPr>
          <w:ilvl w:val="0"/>
          <w:numId w:val="2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Cassandra &amp; ELK</w:t>
      </w:r>
    </w:p>
    <w:p w:rsidR="00647763" w:rsidRDefault="00000000" w:rsidP="004C2A1A">
      <w:pPr>
        <w:numPr>
          <w:ilvl w:val="0"/>
          <w:numId w:val="27"/>
        </w:numPr>
        <w:tabs>
          <w:tab w:val="left" w:pos="3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Bash/Python</w:t>
      </w:r>
    </w:p>
    <w:p w:rsidR="00647763" w:rsidRDefault="00000000" w:rsidP="004C2A1A">
      <w:pPr>
        <w:numPr>
          <w:ilvl w:val="0"/>
          <w:numId w:val="27"/>
        </w:numPr>
        <w:tabs>
          <w:tab w:val="left" w:pos="3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Puppet/Ansible/Terraform</w:t>
      </w:r>
    </w:p>
    <w:p w:rsidR="00647763" w:rsidRDefault="00000000" w:rsidP="004C2A1A">
      <w:pPr>
        <w:numPr>
          <w:ilvl w:val="0"/>
          <w:numId w:val="27"/>
        </w:numPr>
        <w:tabs>
          <w:tab w:val="left" w:pos="360"/>
        </w:tabs>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Open shift/Vagrant</w:t>
      </w:r>
    </w:p>
    <w:p w:rsidR="00647763" w:rsidRDefault="00000000" w:rsidP="004C2A1A">
      <w:pPr>
        <w:numPr>
          <w:ilvl w:val="0"/>
          <w:numId w:val="2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Oracle /MySQL/Aurora</w:t>
      </w:r>
    </w:p>
    <w:p w:rsidR="001A6E5D" w:rsidRDefault="00000000" w:rsidP="001A6E5D">
      <w:pPr>
        <w:numPr>
          <w:ilvl w:val="0"/>
          <w:numId w:val="2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Linux/Windows</w:t>
      </w:r>
    </w:p>
    <w:p w:rsidR="00647763" w:rsidRPr="001A6E5D" w:rsidRDefault="00000000" w:rsidP="001A6E5D">
      <w:pPr>
        <w:numPr>
          <w:ilvl w:val="0"/>
          <w:numId w:val="27"/>
        </w:numPr>
        <w:rPr>
          <w:rFonts w:ascii="Palatino Linotype" w:eastAsia="Palatino Linotype" w:hAnsi="Palatino Linotype" w:cs="Palatino Linotype"/>
          <w:sz w:val="20"/>
          <w:szCs w:val="20"/>
        </w:rPr>
      </w:pPr>
      <w:r w:rsidRPr="001A6E5D">
        <w:rPr>
          <w:rFonts w:ascii="Palatino Linotype" w:eastAsia="Palatino Linotype" w:hAnsi="Palatino Linotype" w:cs="Palatino Linotype"/>
          <w:sz w:val="20"/>
          <w:szCs w:val="20"/>
        </w:rPr>
        <w:t>Prometheus/Grafana</w:t>
      </w:r>
    </w:p>
    <w:p w:rsidR="00647763" w:rsidRPr="001A6E5D" w:rsidRDefault="00000000" w:rsidP="001A6E5D">
      <w:pPr>
        <w:pStyle w:val="ListParagraph"/>
        <w:numPr>
          <w:ilvl w:val="0"/>
          <w:numId w:val="30"/>
        </w:numPr>
        <w:rPr>
          <w:rFonts w:ascii="Palatino Linotype" w:eastAsia="Palatino Linotype" w:hAnsi="Palatino Linotype" w:cs="Palatino Linotype"/>
          <w:sz w:val="20"/>
          <w:szCs w:val="20"/>
        </w:rPr>
      </w:pPr>
      <w:r w:rsidRPr="001A6E5D">
        <w:rPr>
          <w:rFonts w:ascii="Palatino Linotype" w:eastAsia="Palatino Linotype" w:hAnsi="Palatino Linotype" w:cs="Palatino Linotype"/>
          <w:sz w:val="20"/>
          <w:szCs w:val="20"/>
        </w:rPr>
        <w:t>DevOps Leadership</w:t>
      </w:r>
    </w:p>
    <w:p w:rsidR="00647763" w:rsidRDefault="00000000" w:rsidP="001A6E5D">
      <w:pPr>
        <w:numPr>
          <w:ilvl w:val="0"/>
          <w:numId w:val="28"/>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Self-Managed/Presentation</w:t>
      </w:r>
    </w:p>
    <w:p w:rsidR="00647763" w:rsidRDefault="00000000" w:rsidP="001A6E5D">
      <w:pPr>
        <w:numPr>
          <w:ilvl w:val="0"/>
          <w:numId w:val="28"/>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Strategic Planning</w:t>
      </w:r>
    </w:p>
    <w:p w:rsidR="00647763" w:rsidRDefault="00000000" w:rsidP="001A6E5D">
      <w:pPr>
        <w:numPr>
          <w:ilvl w:val="0"/>
          <w:numId w:val="28"/>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Proactive/Industrious</w:t>
      </w:r>
    </w:p>
    <w:p w:rsidR="00647763" w:rsidRDefault="00647763">
      <w:pPr>
        <w:tabs>
          <w:tab w:val="left" w:pos="720"/>
        </w:tabs>
        <w:jc w:val="both"/>
        <w:sectPr w:rsidR="00647763">
          <w:type w:val="continuous"/>
          <w:pgSz w:w="12240" w:h="15840"/>
          <w:pgMar w:top="720" w:right="720" w:bottom="720" w:left="720" w:header="720" w:footer="331" w:gutter="0"/>
          <w:cols w:num="3" w:space="720"/>
        </w:sectPr>
      </w:pPr>
    </w:p>
    <w:p w:rsidR="00647763" w:rsidRDefault="00647763">
      <w:pPr>
        <w:tabs>
          <w:tab w:val="left" w:pos="720"/>
        </w:tabs>
        <w:ind w:left="360"/>
        <w:jc w:val="both"/>
        <w:rPr>
          <w:rFonts w:ascii="Palatino Linotype" w:eastAsia="Palatino Linotype" w:hAnsi="Palatino Linotype" w:cs="Palatino Linotype"/>
          <w:sz w:val="12"/>
          <w:szCs w:val="12"/>
        </w:rPr>
      </w:pPr>
    </w:p>
    <w:p w:rsidR="00647763" w:rsidRDefault="00000000" w:rsidP="001A6E5D">
      <w:pPr>
        <w:jc w:val="center"/>
        <w:rPr>
          <w:rFonts w:ascii="Palatino Linotype" w:eastAsia="Palatino Linotype" w:hAnsi="Palatino Linotype" w:cs="Palatino Linotype"/>
          <w:b/>
          <w:bCs/>
          <w:smallCaps/>
          <w:sz w:val="22"/>
          <w:szCs w:val="22"/>
          <w:u w:val="double"/>
        </w:rPr>
      </w:pPr>
      <w:r>
        <w:rPr>
          <w:rFonts w:ascii="Palatino Linotype" w:eastAsia="Palatino Linotype" w:hAnsi="Palatino Linotype" w:cs="Palatino Linotype"/>
          <w:b/>
          <w:bCs/>
          <w:smallCaps/>
          <w:sz w:val="22"/>
          <w:szCs w:val="22"/>
          <w:u w:val="double"/>
        </w:rPr>
        <w:t>Certifications</w:t>
      </w:r>
    </w:p>
    <w:p w:rsidR="00647763" w:rsidRDefault="00000000" w:rsidP="004C2A1A">
      <w:pPr>
        <w:numPr>
          <w:ilvl w:val="0"/>
          <w:numId w:val="25"/>
        </w:numPr>
        <w:tabs>
          <w:tab w:val="left" w:pos="360"/>
        </w:tabs>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AWS Developer - Associate</w:t>
      </w:r>
    </w:p>
    <w:p w:rsidR="00647763" w:rsidRDefault="00000000" w:rsidP="004C2A1A">
      <w:pPr>
        <w:numPr>
          <w:ilvl w:val="0"/>
          <w:numId w:val="25"/>
        </w:numPr>
        <w:tabs>
          <w:tab w:val="left" w:pos="360"/>
        </w:tabs>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GCP Could Architect – Professional </w:t>
      </w:r>
    </w:p>
    <w:p w:rsidR="00647763" w:rsidRDefault="00000000" w:rsidP="004C2A1A">
      <w:pPr>
        <w:numPr>
          <w:ilvl w:val="0"/>
          <w:numId w:val="25"/>
        </w:numPr>
        <w:tabs>
          <w:tab w:val="left" w:pos="360"/>
        </w:tabs>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Cassandra Certified - Associate</w:t>
      </w:r>
    </w:p>
    <w:p w:rsidR="00647763" w:rsidRDefault="00000000" w:rsidP="004C2A1A">
      <w:pPr>
        <w:numPr>
          <w:ilvl w:val="0"/>
          <w:numId w:val="25"/>
        </w:numPr>
        <w:tabs>
          <w:tab w:val="left" w:pos="360"/>
        </w:tabs>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Oracle Database 11g Certified Professional</w:t>
      </w:r>
    </w:p>
    <w:p w:rsidR="00647763" w:rsidRDefault="00647763">
      <w:pPr>
        <w:tabs>
          <w:tab w:val="left" w:pos="360"/>
          <w:tab w:val="left" w:pos="720"/>
        </w:tabs>
        <w:jc w:val="both"/>
        <w:rPr>
          <w:rFonts w:ascii="Palatino Linotype" w:eastAsia="Palatino Linotype" w:hAnsi="Palatino Linotype" w:cs="Palatino Linotype"/>
          <w:b/>
          <w:bCs/>
          <w:sz w:val="12"/>
          <w:szCs w:val="12"/>
        </w:rPr>
      </w:pPr>
    </w:p>
    <w:p w:rsidR="00647763" w:rsidRDefault="00000000">
      <w:pPr>
        <w:jc w:val="center"/>
        <w:rPr>
          <w:rFonts w:ascii="Palatino Linotype" w:eastAsia="Palatino Linotype" w:hAnsi="Palatino Linotype" w:cs="Palatino Linotype"/>
          <w:b/>
          <w:bCs/>
          <w:smallCaps/>
          <w:sz w:val="22"/>
          <w:szCs w:val="22"/>
          <w:u w:val="double"/>
        </w:rPr>
      </w:pPr>
      <w:r>
        <w:rPr>
          <w:rFonts w:ascii="Palatino Linotype" w:eastAsia="Palatino Linotype" w:hAnsi="Palatino Linotype" w:cs="Palatino Linotype"/>
          <w:b/>
          <w:bCs/>
          <w:smallCaps/>
          <w:sz w:val="22"/>
          <w:szCs w:val="22"/>
          <w:u w:val="double"/>
        </w:rPr>
        <w:t>Trainings Attended</w:t>
      </w:r>
    </w:p>
    <w:p w:rsidR="00647763" w:rsidRDefault="00000000" w:rsidP="004C2A1A">
      <w:pPr>
        <w:numPr>
          <w:ilvl w:val="0"/>
          <w:numId w:val="24"/>
        </w:numPr>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Puppet 204 - System Administration Using Puppet</w:t>
      </w:r>
    </w:p>
    <w:p w:rsidR="00647763" w:rsidRDefault="00000000" w:rsidP="004C2A1A">
      <w:pPr>
        <w:numPr>
          <w:ilvl w:val="0"/>
          <w:numId w:val="24"/>
        </w:numPr>
        <w:jc w:val="both"/>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 xml:space="preserve">Docker &amp; Kubernetes with open shift </w:t>
      </w:r>
    </w:p>
    <w:p w:rsidR="00647763" w:rsidRDefault="00000000" w:rsidP="004C2A1A">
      <w:pPr>
        <w:numPr>
          <w:ilvl w:val="0"/>
          <w:numId w:val="24"/>
        </w:numPr>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Hadoop Ecosystem-Apache Big Data</w:t>
      </w:r>
    </w:p>
    <w:p w:rsidR="00647763" w:rsidRDefault="00647763">
      <w:pPr>
        <w:tabs>
          <w:tab w:val="left" w:pos="720"/>
        </w:tabs>
        <w:ind w:left="720"/>
        <w:jc w:val="both"/>
        <w:rPr>
          <w:rFonts w:ascii="Palatino Linotype" w:eastAsia="Palatino Linotype" w:hAnsi="Palatino Linotype" w:cs="Palatino Linotype"/>
          <w:sz w:val="12"/>
          <w:szCs w:val="12"/>
        </w:rPr>
      </w:pPr>
    </w:p>
    <w:p w:rsidR="00647763" w:rsidRDefault="00000000">
      <w:pPr>
        <w:jc w:val="center"/>
        <w:rPr>
          <w:rFonts w:ascii="Palatino Linotype" w:eastAsia="Palatino Linotype" w:hAnsi="Palatino Linotype" w:cs="Palatino Linotype"/>
          <w:b/>
          <w:bCs/>
          <w:smallCaps/>
          <w:sz w:val="22"/>
          <w:szCs w:val="22"/>
          <w:u w:val="double"/>
        </w:rPr>
      </w:pPr>
      <w:r>
        <w:rPr>
          <w:rFonts w:ascii="Palatino Linotype" w:eastAsia="Palatino Linotype" w:hAnsi="Palatino Linotype" w:cs="Palatino Linotype"/>
          <w:b/>
          <w:bCs/>
          <w:smallCaps/>
          <w:sz w:val="22"/>
          <w:szCs w:val="22"/>
          <w:u w:val="double"/>
        </w:rPr>
        <w:t>Professional Experience</w:t>
      </w:r>
    </w:p>
    <w:p w:rsidR="00647763" w:rsidRDefault="00647763">
      <w:pPr>
        <w:rPr>
          <w:rFonts w:ascii="Palatino Linotype" w:eastAsia="Palatino Linotype" w:hAnsi="Palatino Linotype" w:cs="Palatino Linotype"/>
          <w:b/>
          <w:bCs/>
          <w:smallCaps/>
          <w:sz w:val="22"/>
          <w:szCs w:val="22"/>
          <w:u w:val="double"/>
        </w:rPr>
      </w:pP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HSBC (Canada)</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Snr </w:t>
      </w:r>
      <w:r w:rsidR="004C2A1A">
        <w:rPr>
          <w:rFonts w:ascii="Palatino Linotype" w:eastAsia="Palatino Linotype" w:hAnsi="Palatino Linotype" w:cs="Palatino Linotype"/>
          <w:b/>
          <w:bCs/>
          <w:sz w:val="20"/>
          <w:szCs w:val="20"/>
        </w:rPr>
        <w:t>Data</w:t>
      </w:r>
      <w:r>
        <w:rPr>
          <w:rFonts w:ascii="Palatino Linotype" w:eastAsia="Palatino Linotype" w:hAnsi="Palatino Linotype" w:cs="Palatino Linotype"/>
          <w:b/>
          <w:bCs/>
          <w:sz w:val="20"/>
          <w:szCs w:val="20"/>
        </w:rPr>
        <w:t xml:space="preserve"> DevOps Consultant                                                                                                                                  </w:t>
      </w:r>
      <w:r w:rsidR="004C2A1A">
        <w:rPr>
          <w:rFonts w:ascii="Palatino Linotype" w:eastAsia="Palatino Linotype" w:hAnsi="Palatino Linotype" w:cs="Palatino Linotype"/>
          <w:b/>
          <w:bCs/>
          <w:sz w:val="20"/>
          <w:szCs w:val="20"/>
        </w:rPr>
        <w:t xml:space="preserve">         CURRENT</w:t>
      </w:r>
    </w:p>
    <w:p w:rsidR="00647763" w:rsidRDefault="00000000" w:rsidP="004C2A1A">
      <w:pPr>
        <w:pStyle w:val="NormalWeb"/>
        <w:numPr>
          <w:ilvl w:val="0"/>
          <w:numId w:val="10"/>
        </w:numPr>
        <w:rPr>
          <w:rFonts w:ascii="Palatino Linotype" w:eastAsia="Palatino Linotype" w:hAnsi="Palatino Linotype" w:cs="Palatino Linotype"/>
          <w:sz w:val="20"/>
          <w:szCs w:val="20"/>
        </w:rPr>
      </w:pPr>
      <w:bookmarkStart w:id="0" w:name="_Hlk151325157"/>
      <w:r>
        <w:rPr>
          <w:rFonts w:ascii="Palatino Linotype" w:eastAsia="Palatino Linotype" w:hAnsi="Palatino Linotype" w:cs="Palatino Linotype"/>
          <w:sz w:val="20"/>
          <w:szCs w:val="20"/>
        </w:rPr>
        <w:t>As a Senior Consultant, my role encompassed spearheading numerous pivotal projects, characterized by my specialized focus on IAC and Public Cloud. This involved:</w:t>
      </w:r>
    </w:p>
    <w:bookmarkEnd w:id="0"/>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 xml:space="preserve"> Designed and maintained enterprise-grade infrastructure supporting mission-critical applications using Terraform and Ansible.</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Led CI/CD delivery pipeline optimization with GitHub and Jenkins, improving deployment time by 40%.</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 xml:space="preserve"> Built and maintained Airflow DAGs for batch processing and ETL pipelines supporting data lake ingestion.</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lastRenderedPageBreak/>
        <w:t xml:space="preserve"> Managed GCP-based deployments for analytics and web workloads, ensuring compliance with organizational policies.</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Architected Elasticsearch clusters for high-performance indexing and real-time data analytics.</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Automated system administration workflows using Bash and Python scripts, reducing manual intervention.</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Provided expert-level production support for complex distributed systems in hybrid cloud environments.</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Authored and maintained operational SOPs and onboarding runbooks.</w:t>
      </w:r>
    </w:p>
    <w:p w:rsid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Led troubleshooting efforts across Linux-based systems, resolving P1 incidents with strong RCA methodology.</w:t>
      </w:r>
    </w:p>
    <w:p w:rsidR="004C2A1A" w:rsidRPr="004C2A1A" w:rsidRDefault="004C2A1A" w:rsidP="004C2A1A">
      <w:pPr>
        <w:pStyle w:val="NormalWeb"/>
        <w:numPr>
          <w:ilvl w:val="0"/>
          <w:numId w:val="10"/>
        </w:numPr>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Integrated security best practices, conducted regular audits, and ensured adherence to compliance mandates.</w:t>
      </w:r>
    </w:p>
    <w:p w:rsidR="004C2A1A" w:rsidRPr="004C2A1A" w:rsidRDefault="004C2A1A" w:rsidP="004C2A1A">
      <w:pPr>
        <w:pStyle w:val="NormalWeb"/>
        <w:numPr>
          <w:ilvl w:val="0"/>
          <w:numId w:val="10"/>
        </w:numPr>
        <w:rPr>
          <w:rFonts w:eastAsia="Times New Roman" w:cs="Times New Roman"/>
          <w:color w:val="auto"/>
          <w:bdr w:val="none" w:sz="0" w:space="0" w:color="auto"/>
          <w:lang w:val="en-CA"/>
        </w:rPr>
      </w:pPr>
      <w:r w:rsidRPr="004C2A1A">
        <w:rPr>
          <w:rFonts w:ascii="Palatino Linotype" w:eastAsia="Palatino Linotype" w:hAnsi="Palatino Linotype" w:cs="Palatino Linotype"/>
          <w:sz w:val="20"/>
          <w:szCs w:val="20"/>
        </w:rPr>
        <w:t>Coordinated task rotations and collaborated with offshore teams for 24x7 support coverage</w:t>
      </w:r>
      <w:r w:rsidRPr="004C2A1A">
        <w:rPr>
          <w:rFonts w:eastAsia="Times New Roman" w:cs="Times New Roman"/>
          <w:color w:val="auto"/>
          <w:bdr w:val="none" w:sz="0" w:space="0" w:color="auto"/>
          <w:lang w:val="en-CA"/>
        </w:rPr>
        <w:t>.</w:t>
      </w:r>
    </w:p>
    <w:p w:rsidR="00647763" w:rsidRDefault="00647763" w:rsidP="004C2A1A">
      <w:pPr>
        <w:jc w:val="both"/>
        <w:rPr>
          <w:rFonts w:ascii="Palatino Linotype" w:eastAsia="Palatino Linotype" w:hAnsi="Palatino Linotype" w:cs="Palatino Linotype"/>
          <w:sz w:val="20"/>
          <w:szCs w:val="20"/>
        </w:rPr>
      </w:pPr>
    </w:p>
    <w:p w:rsidR="00647763" w:rsidRDefault="00647763">
      <w:pPr>
        <w:tabs>
          <w:tab w:val="left" w:pos="720"/>
        </w:tabs>
        <w:jc w:val="both"/>
        <w:rPr>
          <w:rFonts w:ascii="Palatino Linotype" w:eastAsia="Palatino Linotype" w:hAnsi="Palatino Linotype" w:cs="Palatino Linotype"/>
          <w:b/>
          <w:bCs/>
          <w:sz w:val="20"/>
          <w:szCs w:val="20"/>
        </w:rPr>
      </w:pPr>
    </w:p>
    <w:p w:rsidR="00647763" w:rsidRDefault="00000000">
      <w:pPr>
        <w:tabs>
          <w:tab w:val="left" w:pos="720"/>
        </w:tabs>
        <w:jc w:val="both"/>
        <w:rPr>
          <w:rFonts w:ascii="Palatino Linotype" w:eastAsia="Palatino Linotype" w:hAnsi="Palatino Linotype" w:cs="Palatino Linotype"/>
          <w:sz w:val="20"/>
          <w:szCs w:val="20"/>
        </w:rPr>
      </w:pPr>
      <w:proofErr w:type="spellStart"/>
      <w:r>
        <w:rPr>
          <w:rFonts w:ascii="Palatino Linotype" w:eastAsia="Palatino Linotype" w:hAnsi="Palatino Linotype" w:cs="Palatino Linotype"/>
          <w:b/>
          <w:bCs/>
          <w:sz w:val="20"/>
          <w:szCs w:val="20"/>
        </w:rPr>
        <w:t>Synechron</w:t>
      </w:r>
      <w:proofErr w:type="spellEnd"/>
      <w:r>
        <w:rPr>
          <w:rFonts w:ascii="Palatino Linotype" w:eastAsia="Palatino Linotype" w:hAnsi="Palatino Linotype" w:cs="Palatino Linotype"/>
          <w:b/>
          <w:bCs/>
          <w:sz w:val="20"/>
          <w:szCs w:val="20"/>
        </w:rPr>
        <w:t xml:space="preserve"> (Canada)                                                            </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Cloud DevOps Consultant                                                                                                                                   (March’19-July`21) </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Build the CI/CD Jenkins Pipeline for Docker, Ansible, Spark, terraform using share library.</w:t>
      </w:r>
    </w:p>
    <w:p w:rsidR="00647763" w:rsidRDefault="00000000" w:rsidP="004C2A1A">
      <w:pPr>
        <w:numPr>
          <w:ilvl w:val="0"/>
          <w:numId w:val="11"/>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Build fully automated testing framework on Jenkins CI using </w:t>
      </w:r>
      <w:r>
        <w:rPr>
          <w:rFonts w:ascii="Palatino Linotype" w:eastAsia="Palatino Linotype" w:hAnsi="Palatino Linotype" w:cs="Palatino Linotype"/>
          <w:b/>
          <w:bCs/>
          <w:sz w:val="20"/>
          <w:szCs w:val="20"/>
        </w:rPr>
        <w:t>Groovy,</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Chef test kitchen, Docker, Vagrant, Ansible</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Chef Inspect.</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Managed AWS S3 bucket policies and leveraged S3 and Glacier for comprehensive storage solutions and data backup processes.</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Setup </w:t>
      </w:r>
      <w:r>
        <w:rPr>
          <w:rFonts w:ascii="Palatino Linotype" w:eastAsia="Palatino Linotype" w:hAnsi="Palatino Linotype" w:cs="Palatino Linotype"/>
          <w:b/>
          <w:bCs/>
          <w:sz w:val="20"/>
          <w:szCs w:val="20"/>
        </w:rPr>
        <w:t>Splunk</w:t>
      </w:r>
      <w:r>
        <w:rPr>
          <w:rFonts w:ascii="Palatino Linotype" w:eastAsia="Palatino Linotype" w:hAnsi="Palatino Linotype" w:cs="Palatino Linotype"/>
          <w:sz w:val="20"/>
          <w:szCs w:val="20"/>
        </w:rPr>
        <w:t xml:space="preserve"> for resources logging fully automated.</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Migrate and Upgrade </w:t>
      </w:r>
      <w:r>
        <w:rPr>
          <w:rFonts w:ascii="Palatino Linotype" w:eastAsia="Palatino Linotype" w:hAnsi="Palatino Linotype" w:cs="Palatino Linotype"/>
          <w:b/>
          <w:bCs/>
          <w:sz w:val="20"/>
          <w:szCs w:val="20"/>
        </w:rPr>
        <w:t>Elasticsearch and Hadoop cluster</w:t>
      </w:r>
      <w:r>
        <w:rPr>
          <w:rFonts w:ascii="Palatino Linotype" w:eastAsia="Palatino Linotype" w:hAnsi="Palatino Linotype" w:cs="Palatino Linotype"/>
          <w:sz w:val="20"/>
          <w:szCs w:val="20"/>
        </w:rPr>
        <w:t xml:space="preserve"> on-prem and </w:t>
      </w:r>
      <w:r>
        <w:rPr>
          <w:rFonts w:ascii="Palatino Linotype" w:eastAsia="Palatino Linotype" w:hAnsi="Palatino Linotype" w:cs="Palatino Linotype"/>
          <w:b/>
          <w:bCs/>
          <w:sz w:val="20"/>
          <w:szCs w:val="20"/>
        </w:rPr>
        <w:t>AWS</w:t>
      </w:r>
      <w:r>
        <w:rPr>
          <w:rFonts w:ascii="Palatino Linotype" w:eastAsia="Palatino Linotype" w:hAnsi="Palatino Linotype" w:cs="Palatino Linotype"/>
          <w:sz w:val="20"/>
          <w:szCs w:val="20"/>
        </w:rPr>
        <w:t xml:space="preserve"> using automation tools.</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Collaborated with development teams to refactor applications for cloud-native deployments, using </w:t>
      </w:r>
      <w:r>
        <w:rPr>
          <w:rFonts w:ascii="Palatino Linotype" w:eastAsia="Palatino Linotype" w:hAnsi="Palatino Linotype" w:cs="Palatino Linotype"/>
          <w:b/>
          <w:bCs/>
          <w:sz w:val="20"/>
          <w:szCs w:val="20"/>
        </w:rPr>
        <w:t>Node.js and containerization</w:t>
      </w:r>
      <w:r>
        <w:rPr>
          <w:rFonts w:ascii="Palatino Linotype" w:eastAsia="Palatino Linotype" w:hAnsi="Palatino Linotype" w:cs="Palatino Linotype"/>
          <w:sz w:val="20"/>
          <w:szCs w:val="20"/>
        </w:rPr>
        <w:t xml:space="preserve"> technologies.</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Migrate and automate Jenkins Agent on </w:t>
      </w:r>
      <w:r>
        <w:rPr>
          <w:rFonts w:ascii="Palatino Linotype" w:eastAsia="Palatino Linotype" w:hAnsi="Palatino Linotype" w:cs="Palatino Linotype"/>
          <w:b/>
          <w:bCs/>
          <w:sz w:val="20"/>
          <w:szCs w:val="20"/>
        </w:rPr>
        <w:t>ECS</w:t>
      </w:r>
      <w:r>
        <w:rPr>
          <w:rFonts w:ascii="Palatino Linotype" w:eastAsia="Palatino Linotype" w:hAnsi="Palatino Linotype" w:cs="Palatino Linotype"/>
          <w:sz w:val="20"/>
          <w:szCs w:val="20"/>
        </w:rPr>
        <w:t xml:space="preserve"> using </w:t>
      </w:r>
      <w:r>
        <w:rPr>
          <w:rFonts w:ascii="Palatino Linotype" w:eastAsia="Palatino Linotype" w:hAnsi="Palatino Linotype" w:cs="Palatino Linotype"/>
          <w:b/>
          <w:bCs/>
          <w:sz w:val="20"/>
          <w:szCs w:val="20"/>
        </w:rPr>
        <w:t>Cloud-formation</w:t>
      </w:r>
      <w:r>
        <w:rPr>
          <w:rFonts w:ascii="Palatino Linotype" w:eastAsia="Palatino Linotype" w:hAnsi="Palatino Linotype" w:cs="Palatino Linotype"/>
          <w:sz w:val="20"/>
          <w:szCs w:val="20"/>
        </w:rPr>
        <w:t>.</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Engineered a secure </w:t>
      </w:r>
      <w:r>
        <w:rPr>
          <w:rFonts w:ascii="Palatino Linotype" w:eastAsia="Palatino Linotype" w:hAnsi="Palatino Linotype" w:cs="Palatino Linotype"/>
          <w:b/>
          <w:bCs/>
          <w:sz w:val="20"/>
          <w:szCs w:val="20"/>
        </w:rPr>
        <w:t>AWS Virtual Private Cloud (VPC),</w:t>
      </w:r>
      <w:r>
        <w:rPr>
          <w:rFonts w:ascii="Palatino Linotype" w:eastAsia="Palatino Linotype" w:hAnsi="Palatino Linotype" w:cs="Palatino Linotype"/>
          <w:sz w:val="20"/>
          <w:szCs w:val="20"/>
        </w:rPr>
        <w:t xml:space="preserve"> facilitating site-to-site VPN connections for seamless integration with on-premises data centers.</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Spearheaded the development of </w:t>
      </w:r>
      <w:r>
        <w:rPr>
          <w:rFonts w:ascii="Palatino Linotype" w:eastAsia="Palatino Linotype" w:hAnsi="Palatino Linotype" w:cs="Palatino Linotype"/>
          <w:b/>
          <w:bCs/>
          <w:sz w:val="20"/>
          <w:szCs w:val="20"/>
        </w:rPr>
        <w:t>push-button</w:t>
      </w:r>
      <w:r>
        <w:rPr>
          <w:rFonts w:ascii="Palatino Linotype" w:eastAsia="Palatino Linotype" w:hAnsi="Palatino Linotype" w:cs="Palatino Linotype"/>
          <w:sz w:val="20"/>
          <w:szCs w:val="20"/>
        </w:rPr>
        <w:t xml:space="preserve"> automation tools, enabling streamlined deployments across </w:t>
      </w:r>
      <w:r>
        <w:rPr>
          <w:rFonts w:ascii="Palatino Linotype" w:eastAsia="Palatino Linotype" w:hAnsi="Palatino Linotype" w:cs="Palatino Linotype"/>
          <w:b/>
          <w:bCs/>
          <w:sz w:val="20"/>
          <w:szCs w:val="20"/>
        </w:rPr>
        <w:t>Development, QA, and Production</w:t>
      </w:r>
      <w:r>
        <w:rPr>
          <w:rFonts w:ascii="Palatino Linotype" w:eastAsia="Palatino Linotype" w:hAnsi="Palatino Linotype" w:cs="Palatino Linotype"/>
          <w:sz w:val="20"/>
          <w:szCs w:val="20"/>
        </w:rPr>
        <w:t xml:space="preserve"> environments.</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Established guidelines for Puppet module development, advocating best practices in version control with Git, to enhance configuration management protocols.</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Conducted meticulous monitoring and troubleshooting of Linux servers on AWS using Zabbix, Nagios, and Splunk, ensuring high availability and performance.</w:t>
      </w:r>
    </w:p>
    <w:p w:rsidR="00647763" w:rsidRDefault="00000000" w:rsidP="004C2A1A">
      <w:pPr>
        <w:pStyle w:val="NormalWeb"/>
        <w:numPr>
          <w:ilvl w:val="0"/>
          <w:numId w:val="11"/>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Administered AWS services including </w:t>
      </w:r>
      <w:r>
        <w:rPr>
          <w:rFonts w:ascii="Palatino Linotype" w:eastAsia="Palatino Linotype" w:hAnsi="Palatino Linotype" w:cs="Palatino Linotype"/>
          <w:b/>
          <w:bCs/>
          <w:sz w:val="20"/>
          <w:szCs w:val="20"/>
        </w:rPr>
        <w:t>CLI, EC2, VPC, S3, ELB, Glacier, Route 53, CloudTrail, WAF, IAM, and Trusted Advisor, optimizing cloud operations.</w:t>
      </w:r>
    </w:p>
    <w:p w:rsidR="00647763" w:rsidRDefault="00000000" w:rsidP="004C2A1A">
      <w:pPr>
        <w:pStyle w:val="NormalWeb"/>
        <w:numPr>
          <w:ilvl w:val="0"/>
          <w:numId w:val="12"/>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Diligently utilized JIRA for tracking defects/issues and documented all workflow and processes in Confluence, promoting clarity and project tracking.</w:t>
      </w:r>
    </w:p>
    <w:p w:rsidR="00647763" w:rsidRDefault="00000000" w:rsidP="004C2A1A">
      <w:pPr>
        <w:pStyle w:val="NormalWeb"/>
        <w:numPr>
          <w:ilvl w:val="0"/>
          <w:numId w:val="12"/>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Write the ansible playbook and Role for legacy Application management and cloud-base applications deployment Including on-prem </w:t>
      </w:r>
      <w:r>
        <w:rPr>
          <w:rFonts w:ascii="Palatino Linotype" w:eastAsia="Palatino Linotype" w:hAnsi="Palatino Linotype" w:cs="Palatino Linotype"/>
          <w:b/>
          <w:bCs/>
          <w:sz w:val="20"/>
          <w:szCs w:val="20"/>
        </w:rPr>
        <w:t>Kubernetes and OPEN-SHIFT.</w:t>
      </w:r>
    </w:p>
    <w:p w:rsidR="00647763" w:rsidRDefault="00000000" w:rsidP="004C2A1A">
      <w:pPr>
        <w:pStyle w:val="NormalWeb"/>
        <w:numPr>
          <w:ilvl w:val="0"/>
          <w:numId w:val="13"/>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Setup ansible role</w:t>
      </w:r>
      <w:r>
        <w:rPr>
          <w:rFonts w:ascii="Palatino Linotype" w:eastAsia="Palatino Linotype" w:hAnsi="Palatino Linotype" w:cs="Palatino Linotype"/>
          <w:b/>
          <w:bCs/>
          <w:sz w:val="20"/>
          <w:szCs w:val="20"/>
        </w:rPr>
        <w:t xml:space="preserve"> for HA-PROXY, Prometheus and Grafana </w:t>
      </w:r>
      <w:r>
        <w:rPr>
          <w:rFonts w:ascii="Palatino Linotype" w:eastAsia="Palatino Linotype" w:hAnsi="Palatino Linotype" w:cs="Palatino Linotype"/>
          <w:sz w:val="20"/>
          <w:szCs w:val="20"/>
        </w:rPr>
        <w:t>for Kubernetes Cluster</w:t>
      </w:r>
      <w:r>
        <w:rPr>
          <w:rFonts w:ascii="Palatino Linotype" w:eastAsia="Palatino Linotype" w:hAnsi="Palatino Linotype" w:cs="Palatino Linotype"/>
          <w:b/>
          <w:bCs/>
          <w:sz w:val="20"/>
          <w:szCs w:val="20"/>
        </w:rPr>
        <w:t xml:space="preserve"> </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 Equifax (Canada)</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AWS Cloud/DevOps Architect                                                                                                                           (Apirl’18-March’19)</w:t>
      </w:r>
    </w:p>
    <w:p w:rsidR="00647763" w:rsidRDefault="00000000" w:rsidP="004C2A1A">
      <w:pPr>
        <w:numPr>
          <w:ilvl w:val="0"/>
          <w:numId w:val="14"/>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 work on migration of Cloudera Hadoop Cluster 5.15.1 using Cloud-Era Director 2.8 from On-perm to AWS Cloud via terraform, Jenkins pipeline groovy and Ansible playbooks.</w:t>
      </w:r>
    </w:p>
    <w:p w:rsidR="00647763" w:rsidRDefault="00000000" w:rsidP="004C2A1A">
      <w:pPr>
        <w:numPr>
          <w:ilvl w:val="0"/>
          <w:numId w:val="14"/>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lastRenderedPageBreak/>
        <w:t xml:space="preserve">Written bash and python scripts integrating Boto3 to supplement automation provided by ansible and terraform task such as EBS vol encryption   and scheduling lambda </w:t>
      </w:r>
      <w:proofErr w:type="spellStart"/>
      <w:r>
        <w:rPr>
          <w:rFonts w:ascii="Palatino Linotype" w:eastAsia="Palatino Linotype" w:hAnsi="Palatino Linotype" w:cs="Palatino Linotype"/>
          <w:sz w:val="20"/>
          <w:szCs w:val="20"/>
        </w:rPr>
        <w:t>func</w:t>
      </w:r>
      <w:proofErr w:type="spellEnd"/>
      <w:r>
        <w:rPr>
          <w:rFonts w:ascii="Palatino Linotype" w:eastAsia="Palatino Linotype" w:hAnsi="Palatino Linotype" w:cs="Palatino Linotype"/>
          <w:sz w:val="20"/>
          <w:szCs w:val="20"/>
        </w:rPr>
        <w:t xml:space="preserve"> for </w:t>
      </w:r>
      <w:proofErr w:type="spellStart"/>
      <w:r>
        <w:rPr>
          <w:rFonts w:ascii="Palatino Linotype" w:eastAsia="Palatino Linotype" w:hAnsi="Palatino Linotype" w:cs="Palatino Linotype"/>
          <w:sz w:val="20"/>
          <w:szCs w:val="20"/>
        </w:rPr>
        <w:t>aws</w:t>
      </w:r>
      <w:proofErr w:type="spellEnd"/>
      <w:r>
        <w:rPr>
          <w:rFonts w:ascii="Palatino Linotype" w:eastAsia="Palatino Linotype" w:hAnsi="Palatino Linotype" w:cs="Palatino Linotype"/>
          <w:sz w:val="20"/>
          <w:szCs w:val="20"/>
        </w:rPr>
        <w:t xml:space="preserve"> routine task.</w:t>
      </w:r>
    </w:p>
    <w:p w:rsidR="00647763" w:rsidRDefault="00000000" w:rsidP="004C2A1A">
      <w:pPr>
        <w:numPr>
          <w:ilvl w:val="0"/>
          <w:numId w:val="14"/>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Orchestrated containerized </w:t>
      </w:r>
      <w:r>
        <w:rPr>
          <w:rFonts w:ascii="Palatino Linotype" w:eastAsia="Palatino Linotype" w:hAnsi="Palatino Linotype" w:cs="Palatino Linotype"/>
          <w:b/>
          <w:bCs/>
          <w:sz w:val="20"/>
          <w:szCs w:val="20"/>
        </w:rPr>
        <w:t>Node.js</w:t>
      </w:r>
      <w:r>
        <w:rPr>
          <w:rFonts w:ascii="Palatino Linotype" w:eastAsia="Palatino Linotype" w:hAnsi="Palatino Linotype" w:cs="Palatino Linotype"/>
          <w:sz w:val="20"/>
          <w:szCs w:val="20"/>
        </w:rPr>
        <w:t xml:space="preserve"> applications using Docker and deployed them on AWS ECS, managing the clusters and tasks for optimal performance. </w:t>
      </w:r>
    </w:p>
    <w:p w:rsidR="00647763" w:rsidRDefault="00000000" w:rsidP="004C2A1A">
      <w:pPr>
        <w:numPr>
          <w:ilvl w:val="0"/>
          <w:numId w:val="14"/>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Deployed on EKS cluster services using Terraform and Jenkins pipeline. </w:t>
      </w:r>
    </w:p>
    <w:p w:rsidR="00647763" w:rsidRDefault="00000000" w:rsidP="004C2A1A">
      <w:pPr>
        <w:numPr>
          <w:ilvl w:val="0"/>
          <w:numId w:val="14"/>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Setting up the CI/CD pipelines using </w:t>
      </w:r>
      <w:r>
        <w:rPr>
          <w:rFonts w:ascii="Palatino Linotype" w:eastAsia="Palatino Linotype" w:hAnsi="Palatino Linotype" w:cs="Palatino Linotype"/>
          <w:b/>
          <w:bCs/>
          <w:sz w:val="20"/>
          <w:szCs w:val="20"/>
        </w:rPr>
        <w:t>Jenkins for Build the infrastructure for AWS Services</w:t>
      </w:r>
    </w:p>
    <w:p w:rsidR="00647763" w:rsidRDefault="00000000" w:rsidP="004C2A1A">
      <w:pPr>
        <w:numPr>
          <w:ilvl w:val="0"/>
          <w:numId w:val="14"/>
        </w:numPr>
        <w:spacing w:before="100" w:after="1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Configured </w:t>
      </w:r>
      <w:r>
        <w:rPr>
          <w:rFonts w:ascii="Palatino Linotype" w:eastAsia="Palatino Linotype" w:hAnsi="Palatino Linotype" w:cs="Palatino Linotype"/>
          <w:b/>
          <w:bCs/>
          <w:sz w:val="20"/>
          <w:szCs w:val="20"/>
        </w:rPr>
        <w:t>AWS</w:t>
      </w:r>
      <w:r>
        <w:rPr>
          <w:rFonts w:ascii="Palatino Linotype" w:eastAsia="Palatino Linotype" w:hAnsi="Palatino Linotype" w:cs="Palatino Linotype"/>
          <w:sz w:val="20"/>
          <w:szCs w:val="20"/>
        </w:rPr>
        <w:t xml:space="preserve"> Elastic Load Balancers (</w:t>
      </w:r>
      <w:r>
        <w:rPr>
          <w:rFonts w:ascii="Palatino Linotype" w:eastAsia="Palatino Linotype" w:hAnsi="Palatino Linotype" w:cs="Palatino Linotype"/>
          <w:b/>
          <w:bCs/>
          <w:sz w:val="20"/>
          <w:szCs w:val="20"/>
        </w:rPr>
        <w:t>ELB</w:t>
      </w:r>
      <w:r>
        <w:rPr>
          <w:rFonts w:ascii="Palatino Linotype" w:eastAsia="Palatino Linotype" w:hAnsi="Palatino Linotype" w:cs="Palatino Linotype"/>
          <w:sz w:val="20"/>
          <w:szCs w:val="20"/>
        </w:rPr>
        <w:t>) with EC2 Autos calling groups.</w:t>
      </w:r>
    </w:p>
    <w:p w:rsidR="00647763" w:rsidRDefault="00000000" w:rsidP="004C2A1A">
      <w:pPr>
        <w:numPr>
          <w:ilvl w:val="0"/>
          <w:numId w:val="14"/>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Addressed and resolved unique challenges during </w:t>
      </w:r>
      <w:r>
        <w:rPr>
          <w:rFonts w:ascii="Palatino Linotype" w:eastAsia="Palatino Linotype" w:hAnsi="Palatino Linotype" w:cs="Palatino Linotype"/>
          <w:b/>
          <w:bCs/>
          <w:sz w:val="20"/>
          <w:szCs w:val="20"/>
        </w:rPr>
        <w:t>cloud migration</w:t>
      </w:r>
      <w:r>
        <w:rPr>
          <w:rFonts w:ascii="Palatino Linotype" w:eastAsia="Palatino Linotype" w:hAnsi="Palatino Linotype" w:cs="Palatino Linotype"/>
          <w:sz w:val="20"/>
          <w:szCs w:val="20"/>
        </w:rPr>
        <w:t>, including code refreshes and application compatibility with new cloud environment.</w:t>
      </w:r>
    </w:p>
    <w:p w:rsidR="00647763" w:rsidRDefault="00000000" w:rsidP="004C2A1A">
      <w:pPr>
        <w:numPr>
          <w:ilvl w:val="0"/>
          <w:numId w:val="14"/>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Create and Configure Kafka topics, </w:t>
      </w:r>
      <w:proofErr w:type="spellStart"/>
      <w:r>
        <w:rPr>
          <w:rFonts w:ascii="Palatino Linotype" w:eastAsia="Palatino Linotype" w:hAnsi="Palatino Linotype" w:cs="Palatino Linotype"/>
          <w:sz w:val="20"/>
          <w:szCs w:val="20"/>
        </w:rPr>
        <w:t>Solr</w:t>
      </w:r>
      <w:proofErr w:type="spellEnd"/>
      <w:r>
        <w:rPr>
          <w:rFonts w:ascii="Palatino Linotype" w:eastAsia="Palatino Linotype" w:hAnsi="Palatino Linotype" w:cs="Palatino Linotype"/>
          <w:sz w:val="20"/>
          <w:szCs w:val="20"/>
        </w:rPr>
        <w:t xml:space="preserve"> Collections, HA-HDFS</w:t>
      </w:r>
    </w:p>
    <w:p w:rsidR="00647763" w:rsidRDefault="00000000" w:rsidP="004C2A1A">
      <w:pPr>
        <w:numPr>
          <w:ilvl w:val="0"/>
          <w:numId w:val="14"/>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Managed RHL/</w:t>
      </w:r>
      <w:r>
        <w:rPr>
          <w:rFonts w:ascii="Palatino Linotype" w:eastAsia="Palatino Linotype" w:hAnsi="Palatino Linotype" w:cs="Palatino Linotype"/>
          <w:b/>
          <w:bCs/>
          <w:sz w:val="20"/>
          <w:szCs w:val="20"/>
        </w:rPr>
        <w:t>AWS Role Base security</w:t>
      </w:r>
      <w:r>
        <w:rPr>
          <w:rFonts w:ascii="Palatino Linotype" w:eastAsia="Palatino Linotype" w:hAnsi="Palatino Linotype" w:cs="Palatino Linotype"/>
          <w:sz w:val="20"/>
          <w:szCs w:val="20"/>
        </w:rPr>
        <w:t xml:space="preserve"> and Hadoop Admin Load Balancing on AWS EC2 client </w:t>
      </w:r>
    </w:p>
    <w:p w:rsidR="00647763" w:rsidRDefault="00000000" w:rsidP="004C2A1A">
      <w:pPr>
        <w:numPr>
          <w:ilvl w:val="0"/>
          <w:numId w:val="14"/>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Used </w:t>
      </w:r>
      <w:r>
        <w:rPr>
          <w:rFonts w:ascii="Palatino Linotype" w:eastAsia="Palatino Linotype" w:hAnsi="Palatino Linotype" w:cs="Palatino Linotype"/>
          <w:b/>
          <w:bCs/>
          <w:sz w:val="20"/>
          <w:szCs w:val="20"/>
        </w:rPr>
        <w:t>IAM</w:t>
      </w:r>
      <w:r>
        <w:rPr>
          <w:rFonts w:ascii="Palatino Linotype" w:eastAsia="Palatino Linotype" w:hAnsi="Palatino Linotype" w:cs="Palatino Linotype"/>
          <w:sz w:val="20"/>
          <w:szCs w:val="20"/>
        </w:rPr>
        <w:t xml:space="preserve"> for creating roles, users, groups and implemented MFA to provide </w:t>
      </w:r>
      <w:r>
        <w:rPr>
          <w:rFonts w:ascii="Palatino Linotype" w:eastAsia="Palatino Linotype" w:hAnsi="Palatino Linotype" w:cs="Palatino Linotype"/>
          <w:b/>
          <w:bCs/>
          <w:sz w:val="20"/>
          <w:szCs w:val="20"/>
        </w:rPr>
        <w:t>additional security</w:t>
      </w:r>
      <w:r>
        <w:rPr>
          <w:rFonts w:ascii="Palatino Linotype" w:eastAsia="Palatino Linotype" w:hAnsi="Palatino Linotype" w:cs="Palatino Linotype"/>
          <w:sz w:val="20"/>
          <w:szCs w:val="20"/>
        </w:rPr>
        <w:t xml:space="preserve"> to AWS account and its resources using</w:t>
      </w:r>
      <w:r>
        <w:rPr>
          <w:rFonts w:ascii="Palatino Linotype" w:eastAsia="Palatino Linotype" w:hAnsi="Palatino Linotype" w:cs="Palatino Linotype"/>
          <w:b/>
          <w:bCs/>
          <w:sz w:val="20"/>
          <w:szCs w:val="20"/>
        </w:rPr>
        <w:t xml:space="preserve"> terraform.</w:t>
      </w:r>
    </w:p>
    <w:p w:rsidR="00647763" w:rsidRDefault="00647763">
      <w:pPr>
        <w:tabs>
          <w:tab w:val="left" w:pos="720"/>
        </w:tabs>
        <w:jc w:val="both"/>
        <w:rPr>
          <w:rFonts w:ascii="Palatino Linotype" w:eastAsia="Palatino Linotype" w:hAnsi="Palatino Linotype" w:cs="Palatino Linotype"/>
          <w:sz w:val="20"/>
          <w:szCs w:val="20"/>
        </w:rPr>
      </w:pP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Timbre Digital </w:t>
      </w:r>
      <w:r>
        <w:rPr>
          <w:rFonts w:ascii="Palatino Linotype" w:eastAsia="Palatino Linotype" w:hAnsi="Palatino Linotype" w:cs="Palatino Linotype"/>
          <w:b/>
          <w:bCs/>
          <w:sz w:val="20"/>
          <w:szCs w:val="20"/>
        </w:rPr>
        <w:tab/>
        <w:t>(Auckland)</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DevOps/NoSQL Engr </w:t>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t xml:space="preserve"> </w:t>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t xml:space="preserve">(Aug’17 –June`18) </w:t>
      </w:r>
    </w:p>
    <w:p w:rsidR="00647763" w:rsidRDefault="00000000">
      <w:pPr>
        <w:ind w:left="3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Involved in designing and deploying a multitude application and Apache Hadoop big Data Eco-System utilizing         almost all on AWS stack.</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Key Deliverables:</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Created Ansible for setup OpenShift platform on-prem. </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Set CI/CD groovy pipeline for k8S manifest deployment. </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Create Puppet Modules &amp; provision vagrant systems including Cassandra Cluster services configurations. </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Configure SSL on Apache Cassandra cluster using </w:t>
      </w:r>
      <w:r>
        <w:rPr>
          <w:rFonts w:ascii="Palatino Linotype" w:eastAsia="Palatino Linotype" w:hAnsi="Palatino Linotype" w:cs="Palatino Linotype"/>
          <w:b/>
          <w:bCs/>
          <w:sz w:val="20"/>
          <w:szCs w:val="20"/>
        </w:rPr>
        <w:t>puppet modules.</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implementation experience of </w:t>
      </w:r>
      <w:r>
        <w:rPr>
          <w:rFonts w:ascii="Palatino Linotype" w:eastAsia="Palatino Linotype" w:hAnsi="Palatino Linotype" w:cs="Palatino Linotype"/>
          <w:b/>
          <w:bCs/>
          <w:sz w:val="20"/>
          <w:szCs w:val="20"/>
        </w:rPr>
        <w:t>CI/CD pipeline</w:t>
      </w:r>
      <w:r>
        <w:rPr>
          <w:rFonts w:ascii="Palatino Linotype" w:eastAsia="Palatino Linotype" w:hAnsi="Palatino Linotype" w:cs="Palatino Linotype"/>
          <w:sz w:val="20"/>
          <w:szCs w:val="20"/>
        </w:rPr>
        <w:t>, automation programmatically by creating Jenkins jobs and pipelines and solving various problems with Maven</w:t>
      </w:r>
      <w:r>
        <w:rPr>
          <w:rFonts w:ascii="Palatino Linotype" w:eastAsia="Palatino Linotype" w:hAnsi="Palatino Linotype" w:cs="Palatino Linotype"/>
          <w:b/>
          <w:bCs/>
          <w:sz w:val="20"/>
          <w:szCs w:val="20"/>
        </w:rPr>
        <w:t>, Gradle </w:t>
      </w:r>
      <w:r>
        <w:rPr>
          <w:rFonts w:ascii="Palatino Linotype" w:eastAsia="Palatino Linotype" w:hAnsi="Palatino Linotype" w:cs="Palatino Linotype"/>
          <w:sz w:val="20"/>
          <w:szCs w:val="20"/>
        </w:rPr>
        <w:t>as plugins</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Understanding and Troubleshoot Java application for deployment using CI/CCD maven build.</w:t>
      </w:r>
    </w:p>
    <w:p w:rsidR="00647763" w:rsidRDefault="00000000" w:rsidP="004C2A1A">
      <w:pPr>
        <w:numPr>
          <w:ilvl w:val="0"/>
          <w:numId w:val="15"/>
        </w:numPr>
        <w:rPr>
          <w:sz w:val="21"/>
          <w:szCs w:val="21"/>
        </w:rPr>
      </w:pPr>
      <w:r>
        <w:rPr>
          <w:rFonts w:ascii="Helvetica" w:hAnsi="Helvetica"/>
          <w:sz w:val="21"/>
          <w:szCs w:val="21"/>
          <w:shd w:val="clear" w:color="auto" w:fill="FFFFFF"/>
        </w:rPr>
        <w:t>Utili</w:t>
      </w:r>
      <w:r>
        <w:rPr>
          <w:rFonts w:ascii="Palatino Linotype" w:eastAsia="Palatino Linotype" w:hAnsi="Palatino Linotype" w:cs="Palatino Linotype"/>
          <w:sz w:val="20"/>
          <w:szCs w:val="20"/>
        </w:rPr>
        <w:t>zed </w:t>
      </w:r>
      <w:r>
        <w:rPr>
          <w:rFonts w:ascii="Palatino Linotype" w:eastAsia="Palatino Linotype" w:hAnsi="Palatino Linotype" w:cs="Palatino Linotype"/>
          <w:b/>
          <w:bCs/>
          <w:sz w:val="20"/>
          <w:szCs w:val="20"/>
        </w:rPr>
        <w:t>Kubernetes</w:t>
      </w:r>
      <w:r>
        <w:rPr>
          <w:rFonts w:ascii="Palatino Linotype" w:eastAsia="Palatino Linotype" w:hAnsi="Palatino Linotype" w:cs="Palatino Linotype"/>
          <w:sz w:val="20"/>
          <w:szCs w:val="20"/>
        </w:rPr>
        <w:t> for the runtime environment of the </w:t>
      </w:r>
      <w:r>
        <w:rPr>
          <w:rFonts w:ascii="Palatino Linotype" w:eastAsia="Palatino Linotype" w:hAnsi="Palatino Linotype" w:cs="Palatino Linotype"/>
          <w:b/>
          <w:bCs/>
          <w:sz w:val="20"/>
          <w:szCs w:val="20"/>
        </w:rPr>
        <w:t>CI/CD</w:t>
      </w:r>
      <w:r>
        <w:rPr>
          <w:rFonts w:ascii="Palatino Linotype" w:eastAsia="Palatino Linotype" w:hAnsi="Palatino Linotype" w:cs="Palatino Linotype"/>
          <w:sz w:val="20"/>
          <w:szCs w:val="20"/>
        </w:rPr>
        <w:t> system to build, test deploy.</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Deployed</w:t>
      </w:r>
      <w:r>
        <w:rPr>
          <w:rFonts w:ascii="Palatino Linotype" w:eastAsia="Palatino Linotype" w:hAnsi="Palatino Linotype" w:cs="Palatino Linotype"/>
          <w:b/>
          <w:bCs/>
          <w:sz w:val="20"/>
          <w:szCs w:val="20"/>
        </w:rPr>
        <w:t xml:space="preserve"> Cassandra</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bCs/>
          <w:sz w:val="20"/>
          <w:szCs w:val="20"/>
        </w:rPr>
        <w:t>ELK cluster</w:t>
      </w:r>
      <w:r>
        <w:rPr>
          <w:rFonts w:ascii="Palatino Linotype" w:eastAsia="Palatino Linotype" w:hAnsi="Palatino Linotype" w:cs="Palatino Linotype"/>
          <w:sz w:val="20"/>
          <w:szCs w:val="20"/>
        </w:rPr>
        <w:t xml:space="preserve"> on </w:t>
      </w:r>
      <w:proofErr w:type="spellStart"/>
      <w:r>
        <w:rPr>
          <w:rFonts w:ascii="Palatino Linotype" w:eastAsia="Palatino Linotype" w:hAnsi="Palatino Linotype" w:cs="Palatino Linotype"/>
          <w:b/>
          <w:bCs/>
          <w:sz w:val="20"/>
          <w:szCs w:val="20"/>
        </w:rPr>
        <w:t>Kubernet</w:t>
      </w:r>
      <w:proofErr w:type="spellEnd"/>
      <w:r>
        <w:rPr>
          <w:rFonts w:ascii="Palatino Linotype" w:eastAsia="Palatino Linotype" w:hAnsi="Palatino Linotype" w:cs="Palatino Linotype"/>
          <w:b/>
          <w:bCs/>
          <w:sz w:val="20"/>
          <w:szCs w:val="20"/>
        </w:rPr>
        <w:t xml:space="preserve"> Container</w:t>
      </w:r>
      <w:r>
        <w:rPr>
          <w:rFonts w:ascii="Palatino Linotype" w:eastAsia="Palatino Linotype" w:hAnsi="Palatino Linotype" w:cs="Palatino Linotype"/>
          <w:sz w:val="20"/>
          <w:szCs w:val="20"/>
        </w:rPr>
        <w:t xml:space="preserve"> service </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Monitoring and Administration </w:t>
      </w:r>
      <w:r>
        <w:rPr>
          <w:rFonts w:ascii="Palatino Linotype" w:eastAsia="Palatino Linotype" w:hAnsi="Palatino Linotype" w:cs="Palatino Linotype"/>
          <w:b/>
          <w:bCs/>
          <w:sz w:val="20"/>
          <w:szCs w:val="20"/>
        </w:rPr>
        <w:t>Cassandra and ELK</w:t>
      </w:r>
      <w:r>
        <w:rPr>
          <w:rFonts w:ascii="Palatino Linotype" w:eastAsia="Palatino Linotype" w:hAnsi="Palatino Linotype" w:cs="Palatino Linotype"/>
          <w:sz w:val="20"/>
          <w:szCs w:val="20"/>
        </w:rPr>
        <w:t xml:space="preserve"> daily routine task using Prometheus and </w:t>
      </w:r>
      <w:proofErr w:type="spellStart"/>
      <w:r>
        <w:rPr>
          <w:rFonts w:ascii="Palatino Linotype" w:eastAsia="Palatino Linotype" w:hAnsi="Palatino Linotype" w:cs="Palatino Linotype"/>
          <w:sz w:val="20"/>
          <w:szCs w:val="20"/>
        </w:rPr>
        <w:t>Garafana</w:t>
      </w:r>
      <w:proofErr w:type="spellEnd"/>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Configured Cassandra 5 nodes Cluster on </w:t>
      </w:r>
      <w:r>
        <w:rPr>
          <w:rFonts w:ascii="Palatino Linotype" w:eastAsia="Palatino Linotype" w:hAnsi="Palatino Linotype" w:cs="Palatino Linotype"/>
          <w:b/>
          <w:bCs/>
          <w:sz w:val="20"/>
          <w:szCs w:val="20"/>
        </w:rPr>
        <w:t>AWS</w:t>
      </w:r>
      <w:r>
        <w:rPr>
          <w:rFonts w:ascii="Palatino Linotype" w:eastAsia="Palatino Linotype" w:hAnsi="Palatino Linotype" w:cs="Palatino Linotype"/>
          <w:sz w:val="20"/>
          <w:szCs w:val="20"/>
        </w:rPr>
        <w:t xml:space="preserve"> using </w:t>
      </w:r>
      <w:r>
        <w:rPr>
          <w:rFonts w:ascii="Palatino Linotype" w:eastAsia="Palatino Linotype" w:hAnsi="Palatino Linotype" w:cs="Palatino Linotype"/>
          <w:b/>
          <w:bCs/>
          <w:sz w:val="20"/>
          <w:szCs w:val="20"/>
        </w:rPr>
        <w:t>terraform, puppet and Jenkins</w:t>
      </w:r>
      <w:r>
        <w:rPr>
          <w:rFonts w:ascii="Palatino Linotype" w:eastAsia="Palatino Linotype" w:hAnsi="Palatino Linotype" w:cs="Palatino Linotype"/>
          <w:sz w:val="20"/>
          <w:szCs w:val="20"/>
        </w:rPr>
        <w:t xml:space="preserve"> tool. </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Migration Solution from Oracle Warehouse to a Horton works Platform </w:t>
      </w:r>
      <w:r>
        <w:rPr>
          <w:rFonts w:ascii="Palatino Linotype" w:eastAsia="Palatino Linotype" w:hAnsi="Palatino Linotype" w:cs="Palatino Linotype"/>
          <w:b/>
          <w:bCs/>
          <w:sz w:val="20"/>
          <w:szCs w:val="20"/>
        </w:rPr>
        <w:t>using Sqoop, pig AWS cloud.</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Possess good knowledge in creating and launching EC2 instances using AMI’s of </w:t>
      </w:r>
      <w:r>
        <w:rPr>
          <w:rFonts w:ascii="Palatino Linotype" w:eastAsia="Palatino Linotype" w:hAnsi="Palatino Linotype" w:cs="Palatino Linotype"/>
          <w:b/>
          <w:bCs/>
          <w:sz w:val="20"/>
          <w:szCs w:val="20"/>
        </w:rPr>
        <w:t>Linux, Ubuntu, RHEL, and Windows</w:t>
      </w:r>
      <w:r>
        <w:rPr>
          <w:rFonts w:ascii="Palatino Linotype" w:eastAsia="Palatino Linotype" w:hAnsi="Palatino Linotype" w:cs="Palatino Linotype"/>
          <w:sz w:val="20"/>
          <w:szCs w:val="20"/>
        </w:rPr>
        <w:t xml:space="preserve"> and wrote </w:t>
      </w:r>
      <w:r>
        <w:rPr>
          <w:rFonts w:ascii="Palatino Linotype" w:eastAsia="Palatino Linotype" w:hAnsi="Palatino Linotype" w:cs="Palatino Linotype"/>
          <w:b/>
          <w:bCs/>
          <w:sz w:val="20"/>
          <w:szCs w:val="20"/>
        </w:rPr>
        <w:t xml:space="preserve">power shell </w:t>
      </w:r>
      <w:r>
        <w:rPr>
          <w:rFonts w:ascii="Palatino Linotype" w:eastAsia="Palatino Linotype" w:hAnsi="Palatino Linotype" w:cs="Palatino Linotype"/>
          <w:sz w:val="20"/>
          <w:szCs w:val="20"/>
        </w:rPr>
        <w:t>and</w:t>
      </w:r>
      <w:r>
        <w:rPr>
          <w:rFonts w:ascii="Palatino Linotype" w:eastAsia="Palatino Linotype" w:hAnsi="Palatino Linotype" w:cs="Palatino Linotype"/>
          <w:b/>
          <w:bCs/>
          <w:sz w:val="20"/>
          <w:szCs w:val="20"/>
        </w:rPr>
        <w:t xml:space="preserve"> bash </w:t>
      </w:r>
      <w:r>
        <w:rPr>
          <w:rFonts w:ascii="Palatino Linotype" w:eastAsia="Palatino Linotype" w:hAnsi="Palatino Linotype" w:cs="Palatino Linotype"/>
          <w:sz w:val="20"/>
          <w:szCs w:val="20"/>
        </w:rPr>
        <w:t>scripts to bootstrap instance.</w:t>
      </w:r>
    </w:p>
    <w:p w:rsidR="00647763" w:rsidRDefault="00000000" w:rsidP="004C2A1A">
      <w:pPr>
        <w:numPr>
          <w:ilvl w:val="0"/>
          <w:numId w:val="15"/>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Written </w:t>
      </w:r>
      <w:r>
        <w:rPr>
          <w:rFonts w:ascii="Palatino Linotype" w:eastAsia="Palatino Linotype" w:hAnsi="Palatino Linotype" w:cs="Palatino Linotype"/>
          <w:b/>
          <w:bCs/>
          <w:sz w:val="20"/>
          <w:szCs w:val="20"/>
        </w:rPr>
        <w:t>cloud formation</w:t>
      </w:r>
      <w:r>
        <w:rPr>
          <w:rFonts w:ascii="Palatino Linotype" w:eastAsia="Palatino Linotype" w:hAnsi="Palatino Linotype" w:cs="Palatino Linotype"/>
          <w:sz w:val="20"/>
          <w:szCs w:val="20"/>
        </w:rPr>
        <w:t xml:space="preserve"> templates in </w:t>
      </w:r>
      <w:proofErr w:type="spellStart"/>
      <w:r>
        <w:rPr>
          <w:rFonts w:ascii="Palatino Linotype" w:eastAsia="Palatino Linotype" w:hAnsi="Palatino Linotype" w:cs="Palatino Linotype"/>
          <w:sz w:val="20"/>
          <w:szCs w:val="20"/>
        </w:rPr>
        <w:t>json</w:t>
      </w:r>
      <w:proofErr w:type="spellEnd"/>
      <w:r>
        <w:rPr>
          <w:rFonts w:ascii="Palatino Linotype" w:eastAsia="Palatino Linotype" w:hAnsi="Palatino Linotype" w:cs="Palatino Linotype"/>
          <w:sz w:val="20"/>
          <w:szCs w:val="20"/>
        </w:rPr>
        <w:t xml:space="preserve"> to create custom VPC, subnets, NAT to ensure successful deployment of web applications.</w:t>
      </w:r>
    </w:p>
    <w:p w:rsidR="00647763" w:rsidRDefault="00000000" w:rsidP="004C2A1A">
      <w:pPr>
        <w:numPr>
          <w:ilvl w:val="0"/>
          <w:numId w:val="15"/>
        </w:numPr>
        <w:jc w:val="both"/>
        <w:rPr>
          <w:rFonts w:ascii="Palatino Linotype" w:eastAsia="Palatino Linotype" w:hAnsi="Palatino Linotype" w:cs="Palatino Linotype"/>
        </w:rPr>
      </w:pPr>
      <w:r>
        <w:rPr>
          <w:rFonts w:eastAsia="Palatino Linotype" w:cs="Palatino Linotype"/>
        </w:rPr>
        <w:t xml:space="preserve"> </w:t>
      </w:r>
      <w:r>
        <w:rPr>
          <w:rFonts w:ascii="Palatino Linotype" w:eastAsia="Palatino Linotype" w:hAnsi="Palatino Linotype" w:cs="Palatino Linotype"/>
          <w:sz w:val="20"/>
          <w:szCs w:val="20"/>
        </w:rPr>
        <w:t xml:space="preserve">Responsible for Continuous Integration and Continuous Delivery process implementation using </w:t>
      </w:r>
      <w:r>
        <w:rPr>
          <w:rFonts w:ascii="Palatino Linotype" w:eastAsia="Palatino Linotype" w:hAnsi="Palatino Linotype" w:cs="Palatino Linotype"/>
          <w:b/>
          <w:bCs/>
          <w:sz w:val="20"/>
          <w:szCs w:val="20"/>
        </w:rPr>
        <w:t>Jenkins along with Shell scripts</w:t>
      </w:r>
      <w:r>
        <w:rPr>
          <w:rFonts w:ascii="Palatino Linotype" w:eastAsia="Palatino Linotype" w:hAnsi="Palatino Linotype" w:cs="Palatino Linotype"/>
          <w:sz w:val="20"/>
          <w:szCs w:val="20"/>
        </w:rPr>
        <w:t xml:space="preserve"> to automate routine jobs. </w:t>
      </w:r>
    </w:p>
    <w:p w:rsidR="00647763" w:rsidRDefault="00647763">
      <w:pPr>
        <w:rPr>
          <w:rFonts w:ascii="Palatino Linotype" w:eastAsia="Palatino Linotype" w:hAnsi="Palatino Linotype" w:cs="Palatino Linotype"/>
          <w:b/>
          <w:bCs/>
          <w:sz w:val="20"/>
          <w:szCs w:val="20"/>
        </w:rPr>
      </w:pPr>
    </w:p>
    <w:p w:rsidR="00647763" w:rsidRDefault="00000000">
      <w:pPr>
        <w:rPr>
          <w:rFonts w:ascii="Palatino Linotype" w:eastAsia="Palatino Linotype" w:hAnsi="Palatino Linotype" w:cs="Palatino Linotype"/>
          <w:b/>
          <w:bCs/>
          <w:sz w:val="20"/>
          <w:szCs w:val="20"/>
        </w:rPr>
      </w:pPr>
      <w:proofErr w:type="spellStart"/>
      <w:r>
        <w:rPr>
          <w:rFonts w:ascii="Palatino Linotype" w:eastAsia="Palatino Linotype" w:hAnsi="Palatino Linotype" w:cs="Palatino Linotype"/>
          <w:b/>
          <w:bCs/>
          <w:sz w:val="20"/>
          <w:szCs w:val="20"/>
        </w:rPr>
        <w:t>Corkerton</w:t>
      </w:r>
      <w:proofErr w:type="spellEnd"/>
      <w:r>
        <w:rPr>
          <w:rFonts w:ascii="Palatino Linotype" w:eastAsia="Palatino Linotype" w:hAnsi="Palatino Linotype" w:cs="Palatino Linotype"/>
          <w:b/>
          <w:bCs/>
          <w:sz w:val="20"/>
          <w:szCs w:val="20"/>
        </w:rPr>
        <w:t xml:space="preserve"> Pharma (UK-Newcastle),</w:t>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t xml:space="preserve">         (Nov’15 – June'17) </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DevOps Infrastructure System Consultant</w:t>
      </w:r>
    </w:p>
    <w:p w:rsidR="00647763" w:rsidRDefault="00000000">
      <w:pPr>
        <w:ind w:left="3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Working with </w:t>
      </w:r>
      <w:proofErr w:type="spellStart"/>
      <w:r>
        <w:rPr>
          <w:rFonts w:ascii="Palatino Linotype" w:eastAsia="Palatino Linotype" w:hAnsi="Palatino Linotype" w:cs="Palatino Linotype"/>
          <w:sz w:val="20"/>
          <w:szCs w:val="20"/>
        </w:rPr>
        <w:t>Corkerton</w:t>
      </w:r>
      <w:proofErr w:type="spellEnd"/>
      <w:r>
        <w:rPr>
          <w:rFonts w:ascii="Palatino Linotype" w:eastAsia="Palatino Linotype" w:hAnsi="Palatino Linotype" w:cs="Palatino Linotype"/>
          <w:sz w:val="20"/>
          <w:szCs w:val="20"/>
        </w:rPr>
        <w:t xml:space="preserve"> Pharmacy as an offsite System Consultant to provide support on their infrastructure, meet daily basis operational issues, meet the requirements for Health, and care Application.   </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Key Deliverables:</w:t>
      </w:r>
    </w:p>
    <w:p w:rsidR="00647763" w:rsidRDefault="00000000" w:rsidP="004C2A1A">
      <w:pPr>
        <w:numPr>
          <w:ilvl w:val="0"/>
          <w:numId w:val="16"/>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Estimating AWS usage costs and identifying operational cost control mechanisms</w:t>
      </w:r>
    </w:p>
    <w:p w:rsidR="00647763" w:rsidRDefault="00000000" w:rsidP="004C2A1A">
      <w:pPr>
        <w:numPr>
          <w:ilvl w:val="0"/>
          <w:numId w:val="16"/>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Used security groups, </w:t>
      </w:r>
      <w:r>
        <w:rPr>
          <w:rFonts w:ascii="Palatino Linotype" w:eastAsia="Palatino Linotype" w:hAnsi="Palatino Linotype" w:cs="Palatino Linotype"/>
          <w:b/>
          <w:bCs/>
          <w:sz w:val="20"/>
          <w:szCs w:val="20"/>
        </w:rPr>
        <w:t>network ACL’s, internet gateways and route tables</w:t>
      </w:r>
      <w:r>
        <w:rPr>
          <w:rFonts w:ascii="Palatino Linotype" w:eastAsia="Palatino Linotype" w:hAnsi="Palatino Linotype" w:cs="Palatino Linotype"/>
          <w:sz w:val="20"/>
          <w:szCs w:val="20"/>
        </w:rPr>
        <w:t xml:space="preserve"> to ensure a secure zone for organization in AWS public cloud.</w:t>
      </w:r>
    </w:p>
    <w:p w:rsidR="00647763" w:rsidRDefault="00000000" w:rsidP="004C2A1A">
      <w:pPr>
        <w:numPr>
          <w:ilvl w:val="0"/>
          <w:numId w:val="16"/>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Worked extensively with AWS services like </w:t>
      </w:r>
      <w:r>
        <w:rPr>
          <w:rFonts w:ascii="Palatino Linotype" w:eastAsia="Palatino Linotype" w:hAnsi="Palatino Linotype" w:cs="Palatino Linotype"/>
          <w:b/>
          <w:bCs/>
          <w:sz w:val="20"/>
          <w:szCs w:val="20"/>
        </w:rPr>
        <w:t>EC2, S3, VPC, ELB, Auto Scaling Groups, Route 53, IAM, Cloud Trail, Cloud Watch, Cloud Formation, Cloud Front, SNS, and RDS. </w:t>
      </w:r>
    </w:p>
    <w:p w:rsidR="00647763" w:rsidRDefault="00000000" w:rsidP="004C2A1A">
      <w:pPr>
        <w:numPr>
          <w:ilvl w:val="0"/>
          <w:numId w:val="16"/>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Implemented AWS </w:t>
      </w:r>
      <w:r>
        <w:rPr>
          <w:rFonts w:ascii="Palatino Linotype" w:eastAsia="Palatino Linotype" w:hAnsi="Palatino Linotype" w:cs="Palatino Linotype"/>
          <w:b/>
          <w:bCs/>
          <w:sz w:val="20"/>
          <w:szCs w:val="20"/>
        </w:rPr>
        <w:t>Code Pipeline</w:t>
      </w:r>
      <w:r>
        <w:rPr>
          <w:rFonts w:ascii="Palatino Linotype" w:eastAsia="Palatino Linotype" w:hAnsi="Palatino Linotype" w:cs="Palatino Linotype"/>
          <w:sz w:val="20"/>
          <w:szCs w:val="20"/>
        </w:rPr>
        <w:t> and Created Cloud formation </w:t>
      </w:r>
      <w:r>
        <w:rPr>
          <w:rFonts w:ascii="Palatino Linotype" w:eastAsia="Palatino Linotype" w:hAnsi="Palatino Linotype" w:cs="Palatino Linotype"/>
          <w:b/>
          <w:bCs/>
          <w:sz w:val="20"/>
          <w:szCs w:val="20"/>
        </w:rPr>
        <w:t>JSON</w:t>
      </w:r>
      <w:r>
        <w:rPr>
          <w:rFonts w:ascii="Palatino Linotype" w:eastAsia="Palatino Linotype" w:hAnsi="Palatino Linotype" w:cs="Palatino Linotype"/>
          <w:sz w:val="20"/>
          <w:szCs w:val="20"/>
        </w:rPr>
        <w:t> templates in </w:t>
      </w:r>
      <w:r>
        <w:rPr>
          <w:rFonts w:ascii="Palatino Linotype" w:eastAsia="Palatino Linotype" w:hAnsi="Palatino Linotype" w:cs="Palatino Linotype"/>
          <w:b/>
          <w:bCs/>
          <w:sz w:val="20"/>
          <w:szCs w:val="20"/>
        </w:rPr>
        <w:t>Terraform</w:t>
      </w:r>
      <w:r>
        <w:rPr>
          <w:rFonts w:ascii="Palatino Linotype" w:eastAsia="Palatino Linotype" w:hAnsi="Palatino Linotype" w:cs="Palatino Linotype"/>
          <w:sz w:val="20"/>
          <w:szCs w:val="20"/>
        </w:rPr>
        <w:t> for infrastructure as code.</w:t>
      </w:r>
    </w:p>
    <w:p w:rsidR="00647763" w:rsidRDefault="00000000" w:rsidP="004C2A1A">
      <w:pPr>
        <w:numPr>
          <w:ilvl w:val="0"/>
          <w:numId w:val="16"/>
        </w:numP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lastRenderedPageBreak/>
        <w:t>Experience in working with </w:t>
      </w:r>
      <w:r>
        <w:rPr>
          <w:rFonts w:ascii="Palatino Linotype" w:eastAsia="Palatino Linotype" w:hAnsi="Palatino Linotype" w:cs="Palatino Linotype"/>
          <w:b/>
          <w:bCs/>
          <w:sz w:val="20"/>
          <w:szCs w:val="20"/>
        </w:rPr>
        <w:t>ECS Service</w:t>
      </w:r>
      <w:r>
        <w:rPr>
          <w:rFonts w:ascii="Palatino Linotype" w:eastAsia="Palatino Linotype" w:hAnsi="Palatino Linotype" w:cs="Palatino Linotype"/>
          <w:sz w:val="20"/>
          <w:szCs w:val="20"/>
        </w:rPr>
        <w:t> plugin in Jenkins which automates the </w:t>
      </w:r>
      <w:r>
        <w:rPr>
          <w:rFonts w:ascii="Palatino Linotype" w:eastAsia="Palatino Linotype" w:hAnsi="Palatino Linotype" w:cs="Palatino Linotype"/>
          <w:b/>
          <w:bCs/>
          <w:sz w:val="20"/>
          <w:szCs w:val="20"/>
        </w:rPr>
        <w:t>Jenkins master-slave</w:t>
      </w:r>
      <w:r>
        <w:rPr>
          <w:rFonts w:ascii="Palatino Linotype" w:eastAsia="Palatino Linotype" w:hAnsi="Palatino Linotype" w:cs="Palatino Linotype"/>
          <w:sz w:val="20"/>
          <w:szCs w:val="20"/>
        </w:rPr>
        <w:t> configuration by creating temporary slaves.</w:t>
      </w:r>
    </w:p>
    <w:p w:rsidR="00647763" w:rsidRDefault="00000000" w:rsidP="004C2A1A">
      <w:pPr>
        <w:numPr>
          <w:ilvl w:val="0"/>
          <w:numId w:val="16"/>
        </w:numPr>
        <w:spacing w:before="100" w:after="100"/>
        <w:rPr>
          <w:rFonts w:ascii="Helvetica" w:hAnsi="Helvetica"/>
          <w:sz w:val="21"/>
          <w:szCs w:val="21"/>
        </w:rPr>
      </w:pPr>
      <w:r>
        <w:rPr>
          <w:rFonts w:ascii="Helvetica" w:hAnsi="Helvetica"/>
          <w:sz w:val="21"/>
          <w:szCs w:val="21"/>
        </w:rPr>
        <w:t xml:space="preserve">Created monitors, alarms and notifications for EC2 hosts using </w:t>
      </w:r>
      <w:r>
        <w:rPr>
          <w:rFonts w:ascii="Helvetica" w:hAnsi="Helvetica"/>
          <w:b/>
          <w:bCs/>
          <w:sz w:val="21"/>
          <w:szCs w:val="21"/>
        </w:rPr>
        <w:t>Cloud Watch</w:t>
      </w:r>
    </w:p>
    <w:p w:rsidR="00647763" w:rsidRDefault="00000000" w:rsidP="004C2A1A">
      <w:pPr>
        <w:numPr>
          <w:ilvl w:val="0"/>
          <w:numId w:val="16"/>
        </w:numPr>
        <w:spacing w:before="100" w:after="1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Used </w:t>
      </w:r>
      <w:r>
        <w:rPr>
          <w:rFonts w:ascii="Palatino Linotype" w:eastAsia="Palatino Linotype" w:hAnsi="Palatino Linotype" w:cs="Palatino Linotype"/>
          <w:b/>
          <w:bCs/>
          <w:sz w:val="20"/>
          <w:szCs w:val="20"/>
        </w:rPr>
        <w:t>Jenkins pipelines</w:t>
      </w:r>
      <w:r>
        <w:rPr>
          <w:rFonts w:ascii="Palatino Linotype" w:eastAsia="Palatino Linotype" w:hAnsi="Palatino Linotype" w:cs="Palatino Linotype"/>
          <w:sz w:val="20"/>
          <w:szCs w:val="20"/>
        </w:rPr>
        <w:t> to drive all micro services builds out to the </w:t>
      </w:r>
      <w:r>
        <w:rPr>
          <w:rFonts w:ascii="Palatino Linotype" w:eastAsia="Palatino Linotype" w:hAnsi="Palatino Linotype" w:cs="Palatino Linotype"/>
          <w:b/>
          <w:bCs/>
          <w:sz w:val="20"/>
          <w:szCs w:val="20"/>
        </w:rPr>
        <w:t>Dockers registry</w:t>
      </w:r>
      <w:r>
        <w:rPr>
          <w:rFonts w:ascii="Palatino Linotype" w:eastAsia="Palatino Linotype" w:hAnsi="Palatino Linotype" w:cs="Palatino Linotype"/>
          <w:sz w:val="20"/>
          <w:szCs w:val="20"/>
        </w:rPr>
        <w:t> and then deployed to </w:t>
      </w:r>
      <w:r>
        <w:rPr>
          <w:rFonts w:ascii="Palatino Linotype" w:eastAsia="Palatino Linotype" w:hAnsi="Palatino Linotype" w:cs="Palatino Linotype"/>
          <w:b/>
          <w:bCs/>
          <w:sz w:val="20"/>
          <w:szCs w:val="20"/>
        </w:rPr>
        <w:t>Kubernetes</w:t>
      </w:r>
      <w:r>
        <w:rPr>
          <w:rFonts w:ascii="Palatino Linotype" w:eastAsia="Palatino Linotype" w:hAnsi="Palatino Linotype" w:cs="Palatino Linotype"/>
          <w:sz w:val="20"/>
          <w:szCs w:val="20"/>
        </w:rPr>
        <w:t>, Created </w:t>
      </w:r>
      <w:r>
        <w:rPr>
          <w:rFonts w:ascii="Palatino Linotype" w:eastAsia="Palatino Linotype" w:hAnsi="Palatino Linotype" w:cs="Palatino Linotype"/>
          <w:b/>
          <w:bCs/>
          <w:sz w:val="20"/>
          <w:szCs w:val="20"/>
        </w:rPr>
        <w:t>Pods</w:t>
      </w:r>
      <w:r>
        <w:rPr>
          <w:rFonts w:ascii="Palatino Linotype" w:eastAsia="Palatino Linotype" w:hAnsi="Palatino Linotype" w:cs="Palatino Linotype"/>
          <w:sz w:val="20"/>
          <w:szCs w:val="20"/>
        </w:rPr>
        <w:t> and managed using </w:t>
      </w:r>
      <w:r>
        <w:rPr>
          <w:rFonts w:ascii="Palatino Linotype" w:eastAsia="Palatino Linotype" w:hAnsi="Palatino Linotype" w:cs="Palatino Linotype"/>
          <w:b/>
          <w:bCs/>
          <w:sz w:val="20"/>
          <w:szCs w:val="20"/>
        </w:rPr>
        <w:t>Kubernetes.</w:t>
      </w:r>
    </w:p>
    <w:p w:rsidR="00647763"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ADNOC Oil &amp; Gas Company, (Abu Dhabi)</w:t>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t xml:space="preserve">(Dec’14 – Sep`15) </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Senior Technical Analyst </w:t>
      </w:r>
    </w:p>
    <w:p w:rsidR="00647763" w:rsidRDefault="00000000">
      <w:pPr>
        <w:pStyle w:val="bulletedlist"/>
        <w:spacing w:before="80" w:after="80"/>
        <w:ind w:left="360"/>
        <w:jc w:val="both"/>
        <w:rPr>
          <w:rFonts w:ascii="Palatino Linotype" w:eastAsia="Palatino Linotype" w:hAnsi="Palatino Linotype" w:cs="Palatino Linotype"/>
          <w:spacing w:val="0"/>
          <w:sz w:val="20"/>
          <w:szCs w:val="20"/>
        </w:rPr>
      </w:pPr>
      <w:r>
        <w:rPr>
          <w:rFonts w:ascii="Palatino Linotype" w:eastAsia="Palatino Linotype" w:hAnsi="Palatino Linotype" w:cs="Palatino Linotype"/>
          <w:spacing w:val="0"/>
          <w:sz w:val="20"/>
          <w:szCs w:val="20"/>
        </w:rPr>
        <w:t>ADNOC is one of the largest oil sector company and IT service provider in the Middle East providing professional services to sister companies and sourcing projects with Government and private organizations</w:t>
      </w:r>
    </w:p>
    <w:p w:rsidR="00647763" w:rsidRDefault="00647763">
      <w:pPr>
        <w:pStyle w:val="bulletedlist"/>
        <w:spacing w:before="80" w:after="80"/>
        <w:ind w:left="360"/>
        <w:jc w:val="both"/>
        <w:rPr>
          <w:rFonts w:ascii="Palatino Linotype" w:eastAsia="Palatino Linotype" w:hAnsi="Palatino Linotype" w:cs="Palatino Linotype"/>
          <w:spacing w:val="0"/>
          <w:sz w:val="20"/>
          <w:szCs w:val="20"/>
        </w:rPr>
      </w:pP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Key Deliverables:</w:t>
      </w:r>
    </w:p>
    <w:p w:rsidR="00647763" w:rsidRDefault="00000000" w:rsidP="004C2A1A">
      <w:pPr>
        <w:numPr>
          <w:ilvl w:val="0"/>
          <w:numId w:val="1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Leading a specialist team to meet SLA targets and deliver strategic projects. </w:t>
      </w:r>
    </w:p>
    <w:p w:rsidR="00647763" w:rsidRDefault="00000000" w:rsidP="004C2A1A">
      <w:pPr>
        <w:numPr>
          <w:ilvl w:val="0"/>
          <w:numId w:val="1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Manage AWS EC2 instances utilizing </w:t>
      </w:r>
      <w:r>
        <w:rPr>
          <w:rFonts w:ascii="Palatino Linotype" w:eastAsia="Palatino Linotype" w:hAnsi="Palatino Linotype" w:cs="Palatino Linotype"/>
          <w:b/>
          <w:bCs/>
          <w:sz w:val="20"/>
          <w:szCs w:val="20"/>
        </w:rPr>
        <w:t>Auto Scaling</w:t>
      </w:r>
      <w:r>
        <w:rPr>
          <w:rFonts w:ascii="Palatino Linotype" w:eastAsia="Palatino Linotype" w:hAnsi="Palatino Linotype" w:cs="Palatino Linotype"/>
          <w:sz w:val="20"/>
          <w:szCs w:val="20"/>
        </w:rPr>
        <w:t>, </w:t>
      </w:r>
      <w:r>
        <w:rPr>
          <w:rFonts w:ascii="Palatino Linotype" w:eastAsia="Palatino Linotype" w:hAnsi="Palatino Linotype" w:cs="Palatino Linotype"/>
          <w:b/>
          <w:bCs/>
          <w:sz w:val="20"/>
          <w:szCs w:val="20"/>
        </w:rPr>
        <w:t>Elastic Load Balancing</w:t>
      </w:r>
      <w:r>
        <w:rPr>
          <w:rFonts w:ascii="Palatino Linotype" w:eastAsia="Palatino Linotype" w:hAnsi="Palatino Linotype" w:cs="Palatino Linotype"/>
          <w:sz w:val="20"/>
          <w:szCs w:val="20"/>
        </w:rPr>
        <w:t> and </w:t>
      </w:r>
      <w:r>
        <w:rPr>
          <w:rFonts w:ascii="Palatino Linotype" w:eastAsia="Palatino Linotype" w:hAnsi="Palatino Linotype" w:cs="Palatino Linotype"/>
          <w:b/>
          <w:bCs/>
          <w:sz w:val="20"/>
          <w:szCs w:val="20"/>
        </w:rPr>
        <w:t>Glacier</w:t>
      </w:r>
      <w:r>
        <w:rPr>
          <w:rFonts w:ascii="Palatino Linotype" w:eastAsia="Palatino Linotype" w:hAnsi="Palatino Linotype" w:cs="Palatino Linotype"/>
          <w:sz w:val="20"/>
          <w:szCs w:val="20"/>
        </w:rPr>
        <w:t> for our QA and UAT environments as well as infrastructure servers for </w:t>
      </w:r>
      <w:r>
        <w:rPr>
          <w:rFonts w:ascii="Palatino Linotype" w:eastAsia="Palatino Linotype" w:hAnsi="Palatino Linotype" w:cs="Palatino Linotype"/>
          <w:b/>
          <w:bCs/>
          <w:sz w:val="20"/>
          <w:szCs w:val="20"/>
        </w:rPr>
        <w:t>GIT/Bit bucket.</w:t>
      </w:r>
    </w:p>
    <w:p w:rsidR="00647763" w:rsidRDefault="00000000" w:rsidP="004C2A1A">
      <w:pPr>
        <w:numPr>
          <w:ilvl w:val="0"/>
          <w:numId w:val="1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Created </w:t>
      </w:r>
      <w:r>
        <w:rPr>
          <w:rFonts w:ascii="Palatino Linotype" w:eastAsia="Palatino Linotype" w:hAnsi="Palatino Linotype" w:cs="Palatino Linotype"/>
          <w:b/>
          <w:bCs/>
          <w:sz w:val="20"/>
          <w:szCs w:val="20"/>
        </w:rPr>
        <w:t>(Git)</w:t>
      </w:r>
      <w:r>
        <w:rPr>
          <w:rFonts w:ascii="Palatino Linotype" w:eastAsia="Palatino Linotype" w:hAnsi="Palatino Linotype" w:cs="Palatino Linotype"/>
          <w:sz w:val="20"/>
          <w:szCs w:val="20"/>
        </w:rPr>
        <w:t xml:space="preserve"> Servers for checking in out code and keep track changing.</w:t>
      </w:r>
    </w:p>
    <w:p w:rsidR="00647763" w:rsidRDefault="00000000" w:rsidP="004C2A1A">
      <w:pPr>
        <w:numPr>
          <w:ilvl w:val="0"/>
          <w:numId w:val="17"/>
        </w:numPr>
        <w:rPr>
          <w:sz w:val="21"/>
          <w:szCs w:val="21"/>
        </w:rPr>
      </w:pPr>
      <w:r>
        <w:rPr>
          <w:rFonts w:ascii="Helvetica Neue" w:hAnsi="Helvetica Neue"/>
          <w:sz w:val="21"/>
          <w:szCs w:val="21"/>
          <w:shd w:val="clear" w:color="auto" w:fill="FFFFFF"/>
        </w:rPr>
        <w:t> </w:t>
      </w:r>
      <w:r>
        <w:rPr>
          <w:rFonts w:ascii="Palatino Linotype" w:eastAsia="Palatino Linotype" w:hAnsi="Palatino Linotype" w:cs="Palatino Linotype"/>
          <w:sz w:val="20"/>
          <w:szCs w:val="20"/>
        </w:rPr>
        <w:t xml:space="preserve">Experience in migrating and implementation of multiple applications from on premise to cloud using AWS services like </w:t>
      </w:r>
      <w:r>
        <w:rPr>
          <w:rFonts w:ascii="Palatino Linotype" w:eastAsia="Palatino Linotype" w:hAnsi="Palatino Linotype" w:cs="Palatino Linotype"/>
          <w:b/>
          <w:bCs/>
          <w:sz w:val="20"/>
          <w:szCs w:val="20"/>
        </w:rPr>
        <w:t>SMS, DBMS, Cloud Formation, S3, Route53 Glacier, EC2, RDS, SQS, SNS, Lambda, Cloud Watch, Redshift, Kinesis, Terraform and VPC</w:t>
      </w:r>
    </w:p>
    <w:p w:rsidR="00647763" w:rsidRDefault="00000000" w:rsidP="004C2A1A">
      <w:pPr>
        <w:numPr>
          <w:ilvl w:val="0"/>
          <w:numId w:val="1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Used AWS Cloud Formation templates to create custom sized EC2 instances, VPC, subnets, NAT, ELB and Security groups.</w:t>
      </w:r>
    </w:p>
    <w:p w:rsidR="00647763" w:rsidRDefault="00000000" w:rsidP="004C2A1A">
      <w:pPr>
        <w:numPr>
          <w:ilvl w:val="0"/>
          <w:numId w:val="1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Working on variety of Unix platforms RHEL 5.x/6.x/7, which includes installation, configuring and maintenance of applications for Prod/Stage/Dev environments.</w:t>
      </w:r>
    </w:p>
    <w:p w:rsidR="00647763" w:rsidRDefault="00000000" w:rsidP="004C2A1A">
      <w:pPr>
        <w:numPr>
          <w:ilvl w:val="0"/>
          <w:numId w:val="17"/>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Migrating an existing on-premises application to AWS using Jenkins pipeline CI/CD</w:t>
      </w:r>
    </w:p>
    <w:p w:rsidR="00647763" w:rsidRDefault="00647763">
      <w:pPr>
        <w:tabs>
          <w:tab w:val="left" w:pos="720"/>
        </w:tabs>
        <w:ind w:left="792"/>
        <w:jc w:val="both"/>
        <w:rPr>
          <w:rFonts w:ascii="Palatino Linotype" w:eastAsia="Palatino Linotype" w:hAnsi="Palatino Linotype" w:cs="Palatino Linotype"/>
          <w:sz w:val="20"/>
          <w:szCs w:val="20"/>
        </w:rPr>
      </w:pPr>
    </w:p>
    <w:p w:rsidR="00647763" w:rsidRDefault="00647763">
      <w:pPr>
        <w:tabs>
          <w:tab w:val="left" w:pos="720"/>
        </w:tabs>
        <w:ind w:left="1440"/>
        <w:jc w:val="both"/>
        <w:rPr>
          <w:rFonts w:ascii="Palatino Linotype" w:eastAsia="Palatino Linotype" w:hAnsi="Palatino Linotype" w:cs="Palatino Linotype"/>
          <w:sz w:val="20"/>
          <w:szCs w:val="20"/>
        </w:rPr>
      </w:pPr>
    </w:p>
    <w:p w:rsidR="00647763" w:rsidRDefault="00647763">
      <w:pPr>
        <w:rPr>
          <w:rFonts w:ascii="Palatino Linotype" w:eastAsia="Palatino Linotype" w:hAnsi="Palatino Linotype" w:cs="Palatino Linotype"/>
          <w:b/>
          <w:bCs/>
          <w:sz w:val="20"/>
          <w:szCs w:val="20"/>
        </w:rPr>
      </w:pP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APD Communication/ESIS, UK &amp; UAE</w:t>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t xml:space="preserve">          (Mar’11 – Dec’14) </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System and Database Engineer </w:t>
      </w:r>
    </w:p>
    <w:p w:rsidR="00647763" w:rsidRDefault="00000000">
      <w:pPr>
        <w:pStyle w:val="bulletedlist"/>
        <w:spacing w:before="80" w:after="80"/>
        <w:ind w:left="288"/>
        <w:jc w:val="both"/>
        <w:rPr>
          <w:rFonts w:ascii="Palatino Linotype" w:eastAsia="Palatino Linotype" w:hAnsi="Palatino Linotype" w:cs="Palatino Linotype"/>
          <w:spacing w:val="0"/>
          <w:sz w:val="20"/>
          <w:szCs w:val="20"/>
        </w:rPr>
      </w:pPr>
      <w:r>
        <w:rPr>
          <w:rFonts w:ascii="Palatino Linotype" w:eastAsia="Palatino Linotype" w:hAnsi="Palatino Linotype" w:cs="Palatino Linotype"/>
          <w:spacing w:val="0"/>
          <w:sz w:val="20"/>
          <w:szCs w:val="20"/>
        </w:rPr>
        <w:t>APD Communication is a leading consultancy firm for GHQ control room services in the UK and UAE base. They provide professional and managed services to the Police and Airport sector and partner with VMware, HP, IBM, EMC, Microsoft, Oracle, and Cisco.</w:t>
      </w:r>
    </w:p>
    <w:p w:rsidR="00647763" w:rsidRDefault="00000000">
      <w:pPr>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Key Deliverables:</w:t>
      </w:r>
    </w:p>
    <w:p w:rsidR="00647763" w:rsidRPr="004C2A1A" w:rsidRDefault="00000000" w:rsidP="004C2A1A">
      <w:pPr>
        <w:pStyle w:val="ListParagraph"/>
        <w:numPr>
          <w:ilvl w:val="0"/>
          <w:numId w:val="19"/>
        </w:numPr>
        <w:jc w:val="both"/>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 xml:space="preserve">Managing over 500+ VMware servers 2003, 2008, R2 and 2012 with </w:t>
      </w:r>
      <w:proofErr w:type="spellStart"/>
      <w:r w:rsidRPr="004C2A1A">
        <w:rPr>
          <w:rFonts w:ascii="Palatino Linotype" w:eastAsia="Palatino Linotype" w:hAnsi="Palatino Linotype" w:cs="Palatino Linotype"/>
          <w:sz w:val="20"/>
          <w:szCs w:val="20"/>
        </w:rPr>
        <w:t>VSphere</w:t>
      </w:r>
      <w:proofErr w:type="spellEnd"/>
      <w:r w:rsidRPr="004C2A1A">
        <w:rPr>
          <w:rFonts w:ascii="Palatino Linotype" w:eastAsia="Palatino Linotype" w:hAnsi="Palatino Linotype" w:cs="Palatino Linotype"/>
          <w:sz w:val="20"/>
          <w:szCs w:val="20"/>
        </w:rPr>
        <w:t xml:space="preserve"> client 5.1. Supervised VM servers for daily backups. </w:t>
      </w:r>
    </w:p>
    <w:p w:rsidR="00647763" w:rsidRDefault="00000000" w:rsidP="004C2A1A">
      <w:pPr>
        <w:pStyle w:val="MediumGrid1-Accent21"/>
        <w:widowControl/>
        <w:numPr>
          <w:ilvl w:val="0"/>
          <w:numId w:val="19"/>
        </w:numPr>
        <w:shd w:val="clear" w:color="auto" w:fill="FFFFFF"/>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Participated in a 24/7 on-call helping clients using Windows server in a VM environment. Taking backup and restoration of data and virtual machines using </w:t>
      </w:r>
      <w:proofErr w:type="spellStart"/>
      <w:r>
        <w:rPr>
          <w:rFonts w:ascii="Palatino Linotype" w:eastAsia="Palatino Linotype" w:hAnsi="Palatino Linotype" w:cs="Palatino Linotype"/>
          <w:sz w:val="20"/>
          <w:szCs w:val="20"/>
        </w:rPr>
        <w:t>Netapp</w:t>
      </w:r>
      <w:proofErr w:type="spellEnd"/>
      <w:r>
        <w:rPr>
          <w:rFonts w:ascii="Palatino Linotype" w:eastAsia="Palatino Linotype" w:hAnsi="Palatino Linotype" w:cs="Palatino Linotype"/>
          <w:sz w:val="20"/>
          <w:szCs w:val="20"/>
        </w:rPr>
        <w:t xml:space="preserve"> Solutions.</w:t>
      </w:r>
    </w:p>
    <w:p w:rsidR="00647763" w:rsidRDefault="00000000" w:rsidP="004C2A1A">
      <w:pPr>
        <w:pStyle w:val="MediumGrid1-Accent21"/>
        <w:widowControl/>
        <w:numPr>
          <w:ilvl w:val="0"/>
          <w:numId w:val="19"/>
        </w:numPr>
        <w:shd w:val="clear" w:color="auto" w:fill="FFFFFF"/>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Administered and managed a </w:t>
      </w:r>
      <w:r>
        <w:rPr>
          <w:rFonts w:ascii="Palatino Linotype" w:eastAsia="Palatino Linotype" w:hAnsi="Palatino Linotype" w:cs="Palatino Linotype"/>
          <w:b/>
          <w:bCs/>
          <w:sz w:val="20"/>
          <w:szCs w:val="20"/>
        </w:rPr>
        <w:t>Oracle server</w:t>
      </w:r>
      <w:r>
        <w:rPr>
          <w:rFonts w:ascii="Palatino Linotype" w:eastAsia="Palatino Linotype" w:hAnsi="Palatino Linotype" w:cs="Palatino Linotype"/>
          <w:sz w:val="20"/>
          <w:szCs w:val="20"/>
        </w:rPr>
        <w:t> to monitor both Windows and Linux physical and virtual environments.</w:t>
      </w:r>
    </w:p>
    <w:p w:rsidR="00647763" w:rsidRDefault="00000000" w:rsidP="004C2A1A">
      <w:pPr>
        <w:pStyle w:val="MediumGrid1-Accent21"/>
        <w:widowControl/>
        <w:numPr>
          <w:ilvl w:val="0"/>
          <w:numId w:val="19"/>
        </w:numPr>
        <w:shd w:val="clear" w:color="auto" w:fill="FFFFFF"/>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Experience in Virtualization technologies like installing, configuring, VMware vSphere. Creation, management, administration and maintenance of virtual servers and clients.</w:t>
      </w:r>
    </w:p>
    <w:p w:rsidR="00647763" w:rsidRDefault="00000000" w:rsidP="004C2A1A">
      <w:pPr>
        <w:pStyle w:val="MediumGrid1-Accent21"/>
        <w:widowControl/>
        <w:numPr>
          <w:ilvl w:val="0"/>
          <w:numId w:val="19"/>
        </w:numPr>
        <w:shd w:val="clear" w:color="auto" w:fill="FFFFFF"/>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Configured Linux on x86 based servers for security and other development projects.</w:t>
      </w:r>
    </w:p>
    <w:p w:rsidR="00647763" w:rsidRDefault="00000000" w:rsidP="004C2A1A">
      <w:pPr>
        <w:pStyle w:val="MediumGrid1-Accent21"/>
        <w:widowControl/>
        <w:numPr>
          <w:ilvl w:val="0"/>
          <w:numId w:val="19"/>
        </w:numPr>
        <w:shd w:val="clear" w:color="auto" w:fill="FFFFFF"/>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Configured Networking configuration &amp; Security Configuration on ESX Host.</w:t>
      </w:r>
    </w:p>
    <w:p w:rsidR="004C2A1A" w:rsidRDefault="00000000" w:rsidP="004C2A1A">
      <w:pPr>
        <w:pStyle w:val="MediumGrid1-Accent21"/>
        <w:widowControl/>
        <w:numPr>
          <w:ilvl w:val="0"/>
          <w:numId w:val="19"/>
        </w:numPr>
        <w:shd w:val="clear" w:color="auto" w:fill="FFFFFF"/>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Extensive knowledge in advance features of ESX VMOTION, HA and DRS.</w:t>
      </w:r>
    </w:p>
    <w:p w:rsidR="00647763" w:rsidRPr="004C2A1A" w:rsidRDefault="00000000" w:rsidP="004C2A1A">
      <w:pPr>
        <w:pStyle w:val="MediumGrid1-Accent21"/>
        <w:widowControl/>
        <w:numPr>
          <w:ilvl w:val="0"/>
          <w:numId w:val="19"/>
        </w:numPr>
        <w:shd w:val="clear" w:color="auto" w:fill="FFFFFF"/>
        <w:jc w:val="both"/>
        <w:rPr>
          <w:rFonts w:ascii="Palatino Linotype" w:eastAsia="Palatino Linotype" w:hAnsi="Palatino Linotype" w:cs="Palatino Linotype"/>
          <w:sz w:val="20"/>
          <w:szCs w:val="20"/>
        </w:rPr>
      </w:pPr>
      <w:r w:rsidRPr="004C2A1A">
        <w:rPr>
          <w:rFonts w:ascii="Palatino Linotype" w:eastAsia="Palatino Linotype" w:hAnsi="Palatino Linotype" w:cs="Palatino Linotype"/>
          <w:sz w:val="20"/>
          <w:szCs w:val="20"/>
        </w:rPr>
        <w:t>Deployed P2V, V2V MIGRATION using VMware Converter / Plate Spin 6.8.x. Creating host and client VM templates and cloning.</w:t>
      </w:r>
    </w:p>
    <w:p w:rsidR="00647763" w:rsidRDefault="00000000">
      <w:pPr>
        <w:tabs>
          <w:tab w:val="left" w:pos="720"/>
        </w:tabs>
        <w:jc w:val="both"/>
        <w:rPr>
          <w:rFonts w:ascii="Palatino Linotype" w:eastAsia="Palatino Linotype" w:hAnsi="Palatino Linotype" w:cs="Palatino Linotype"/>
          <w:sz w:val="20"/>
          <w:szCs w:val="20"/>
          <w:u w:val="single"/>
        </w:rPr>
      </w:pPr>
      <w:r>
        <w:rPr>
          <w:rFonts w:ascii="Palatino Linotype" w:eastAsia="Palatino Linotype" w:hAnsi="Palatino Linotype" w:cs="Palatino Linotype"/>
          <w:sz w:val="20"/>
          <w:szCs w:val="20"/>
          <w:u w:val="single"/>
        </w:rPr>
        <w:t>Additional Responsibilities</w:t>
      </w:r>
    </w:p>
    <w:p w:rsidR="00647763" w:rsidRDefault="00000000" w:rsidP="004C2A1A">
      <w:pPr>
        <w:numPr>
          <w:ilvl w:val="0"/>
          <w:numId w:val="21"/>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Providing support and Managed Oracle and SQL Server Database</w:t>
      </w:r>
    </w:p>
    <w:p w:rsidR="00647763" w:rsidRDefault="00000000" w:rsidP="004C2A1A">
      <w:pPr>
        <w:numPr>
          <w:ilvl w:val="0"/>
          <w:numId w:val="21"/>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Backup and Recovery of the Databases </w:t>
      </w:r>
    </w:p>
    <w:p w:rsidR="00647763" w:rsidRDefault="00647763">
      <w:pPr>
        <w:tabs>
          <w:tab w:val="left" w:pos="720"/>
        </w:tabs>
        <w:jc w:val="both"/>
        <w:rPr>
          <w:rFonts w:ascii="Palatino Linotype" w:eastAsia="Palatino Linotype" w:hAnsi="Palatino Linotype" w:cs="Palatino Linotype"/>
          <w:b/>
          <w:bCs/>
          <w:sz w:val="20"/>
          <w:szCs w:val="20"/>
        </w:rPr>
      </w:pPr>
    </w:p>
    <w:p w:rsidR="00647763" w:rsidRDefault="00000000">
      <w:pPr>
        <w:tabs>
          <w:tab w:val="left" w:pos="720"/>
        </w:tabs>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 xml:space="preserve">Ora-Tech System (Pvt) Ltd, Pakistan </w:t>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r>
      <w:r>
        <w:rPr>
          <w:rFonts w:ascii="Palatino Linotype" w:eastAsia="Palatino Linotype" w:hAnsi="Palatino Linotype" w:cs="Palatino Linotype"/>
          <w:b/>
          <w:bCs/>
          <w:sz w:val="20"/>
          <w:szCs w:val="20"/>
        </w:rPr>
        <w:tab/>
        <w:t xml:space="preserve">(Dec’06 – Mar’11) </w:t>
      </w:r>
    </w:p>
    <w:p w:rsidR="00647763" w:rsidRDefault="00000000">
      <w:pPr>
        <w:tabs>
          <w:tab w:val="left" w:pos="720"/>
        </w:tabs>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lastRenderedPageBreak/>
        <w:t xml:space="preserve">System Engineer </w:t>
      </w:r>
    </w:p>
    <w:p w:rsidR="00647763" w:rsidRDefault="00000000">
      <w:pPr>
        <w:tabs>
          <w:tab w:val="left" w:pos="720"/>
        </w:tabs>
        <w:ind w:left="360"/>
        <w:jc w:val="both"/>
        <w:rPr>
          <w:rFonts w:ascii="Palatino Linotype" w:eastAsia="Palatino Linotype" w:hAnsi="Palatino Linotype" w:cs="Palatino Linotype"/>
          <w:b/>
          <w:bCs/>
          <w:sz w:val="20"/>
          <w:szCs w:val="20"/>
        </w:rPr>
      </w:pPr>
      <w:r>
        <w:rPr>
          <w:rFonts w:ascii="Palatino Linotype" w:eastAsia="Palatino Linotype" w:hAnsi="Palatino Linotype" w:cs="Palatino Linotype"/>
          <w:sz w:val="20"/>
          <w:szCs w:val="20"/>
        </w:rPr>
        <w:t>To work with stakeholders to specify, design and select information systems that deliver great value to the organization. This role encompasses aspects of Business Subject Matter Expert, Project Manager and Technical Architect within Oracle Business Unit Sales Target.</w:t>
      </w:r>
    </w:p>
    <w:p w:rsidR="00647763" w:rsidRDefault="00000000">
      <w:pPr>
        <w:tabs>
          <w:tab w:val="left" w:pos="720"/>
        </w:tabs>
        <w:jc w:val="both"/>
        <w:rPr>
          <w:rFonts w:ascii="Palatino Linotype" w:eastAsia="Palatino Linotype" w:hAnsi="Palatino Linotype" w:cs="Palatino Linotype"/>
          <w:b/>
          <w:bCs/>
          <w:sz w:val="20"/>
          <w:szCs w:val="20"/>
        </w:rPr>
      </w:pPr>
      <w:r>
        <w:rPr>
          <w:rFonts w:ascii="Palatino Linotype" w:eastAsia="Palatino Linotype" w:hAnsi="Palatino Linotype" w:cs="Palatino Linotype"/>
          <w:b/>
          <w:bCs/>
          <w:sz w:val="20"/>
          <w:szCs w:val="20"/>
        </w:rPr>
        <w:t>Key Deliverables:</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Led a team of Oracle System Analysts and monitored production staff.</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Implemented and Maintained Oracle Virtual Box on Oracle Linux Platforms </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Handled systems ranging from Oracle 8.1 to 10.2 running on Linux, Solaris, AIX, Windows and OpenVMS</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Handled and resolved critical client issues on Oracle and Linux platforms. </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File system Tuning and growing using </w:t>
      </w:r>
      <w:r>
        <w:rPr>
          <w:rFonts w:ascii="Palatino Linotype" w:eastAsia="Palatino Linotype" w:hAnsi="Palatino Linotype" w:cs="Palatino Linotype"/>
          <w:b/>
          <w:bCs/>
          <w:sz w:val="20"/>
          <w:szCs w:val="20"/>
        </w:rPr>
        <w:t>VERITAS</w:t>
      </w:r>
      <w:r>
        <w:rPr>
          <w:rFonts w:ascii="Palatino Linotype" w:eastAsia="Palatino Linotype" w:hAnsi="Palatino Linotype" w:cs="Palatino Linotype"/>
          <w:sz w:val="20"/>
          <w:szCs w:val="20"/>
        </w:rPr>
        <w:t> File System </w:t>
      </w:r>
      <w:r>
        <w:rPr>
          <w:rFonts w:ascii="Palatino Linotype" w:eastAsia="Palatino Linotype" w:hAnsi="Palatino Linotype" w:cs="Palatino Linotype"/>
          <w:b/>
          <w:bCs/>
          <w:sz w:val="20"/>
          <w:szCs w:val="20"/>
        </w:rPr>
        <w:t>(</w:t>
      </w:r>
      <w:proofErr w:type="spellStart"/>
      <w:r>
        <w:rPr>
          <w:rFonts w:ascii="Palatino Linotype" w:eastAsia="Palatino Linotype" w:hAnsi="Palatino Linotype" w:cs="Palatino Linotype"/>
          <w:b/>
          <w:bCs/>
          <w:sz w:val="20"/>
          <w:szCs w:val="20"/>
        </w:rPr>
        <w:t>VxFS</w:t>
      </w:r>
      <w:proofErr w:type="spellEnd"/>
      <w:r>
        <w:rPr>
          <w:rFonts w:ascii="Palatino Linotype" w:eastAsia="Palatino Linotype" w:hAnsi="Palatino Linotype" w:cs="Palatino Linotype"/>
          <w:b/>
          <w:bCs/>
          <w:sz w:val="20"/>
          <w:szCs w:val="20"/>
        </w:rPr>
        <w:t>)</w:t>
      </w:r>
      <w:r>
        <w:rPr>
          <w:rFonts w:ascii="Palatino Linotype" w:eastAsia="Palatino Linotype" w:hAnsi="Palatino Linotype" w:cs="Palatino Linotype"/>
          <w:sz w:val="20"/>
          <w:szCs w:val="20"/>
        </w:rPr>
        <w:t>, coordinated with </w:t>
      </w:r>
      <w:r>
        <w:rPr>
          <w:rFonts w:ascii="Palatino Linotype" w:eastAsia="Palatino Linotype" w:hAnsi="Palatino Linotype" w:cs="Palatino Linotype"/>
          <w:b/>
          <w:bCs/>
          <w:sz w:val="20"/>
          <w:szCs w:val="20"/>
        </w:rPr>
        <w:t>SAN</w:t>
      </w:r>
      <w:r>
        <w:rPr>
          <w:rFonts w:ascii="Palatino Linotype" w:eastAsia="Palatino Linotype" w:hAnsi="Palatino Linotype" w:cs="Palatino Linotype"/>
          <w:sz w:val="20"/>
          <w:szCs w:val="20"/>
        </w:rPr>
        <w:t> Team for storage allocation and Disk Dynamic Multi path.</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Provided Disk management support through RAID, LVM and Disk Quota</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Involved in the installation of Oracle database versions 8i, 9i &amp; 10g on Windows, UNIX &amp; Linux</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Manage data warehouse, </w:t>
      </w:r>
      <w:r>
        <w:rPr>
          <w:rFonts w:ascii="Palatino Linotype" w:eastAsia="Palatino Linotype" w:hAnsi="Palatino Linotype" w:cs="Palatino Linotype"/>
          <w:b/>
          <w:bCs/>
          <w:sz w:val="20"/>
          <w:szCs w:val="20"/>
        </w:rPr>
        <w:t>Oracle DATAGUARD, and RAC</w:t>
      </w:r>
    </w:p>
    <w:p w:rsidR="00647763" w:rsidRDefault="00000000" w:rsidP="004C2A1A">
      <w:pPr>
        <w:numPr>
          <w:ilvl w:val="0"/>
          <w:numId w:val="22"/>
        </w:num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Implemented and managed Oracle RAC database on SAN/NAS hardware</w:t>
      </w:r>
    </w:p>
    <w:p w:rsidR="00647763" w:rsidRDefault="00647763">
      <w:pPr>
        <w:tabs>
          <w:tab w:val="left" w:pos="720"/>
        </w:tabs>
        <w:ind w:left="720"/>
        <w:jc w:val="both"/>
        <w:rPr>
          <w:rFonts w:ascii="Palatino Linotype" w:eastAsia="Palatino Linotype" w:hAnsi="Palatino Linotype" w:cs="Palatino Linotype"/>
          <w:sz w:val="20"/>
          <w:szCs w:val="20"/>
        </w:rPr>
      </w:pPr>
    </w:p>
    <w:p w:rsidR="00647763" w:rsidRDefault="00000000">
      <w:pPr>
        <w:jc w:val="center"/>
        <w:rPr>
          <w:rFonts w:ascii="Palatino Linotype" w:eastAsia="Palatino Linotype" w:hAnsi="Palatino Linotype" w:cs="Palatino Linotype"/>
          <w:b/>
          <w:bCs/>
          <w:smallCaps/>
          <w:sz w:val="22"/>
          <w:szCs w:val="22"/>
          <w:u w:val="double"/>
        </w:rPr>
      </w:pPr>
      <w:r>
        <w:rPr>
          <w:rFonts w:ascii="Palatino Linotype" w:eastAsia="Palatino Linotype" w:hAnsi="Palatino Linotype" w:cs="Palatino Linotype"/>
          <w:b/>
          <w:bCs/>
          <w:smallCaps/>
          <w:sz w:val="22"/>
          <w:szCs w:val="22"/>
          <w:u w:val="double"/>
        </w:rPr>
        <w:t>Educational Credentials</w:t>
      </w:r>
    </w:p>
    <w:p w:rsidR="00647763" w:rsidRDefault="00647763">
      <w:pPr>
        <w:pStyle w:val="MediumGrid1-Accent21"/>
        <w:rPr>
          <w:rFonts w:ascii="Palatino Linotype" w:eastAsia="Palatino Linotype" w:hAnsi="Palatino Linotype" w:cs="Palatino Linotype"/>
          <w:sz w:val="12"/>
          <w:szCs w:val="12"/>
        </w:rPr>
      </w:pPr>
    </w:p>
    <w:p w:rsidR="00647763" w:rsidRDefault="00000000" w:rsidP="004C2A1A">
      <w:pPr>
        <w:numPr>
          <w:ilvl w:val="0"/>
          <w:numId w:val="23"/>
        </w:numPr>
        <w:jc w:val="both"/>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 xml:space="preserve">Bachelor’s degree in computer engineering </w:t>
      </w:r>
      <w:r>
        <w:rPr>
          <w:rFonts w:ascii="Palatino Linotype" w:eastAsia="Palatino Linotype" w:hAnsi="Palatino Linotype" w:cs="Palatino Linotype"/>
          <w:sz w:val="20"/>
          <w:szCs w:val="20"/>
        </w:rPr>
        <w:t xml:space="preserve">from Sir Syed University of Engineering, Karachi, Pakistan in 2006 </w:t>
      </w:r>
    </w:p>
    <w:p w:rsidR="00647763" w:rsidRDefault="00000000" w:rsidP="004C2A1A">
      <w:pPr>
        <w:numPr>
          <w:ilvl w:val="0"/>
          <w:numId w:val="23"/>
        </w:numPr>
        <w:jc w:val="both"/>
        <w:rPr>
          <w:rFonts w:ascii="Palatino Linotype" w:eastAsia="Palatino Linotype" w:hAnsi="Palatino Linotype" w:cs="Palatino Linotype"/>
          <w:sz w:val="20"/>
          <w:szCs w:val="20"/>
        </w:rPr>
      </w:pPr>
      <w:r>
        <w:rPr>
          <w:rFonts w:ascii="Palatino Linotype" w:eastAsia="Palatino Linotype" w:hAnsi="Palatino Linotype" w:cs="Palatino Linotype"/>
          <w:b/>
          <w:bCs/>
          <w:sz w:val="20"/>
          <w:szCs w:val="20"/>
        </w:rPr>
        <w:t>Intermediate Certificate (equivalent to UK A Levels)</w:t>
      </w:r>
      <w:r>
        <w:rPr>
          <w:rFonts w:ascii="Palatino Linotype" w:eastAsia="Palatino Linotype" w:hAnsi="Palatino Linotype" w:cs="Palatino Linotype"/>
          <w:sz w:val="20"/>
          <w:szCs w:val="20"/>
        </w:rPr>
        <w:t xml:space="preserve"> from Adam Jee Government Science College, Karachi, Pakistan in 2002</w:t>
      </w:r>
    </w:p>
    <w:p w:rsidR="00647763" w:rsidRDefault="00000000">
      <w:pPr>
        <w:jc w:val="center"/>
        <w:rPr>
          <w:rFonts w:ascii="Palatino Linotype" w:eastAsia="Palatino Linotype" w:hAnsi="Palatino Linotype" w:cs="Palatino Linotype"/>
          <w:b/>
          <w:bCs/>
          <w:smallCaps/>
          <w:sz w:val="20"/>
          <w:szCs w:val="20"/>
          <w:u w:val="double"/>
        </w:rPr>
      </w:pPr>
      <w:r>
        <w:rPr>
          <w:rFonts w:ascii="Palatino Linotype" w:eastAsia="Palatino Linotype" w:hAnsi="Palatino Linotype" w:cs="Palatino Linotype"/>
          <w:b/>
          <w:bCs/>
          <w:smallCaps/>
          <w:sz w:val="22"/>
          <w:szCs w:val="22"/>
          <w:u w:val="double"/>
        </w:rPr>
        <w:t>Personal Details</w:t>
      </w:r>
    </w:p>
    <w:p w:rsidR="00647763" w:rsidRDefault="00647763">
      <w:pPr>
        <w:jc w:val="both"/>
        <w:rPr>
          <w:rFonts w:ascii="Palatino Linotype" w:eastAsia="Palatino Linotype" w:hAnsi="Palatino Linotype" w:cs="Palatino Linotype"/>
          <w:b/>
          <w:bCs/>
          <w:sz w:val="12"/>
          <w:szCs w:val="12"/>
        </w:rPr>
      </w:pPr>
    </w:p>
    <w:p w:rsidR="00647763" w:rsidRDefault="00000000">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References: Furnished upon request</w:t>
      </w:r>
    </w:p>
    <w:p w:rsidR="00647763" w:rsidRDefault="00647763">
      <w:pPr>
        <w:jc w:val="both"/>
        <w:rPr>
          <w:rFonts w:ascii="Palatino Linotype" w:eastAsia="Palatino Linotype" w:hAnsi="Palatino Linotype" w:cs="Palatino Linotype"/>
          <w:sz w:val="20"/>
          <w:szCs w:val="20"/>
        </w:rPr>
      </w:pPr>
    </w:p>
    <w:p w:rsidR="00647763" w:rsidRDefault="00647763">
      <w:pPr>
        <w:jc w:val="both"/>
        <w:rPr>
          <w:rFonts w:ascii="Palatino Linotype" w:eastAsia="Palatino Linotype" w:hAnsi="Palatino Linotype" w:cs="Palatino Linotype"/>
          <w:sz w:val="20"/>
          <w:szCs w:val="20"/>
        </w:rPr>
      </w:pPr>
    </w:p>
    <w:p w:rsidR="00647763" w:rsidRDefault="00000000">
      <w:pPr>
        <w:jc w:val="both"/>
      </w:pPr>
      <w:r>
        <w:rPr>
          <w:rFonts w:ascii="Palatino Linotype" w:eastAsia="Palatino Linotype" w:hAnsi="Palatino Linotype" w:cs="Palatino Linotype"/>
          <w:b/>
          <w:bCs/>
          <w:sz w:val="20"/>
          <w:szCs w:val="20"/>
        </w:rPr>
        <w:t>(Muhammad Furqan)</w:t>
      </w:r>
    </w:p>
    <w:sectPr w:rsidR="00647763">
      <w:type w:val="continuous"/>
      <w:pgSz w:w="12240" w:h="15840"/>
      <w:pgMar w:top="720" w:right="720" w:bottom="720" w:left="720" w:header="72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41E7" w:rsidRDefault="00DA41E7">
      <w:r>
        <w:separator/>
      </w:r>
    </w:p>
  </w:endnote>
  <w:endnote w:type="continuationSeparator" w:id="0">
    <w:p w:rsidR="00DA41E7" w:rsidRDefault="00DA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roman"/>
    <w:pitch w:val="default"/>
  </w:font>
  <w:font w:name="Verdana">
    <w:panose1 w:val="020B060403050404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7763" w:rsidRDefault="006477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41E7" w:rsidRDefault="00DA41E7">
      <w:r>
        <w:separator/>
      </w:r>
    </w:p>
  </w:footnote>
  <w:footnote w:type="continuationSeparator" w:id="0">
    <w:p w:rsidR="00DA41E7" w:rsidRDefault="00DA4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7763" w:rsidRDefault="0064776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7pt;height:12pt;visibility:visible" o:bullet="t">
        <v:imagedata r:id="rId1" o:title="image1"/>
      </v:shape>
    </w:pict>
  </w:numPicBullet>
  <w:abstractNum w:abstractNumId="0" w15:restartNumberingAfterBreak="0">
    <w:nsid w:val="0FDD52BA"/>
    <w:multiLevelType w:val="hybridMultilevel"/>
    <w:tmpl w:val="C3E4831E"/>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31E21D5"/>
    <w:multiLevelType w:val="hybridMultilevel"/>
    <w:tmpl w:val="54AA7B8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9A1F03"/>
    <w:multiLevelType w:val="hybridMultilevel"/>
    <w:tmpl w:val="F17A66C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11042"/>
    <w:multiLevelType w:val="hybridMultilevel"/>
    <w:tmpl w:val="34A28748"/>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16457740"/>
    <w:multiLevelType w:val="hybridMultilevel"/>
    <w:tmpl w:val="79AC378E"/>
    <w:numStyleLink w:val="ImportedStyle3"/>
  </w:abstractNum>
  <w:abstractNum w:abstractNumId="5" w15:restartNumberingAfterBreak="0">
    <w:nsid w:val="17D209C0"/>
    <w:multiLevelType w:val="hybridMultilevel"/>
    <w:tmpl w:val="8886DD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03FC0"/>
    <w:multiLevelType w:val="hybridMultilevel"/>
    <w:tmpl w:val="C1020076"/>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235F36FF"/>
    <w:multiLevelType w:val="hybridMultilevel"/>
    <w:tmpl w:val="592680F0"/>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2C1C69A8"/>
    <w:multiLevelType w:val="hybridMultilevel"/>
    <w:tmpl w:val="8940E8AE"/>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2E0D6A2B"/>
    <w:multiLevelType w:val="hybridMultilevel"/>
    <w:tmpl w:val="81226998"/>
    <w:styleLink w:val="ImportedStyle1"/>
    <w:lvl w:ilvl="0" w:tplc="6B54174E">
      <w:start w:val="1"/>
      <w:numFmt w:val="bullet"/>
      <w:lvlText w:val="·"/>
      <w:lvlPicBulletId w:val="0"/>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F4AFBD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AEEDC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2B8C0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0182E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E824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D08F8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7740E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48276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304B7035"/>
    <w:multiLevelType w:val="hybridMultilevel"/>
    <w:tmpl w:val="C278F91E"/>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309F768E"/>
    <w:multiLevelType w:val="hybridMultilevel"/>
    <w:tmpl w:val="FE467276"/>
    <w:lvl w:ilvl="0" w:tplc="A4967A5A">
      <w:start w:val="1"/>
      <w:numFmt w:val="bullet"/>
      <w:lvlText w:val="·"/>
      <w:lvlPicBulletId w:val="0"/>
      <w:lvlJc w:val="left"/>
      <w:pPr>
        <w:ind w:left="10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A764D3"/>
    <w:multiLevelType w:val="hybridMultilevel"/>
    <w:tmpl w:val="0144FE50"/>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3EAF7511"/>
    <w:multiLevelType w:val="hybridMultilevel"/>
    <w:tmpl w:val="81226998"/>
    <w:numStyleLink w:val="ImportedStyle1"/>
  </w:abstractNum>
  <w:abstractNum w:abstractNumId="14" w15:restartNumberingAfterBreak="0">
    <w:nsid w:val="44374587"/>
    <w:multiLevelType w:val="hybridMultilevel"/>
    <w:tmpl w:val="8C9E2E4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284328"/>
    <w:multiLevelType w:val="hybridMultilevel"/>
    <w:tmpl w:val="8B50F60C"/>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15:restartNumberingAfterBreak="0">
    <w:nsid w:val="57AF0F0B"/>
    <w:multiLevelType w:val="hybridMultilevel"/>
    <w:tmpl w:val="79AC378E"/>
    <w:styleLink w:val="ImportedStyle3"/>
    <w:lvl w:ilvl="0" w:tplc="A2D436FC">
      <w:start w:val="1"/>
      <w:numFmt w:val="bullet"/>
      <w:lvlText w:val="·"/>
      <w:lvlPicBulletId w:val="0"/>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F4A90FA">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4E8B448">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CEAAF20">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BBEB6A0">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67AD6B4">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36E4C8A">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EAA7644">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6AE3986">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5872691A"/>
    <w:multiLevelType w:val="hybridMultilevel"/>
    <w:tmpl w:val="E87EE472"/>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59B244CB"/>
    <w:multiLevelType w:val="hybridMultilevel"/>
    <w:tmpl w:val="C7F6A54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DE63DA"/>
    <w:multiLevelType w:val="hybridMultilevel"/>
    <w:tmpl w:val="1136BC78"/>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15:restartNumberingAfterBreak="0">
    <w:nsid w:val="5A647C85"/>
    <w:multiLevelType w:val="hybridMultilevel"/>
    <w:tmpl w:val="880833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A43E6"/>
    <w:multiLevelType w:val="hybridMultilevel"/>
    <w:tmpl w:val="6C382A0E"/>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6ADE090D"/>
    <w:multiLevelType w:val="hybridMultilevel"/>
    <w:tmpl w:val="916C4EFE"/>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6CF66361"/>
    <w:multiLevelType w:val="hybridMultilevel"/>
    <w:tmpl w:val="A34AE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B77368"/>
    <w:multiLevelType w:val="hybridMultilevel"/>
    <w:tmpl w:val="CB4CA232"/>
    <w:lvl w:ilvl="0" w:tplc="04090003">
      <w:start w:val="1"/>
      <w:numFmt w:val="bullet"/>
      <w:lvlText w:val="o"/>
      <w:lvlJc w:val="left"/>
      <w:pPr>
        <w:ind w:left="720" w:hanging="360"/>
      </w:pPr>
      <w:rPr>
        <w:rFonts w:ascii="Courier New" w:hAnsi="Courier New"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77979991">
    <w:abstractNumId w:val="9"/>
  </w:num>
  <w:num w:numId="2" w16cid:durableId="1553615409">
    <w:abstractNumId w:val="13"/>
  </w:num>
  <w:num w:numId="3" w16cid:durableId="1043795183">
    <w:abstractNumId w:val="13"/>
    <w:lvlOverride w:ilvl="0">
      <w:lvl w:ilvl="0" w:tplc="2B662FE4">
        <w:start w:val="1"/>
        <w:numFmt w:val="bullet"/>
        <w:lvlText w:val="·"/>
        <w:lvlPicBulletId w:val="0"/>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C6C2136">
        <w:start w:val="1"/>
        <w:numFmt w:val="bullet"/>
        <w:lvlText w:val="·"/>
        <w:lvlJc w:val="left"/>
        <w:pPr>
          <w:tabs>
            <w:tab w:val="left" w:pos="360"/>
          </w:tabs>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AF4688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E0648C8">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260A25A">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E0D02340">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2D8F538">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D44409E">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490D86E">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16cid:durableId="2003314862">
    <w:abstractNumId w:val="16"/>
  </w:num>
  <w:num w:numId="5" w16cid:durableId="158889484">
    <w:abstractNumId w:val="4"/>
  </w:num>
  <w:num w:numId="6" w16cid:durableId="161748350">
    <w:abstractNumId w:val="4"/>
    <w:lvlOverride w:ilvl="0">
      <w:lvl w:ilvl="0" w:tplc="A4967A5A">
        <w:start w:val="1"/>
        <w:numFmt w:val="bullet"/>
        <w:lvlText w:val="·"/>
        <w:lvlPicBulletId w:val="0"/>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A78ED5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2322F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60498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A7465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9625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36645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FA29F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41A51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865485285">
    <w:abstractNumId w:val="4"/>
    <w:lvlOverride w:ilvl="0">
      <w:lvl w:ilvl="0" w:tplc="A4967A5A">
        <w:start w:val="1"/>
        <w:numFmt w:val="bullet"/>
        <w:lvlText w:val="·"/>
        <w:lvlPicBulletId w:val="0"/>
        <w:lvlJc w:val="left"/>
        <w:pPr>
          <w:ind w:left="771" w:hanging="41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tplc="6A78ED5E">
        <w:start w:val="1"/>
        <w:numFmt w:val="bullet"/>
        <w:lvlText w:val="·"/>
        <w:lvlJc w:val="left"/>
        <w:pPr>
          <w:ind w:left="1491" w:hanging="41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tplc="F2322F9E">
        <w:start w:val="1"/>
        <w:numFmt w:val="bullet"/>
        <w:lvlText w:val="-"/>
        <w:lvlJc w:val="left"/>
        <w:pPr>
          <w:ind w:left="2211" w:hanging="411"/>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tplc="46049830">
        <w:start w:val="1"/>
        <w:numFmt w:val="bullet"/>
        <w:lvlText w:val="·"/>
        <w:lvlJc w:val="left"/>
        <w:pPr>
          <w:ind w:left="2931" w:hanging="41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tplc="0A746548">
        <w:start w:val="1"/>
        <w:numFmt w:val="bullet"/>
        <w:lvlText w:val="o"/>
        <w:lvlJc w:val="left"/>
        <w:pPr>
          <w:ind w:left="3651" w:hanging="411"/>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tplc="096250D8">
        <w:start w:val="1"/>
        <w:numFmt w:val="bullet"/>
        <w:lvlText w:val="▪"/>
        <w:lvlJc w:val="left"/>
        <w:pPr>
          <w:ind w:left="4371" w:hanging="411"/>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tplc="F3664526">
        <w:start w:val="1"/>
        <w:numFmt w:val="bullet"/>
        <w:lvlText w:val="·"/>
        <w:lvlJc w:val="left"/>
        <w:pPr>
          <w:ind w:left="5091" w:hanging="411"/>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tplc="2FA29F84">
        <w:start w:val="1"/>
        <w:numFmt w:val="bullet"/>
        <w:lvlText w:val="o"/>
        <w:lvlJc w:val="left"/>
        <w:pPr>
          <w:ind w:left="5811" w:hanging="411"/>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tplc="F41A51D4">
        <w:start w:val="1"/>
        <w:numFmt w:val="bullet"/>
        <w:lvlText w:val="▪"/>
        <w:lvlJc w:val="left"/>
        <w:pPr>
          <w:ind w:left="6531" w:hanging="411"/>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8" w16cid:durableId="660083129">
    <w:abstractNumId w:val="4"/>
    <w:lvlOverride w:ilvl="0">
      <w:lvl w:ilvl="0" w:tplc="A4967A5A">
        <w:start w:val="1"/>
        <w:numFmt w:val="bullet"/>
        <w:lvlText w:val="·"/>
        <w:lvlPicBulletId w:val="0"/>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1">
      <w:lvl w:ilvl="1" w:tplc="6A78ED5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tplc="F2322F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tplc="460498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4">
      <w:lvl w:ilvl="4" w:tplc="0A7465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5">
      <w:lvl w:ilvl="5" w:tplc="09625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6">
      <w:lvl w:ilvl="6" w:tplc="F36645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7">
      <w:lvl w:ilvl="7" w:tplc="2FA29F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8">
      <w:lvl w:ilvl="8" w:tplc="F41A51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num>
  <w:num w:numId="9" w16cid:durableId="548345946">
    <w:abstractNumId w:val="4"/>
    <w:lvlOverride w:ilvl="0">
      <w:lvl w:ilvl="0" w:tplc="A4967A5A">
        <w:start w:val="1"/>
        <w:numFmt w:val="bullet"/>
        <w:lvlText w:val="·"/>
        <w:lvlPicBulletId w:val="0"/>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A78ED5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2322F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60498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A7465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9625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36645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FA29F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41A51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0" w16cid:durableId="1218056165">
    <w:abstractNumId w:val="12"/>
  </w:num>
  <w:num w:numId="11" w16cid:durableId="475028036">
    <w:abstractNumId w:val="7"/>
  </w:num>
  <w:num w:numId="12" w16cid:durableId="1774208760">
    <w:abstractNumId w:val="10"/>
  </w:num>
  <w:num w:numId="13" w16cid:durableId="378088669">
    <w:abstractNumId w:val="15"/>
  </w:num>
  <w:num w:numId="14" w16cid:durableId="1511678882">
    <w:abstractNumId w:val="3"/>
  </w:num>
  <w:num w:numId="15" w16cid:durableId="1435174487">
    <w:abstractNumId w:val="20"/>
  </w:num>
  <w:num w:numId="16" w16cid:durableId="344138682">
    <w:abstractNumId w:val="18"/>
  </w:num>
  <w:num w:numId="17" w16cid:durableId="413673771">
    <w:abstractNumId w:val="2"/>
  </w:num>
  <w:num w:numId="18" w16cid:durableId="463354851">
    <w:abstractNumId w:val="11"/>
  </w:num>
  <w:num w:numId="19" w16cid:durableId="448596841">
    <w:abstractNumId w:val="24"/>
  </w:num>
  <w:num w:numId="20" w16cid:durableId="1239095123">
    <w:abstractNumId w:val="1"/>
  </w:num>
  <w:num w:numId="21" w16cid:durableId="75790298">
    <w:abstractNumId w:val="21"/>
  </w:num>
  <w:num w:numId="22" w16cid:durableId="8607829">
    <w:abstractNumId w:val="19"/>
  </w:num>
  <w:num w:numId="23" w16cid:durableId="514655146">
    <w:abstractNumId w:val="8"/>
  </w:num>
  <w:num w:numId="24" w16cid:durableId="1899127736">
    <w:abstractNumId w:val="6"/>
  </w:num>
  <w:num w:numId="25" w16cid:durableId="2100171619">
    <w:abstractNumId w:val="0"/>
  </w:num>
  <w:num w:numId="26" w16cid:durableId="1594125477">
    <w:abstractNumId w:val="22"/>
  </w:num>
  <w:num w:numId="27" w16cid:durableId="235601997">
    <w:abstractNumId w:val="14"/>
  </w:num>
  <w:num w:numId="28" w16cid:durableId="1386290934">
    <w:abstractNumId w:val="17"/>
  </w:num>
  <w:num w:numId="29" w16cid:durableId="17121633">
    <w:abstractNumId w:val="23"/>
  </w:num>
  <w:num w:numId="30" w16cid:durableId="139467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763"/>
    <w:rsid w:val="001A6E5D"/>
    <w:rsid w:val="004C2A1A"/>
    <w:rsid w:val="00647763"/>
    <w:rsid w:val="008D4744"/>
    <w:rsid w:val="00DA41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E627"/>
  <w15:docId w15:val="{CA762C70-F139-3445-869F-9BEBA963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3">
    <w:name w:val="Imported Style 3"/>
    <w:pPr>
      <w:numPr>
        <w:numId w:val="4"/>
      </w:numPr>
    </w:pPr>
  </w:style>
  <w:style w:type="paragraph" w:styleId="NormalWeb">
    <w:name w:val="Normal (Web)"/>
    <w:uiPriority w:val="99"/>
    <w:pPr>
      <w:spacing w:before="100" w:after="100"/>
    </w:pPr>
    <w:rPr>
      <w:rFonts w:cs="Arial Unicode MS"/>
      <w:color w:val="000000"/>
      <w:sz w:val="24"/>
      <w:szCs w:val="24"/>
      <w:u w:color="000000"/>
      <w:lang w:val="en-US"/>
    </w:rPr>
  </w:style>
  <w:style w:type="paragraph" w:customStyle="1" w:styleId="bulletedlist">
    <w:name w:val="bulleted list"/>
    <w:pPr>
      <w:tabs>
        <w:tab w:val="left" w:pos="288"/>
      </w:tabs>
      <w:spacing w:before="60" w:after="60" w:line="220" w:lineRule="exact"/>
    </w:pPr>
    <w:rPr>
      <w:rFonts w:ascii="Tahoma" w:hAnsi="Tahoma" w:cs="Arial Unicode MS"/>
      <w:color w:val="000000"/>
      <w:spacing w:val="10"/>
      <w:sz w:val="16"/>
      <w:szCs w:val="16"/>
      <w:u w:color="000000"/>
      <w:lang w:val="en-US"/>
    </w:rPr>
  </w:style>
  <w:style w:type="paragraph" w:customStyle="1" w:styleId="MediumGrid1-Accent21">
    <w:name w:val="Medium Grid 1 - Accent 21"/>
    <w:pPr>
      <w:widowControl w:val="0"/>
      <w:ind w:left="720"/>
    </w:pPr>
    <w:rPr>
      <w:rFonts w:ascii="Verdana" w:hAnsi="Verdana" w:cs="Arial Unicode MS"/>
      <w:color w:val="000000"/>
      <w:sz w:val="24"/>
      <w:szCs w:val="24"/>
      <w:u w:color="000000"/>
      <w:lang w:val="en-US"/>
    </w:rPr>
  </w:style>
  <w:style w:type="paragraph" w:styleId="ListParagraph">
    <w:name w:val="List Paragraph"/>
    <w:basedOn w:val="Normal"/>
    <w:uiPriority w:val="34"/>
    <w:qFormat/>
    <w:rsid w:val="004C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156854">
      <w:bodyDiv w:val="1"/>
      <w:marLeft w:val="0"/>
      <w:marRight w:val="0"/>
      <w:marTop w:val="0"/>
      <w:marBottom w:val="0"/>
      <w:divBdr>
        <w:top w:val="none" w:sz="0" w:space="0" w:color="auto"/>
        <w:left w:val="none" w:sz="0" w:space="0" w:color="auto"/>
        <w:bottom w:val="none" w:sz="0" w:space="0" w:color="auto"/>
        <w:right w:val="none" w:sz="0" w:space="0" w:color="auto"/>
      </w:divBdr>
    </w:div>
    <w:div w:id="98254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Furqan</cp:lastModifiedBy>
  <cp:revision>2</cp:revision>
  <dcterms:created xsi:type="dcterms:W3CDTF">2025-07-06T23:57:00Z</dcterms:created>
  <dcterms:modified xsi:type="dcterms:W3CDTF">2025-07-06T23:57:00Z</dcterms:modified>
</cp:coreProperties>
</file>