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rPr/>
      </w:pPr>
      <w:r>
        <w:rPr/>
        <w:t>Exp. 2</w:t>
      </w:r>
    </w:p>
    <w:p>
      <w:pPr>
        <w:pStyle w:val="LOnormal"/>
        <w:rPr/>
      </w:pPr>
      <w:r>
        <w:rPr/>
        <w:t xml:space="preserve">Date: </w:t>
      </w:r>
      <w:r>
        <w:rPr/>
        <w:t>26</w:t>
      </w:r>
      <w:r>
        <w:rPr/>
        <w:t>/08/2020</w:t>
      </w:r>
    </w:p>
    <w:p>
      <w:pPr>
        <w:pStyle w:val="LOnormal"/>
        <w:jc w:val="center"/>
        <w:rPr>
          <w:b/>
          <w:b/>
        </w:rPr>
      </w:pPr>
      <w:r>
        <w:rPr>
          <w:b/>
        </w:rPr>
        <w:t>16 BIT ARITHMETIC OPERATIONS</w:t>
      </w:r>
    </w:p>
    <w:p>
      <w:pPr>
        <w:pStyle w:val="LOnormal"/>
        <w:jc w:val="right"/>
        <w:rPr/>
      </w:pPr>
      <w:r>
        <w:rPr/>
        <w:t>Name:  Veeraraghavan N</w:t>
      </w:r>
    </w:p>
    <w:p>
      <w:pPr>
        <w:pStyle w:val="LOnormal"/>
        <w:jc w:val="right"/>
        <w:rPr/>
      </w:pPr>
      <w:r>
        <w:rPr/>
        <w:t>Reg. No: 185001191</w:t>
      </w:r>
    </w:p>
    <w:p>
      <w:pPr>
        <w:pStyle w:val="LOnormal"/>
        <w:jc w:val="right"/>
        <w:rPr/>
      </w:pPr>
      <w:r>
        <w:rPr/>
      </w:r>
    </w:p>
    <w:p>
      <w:pPr>
        <w:pStyle w:val="LOnormal"/>
        <w:jc w:val="right"/>
        <w:rPr/>
      </w:pPr>
      <w:r>
        <w:rPr/>
        <mc:AlternateContent>
          <mc:Choice Requires="wps">
            <w:drawing>
              <wp:inline distT="0" distB="0" distL="0" distR="0">
                <wp:extent cx="5944870" cy="20320"/>
                <wp:effectExtent l="0" t="0" r="0" b="0"/>
                <wp:docPr id="1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4320" cy="1980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ID="Rectangle 1" fillcolor="#a0a0a0" stroked="f" style="position:absolute;margin-left:0pt;margin-top:-1.6pt;width:468pt;height:1.5pt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LOnormal"/>
        <w:rPr/>
      </w:pPr>
      <w:r>
        <w:rPr>
          <w:b/>
        </w:rPr>
        <w:t xml:space="preserve">Aim: </w:t>
      </w:r>
      <w:r>
        <w:rPr/>
        <w:t>To perform 16-bit addition, subtraction, multiplication and division using the MASM assembler.</w:t>
      </w:r>
    </w:p>
    <w:p>
      <w:pPr>
        <w:pStyle w:val="LOnormal"/>
        <w:rPr/>
      </w:pPr>
      <w:r>
        <w:rPr/>
      </w:r>
    </w:p>
    <w:p>
      <w:pPr>
        <w:pStyle w:val="LOnormal"/>
        <w:rPr>
          <w:b/>
          <w:b/>
          <w:bCs/>
        </w:rPr>
      </w:pPr>
      <w:r>
        <w:rPr>
          <w:b/>
          <w:bCs/>
        </w:rPr>
        <w:t>Algorithm:</w:t>
      </w:r>
    </w:p>
    <w:p>
      <w:pPr>
        <w:pStyle w:val="LOnormal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Start</w:t>
      </w:r>
    </w:p>
    <w:p>
      <w:pPr>
        <w:pStyle w:val="LOnormal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Declare names for code and data segments</w:t>
      </w:r>
    </w:p>
    <w:p>
      <w:pPr>
        <w:pStyle w:val="LOnormal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In the data segment, declare variable names to identify memory locations</w:t>
      </w:r>
    </w:p>
    <w:p>
      <w:pPr>
        <w:pStyle w:val="LOnormal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Start the code segment</w:t>
      </w:r>
    </w:p>
    <w:p>
      <w:pPr>
        <w:pStyle w:val="LOnormal"/>
        <w:numPr>
          <w:ilvl w:val="1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Move address value of data segment into AX or BX and then to DS</w:t>
      </w:r>
    </w:p>
    <w:p>
      <w:pPr>
        <w:pStyle w:val="LOnormal"/>
        <w:numPr>
          <w:ilvl w:val="1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Move operands into registers required to perform the operations</w:t>
      </w:r>
    </w:p>
    <w:p>
      <w:pPr>
        <w:pStyle w:val="LOnormal"/>
        <w:numPr>
          <w:ilvl w:val="1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Perform the required arithmetic instructions</w:t>
      </w:r>
    </w:p>
    <w:p>
      <w:pPr>
        <w:pStyle w:val="LOnormal"/>
        <w:numPr>
          <w:ilvl w:val="1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Move the result to the destined memory location</w:t>
      </w:r>
    </w:p>
    <w:p>
      <w:pPr>
        <w:pStyle w:val="LOnormal"/>
        <w:numPr>
          <w:ilvl w:val="1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Perform the interrupt routine</w:t>
      </w:r>
    </w:p>
    <w:p>
      <w:pPr>
        <w:pStyle w:val="LOnormal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End Code Segment</w:t>
      </w:r>
    </w:p>
    <w:p>
      <w:pPr>
        <w:pStyle w:val="LOnormal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End</w:t>
      </w:r>
    </w:p>
    <w:p>
      <w:pPr>
        <w:pStyle w:val="LO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rPr>
          <w:b/>
          <w:b/>
          <w:bCs/>
        </w:rPr>
      </w:pPr>
      <w:r>
        <w:rPr>
          <w:b/>
          <w:bCs/>
        </w:rPr>
        <w:t>Programs:</w:t>
      </w:r>
    </w:p>
    <w:p>
      <w:pPr>
        <w:pStyle w:val="LOnormal"/>
        <w:rPr>
          <w:b w:val="false"/>
          <w:b w:val="false"/>
          <w:bCs w:val="false"/>
        </w:rPr>
      </w:pPr>
      <w:r>
        <w:rPr>
          <w:b w:val="false"/>
          <w:bCs w:val="false"/>
        </w:rPr>
        <w:t>1. 16 bit addition:</w:t>
      </w:r>
    </w:p>
    <w:p>
      <w:pPr>
        <w:pStyle w:val="LO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Heading"/>
              <w:bidi w:val="0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Program</w:t>
            </w:r>
          </w:p>
        </w:tc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Heading"/>
              <w:bidi w:val="0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Comments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mov bx, 2000h</w:t>
            </w:r>
          </w:p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mov ax, [bx]</w:t>
            </w:r>
          </w:p>
        </w:tc>
        <w:tc>
          <w:tcPr>
            <w:tcW w:w="48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Store location 2000h in BX</w:t>
            </w:r>
          </w:p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Move first operand at BX into AX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mov cl, 00h</w:t>
            </w:r>
          </w:p>
        </w:tc>
        <w:tc>
          <w:tcPr>
            <w:tcW w:w="48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Setting CL as 00h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add ax, [bx]+02h</w:t>
            </w:r>
          </w:p>
        </w:tc>
        <w:tc>
          <w:tcPr>
            <w:tcW w:w="48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Adding AX and the second operand after AX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jnc skip</w:t>
            </w:r>
          </w:p>
        </w:tc>
        <w:tc>
          <w:tcPr>
            <w:tcW w:w="48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Jump if no carry to “skip”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inc ch</w:t>
            </w:r>
          </w:p>
        </w:tc>
        <w:tc>
          <w:tcPr>
            <w:tcW w:w="48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Increment the CH register for carry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skip:</w:t>
              <w:tab/>
              <w:t>mov [bx] + 04h, ax</w:t>
            </w:r>
          </w:p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ab/>
              <w:t>mov [bx] + 06h, cl</w:t>
            </w:r>
          </w:p>
        </w:tc>
        <w:tc>
          <w:tcPr>
            <w:tcW w:w="48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Result of addition moved to first 2 registers from bx</w:t>
            </w:r>
          </w:p>
          <w:p>
            <w:pPr>
              <w:pStyle w:val="TableContents"/>
              <w:bidi w:val="0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Carry is moved to the next register</w:t>
            </w:r>
          </w:p>
        </w:tc>
      </w:tr>
    </w:tbl>
    <w:p>
      <w:pPr>
        <w:pStyle w:val="LO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rPr>
          <w:b w:val="false"/>
          <w:b w:val="false"/>
          <w:bCs w:val="false"/>
        </w:rPr>
      </w:pPr>
      <w:r>
        <w:rPr>
          <w:b w:val="false"/>
          <w:bCs w:val="false"/>
        </w:rPr>
        <w:t>2. 16 bit subtraction: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Heading"/>
              <w:bidi w:val="0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Program</w:t>
            </w:r>
          </w:p>
        </w:tc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Heading"/>
              <w:bidi w:val="0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Comments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mov bx, 2000h</w:t>
            </w:r>
          </w:p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mov ax, [bx]</w:t>
            </w:r>
          </w:p>
        </w:tc>
        <w:tc>
          <w:tcPr>
            <w:tcW w:w="48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Store location 2000h in BX</w:t>
            </w:r>
          </w:p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Move first operand at BX into AX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mov cl, 00h</w:t>
            </w:r>
          </w:p>
        </w:tc>
        <w:tc>
          <w:tcPr>
            <w:tcW w:w="48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Setting CL as 00h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sub ax, [bx]+02h</w:t>
            </w:r>
          </w:p>
        </w:tc>
        <w:tc>
          <w:tcPr>
            <w:tcW w:w="48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Subtracting AX and the second operand after AX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jnc skip</w:t>
            </w:r>
          </w:p>
        </w:tc>
        <w:tc>
          <w:tcPr>
            <w:tcW w:w="48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Jump if no carry to “skip”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Neg AX</w:t>
            </w:r>
          </w:p>
        </w:tc>
        <w:tc>
          <w:tcPr>
            <w:tcW w:w="48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If carry is present then the result is negative, so 2s complement is found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inc ch</w:t>
            </w:r>
          </w:p>
        </w:tc>
        <w:tc>
          <w:tcPr>
            <w:tcW w:w="48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Increment the CH register for carry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skip:</w:t>
              <w:tab/>
              <w:t>mov [bx] + 04h, ax</w:t>
            </w:r>
          </w:p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ab/>
              <w:t>mov [bx] + 06h, cl</w:t>
            </w:r>
          </w:p>
        </w:tc>
        <w:tc>
          <w:tcPr>
            <w:tcW w:w="48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Result of subtraction moved to first 2 registers from bx</w:t>
            </w:r>
          </w:p>
          <w:p>
            <w:pPr>
              <w:pStyle w:val="TableContents"/>
              <w:bidi w:val="0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Carry is moved to the next register and this indicates whether number is negative or not</w:t>
            </w:r>
          </w:p>
        </w:tc>
      </w:tr>
    </w:tbl>
    <w:p>
      <w:pPr>
        <w:pStyle w:val="LO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rPr>
          <w:b w:val="false"/>
          <w:b w:val="false"/>
          <w:bCs w:val="false"/>
        </w:rPr>
      </w:pPr>
      <w:r>
        <w:rPr>
          <w:b w:val="false"/>
          <w:bCs w:val="false"/>
        </w:rPr>
        <w:t>3. 16 bit Multiplication:</w:t>
      </w:r>
    </w:p>
    <w:p>
      <w:pPr>
        <w:pStyle w:val="LO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Heading"/>
              <w:bidi w:val="0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Program</w:t>
            </w:r>
          </w:p>
        </w:tc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Heading"/>
              <w:bidi w:val="0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Comments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mov bx, 2000h</w:t>
            </w:r>
          </w:p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mov ax, [bx]</w:t>
            </w:r>
          </w:p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mov cx, [bx] + 02h</w:t>
            </w:r>
          </w:p>
        </w:tc>
        <w:tc>
          <w:tcPr>
            <w:tcW w:w="48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Store location 2000h in BX</w:t>
            </w:r>
          </w:p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Move first operand at BX into AX</w:t>
            </w:r>
          </w:p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Move second operand at BX into CX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mul cx</w:t>
            </w:r>
          </w:p>
        </w:tc>
        <w:tc>
          <w:tcPr>
            <w:tcW w:w="48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Multiplying AX and CX,</w:t>
            </w:r>
          </w:p>
          <w:p>
            <w:pPr>
              <w:pStyle w:val="TableContents"/>
              <w:bidi w:val="0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AX x CX = DXAX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mov [bx] + 04h, dh</w:t>
            </w:r>
          </w:p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mov [bx] + 05h, dl</w:t>
            </w:r>
          </w:p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mov [bx] + 06h, ah</w:t>
            </w:r>
          </w:p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mov [bx] + 07h, al</w:t>
            </w:r>
          </w:p>
        </w:tc>
        <w:tc>
          <w:tcPr>
            <w:tcW w:w="48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Result of multiplication is 32 bits. The higher word is moved to the location [BX] + 04h and the lower word is moved to the location [BX] + 06h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4. 16 bit Division: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Heading"/>
              <w:bidi w:val="0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Program</w:t>
            </w:r>
          </w:p>
        </w:tc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Heading"/>
              <w:bidi w:val="0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Comments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mov bx, 2000h</w:t>
            </w:r>
          </w:p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mov ax, [bx]</w:t>
            </w:r>
          </w:p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mov cx, [bx] + 02h</w:t>
            </w:r>
          </w:p>
        </w:tc>
        <w:tc>
          <w:tcPr>
            <w:tcW w:w="48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Store location 2000h in BX</w:t>
            </w:r>
          </w:p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Move first operand at BX into AX</w:t>
            </w:r>
          </w:p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Move second operand at BX into CX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mov dx, 0000h</w:t>
            </w:r>
          </w:p>
        </w:tc>
        <w:tc>
          <w:tcPr>
            <w:tcW w:w="48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Setting value of DX as 0000h (zero)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div cx</w:t>
            </w:r>
          </w:p>
        </w:tc>
        <w:tc>
          <w:tcPr>
            <w:tcW w:w="48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Dividing AX and CX,</w:t>
            </w:r>
          </w:p>
          <w:p>
            <w:pPr>
              <w:pStyle w:val="TableContents"/>
              <w:bidi w:val="0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DX = AX  /  CX (Quotient)</w:t>
            </w:r>
          </w:p>
          <w:p>
            <w:pPr>
              <w:pStyle w:val="TableContents"/>
              <w:bidi w:val="0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AX = AX MOD CX (Reminder)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mov [bx] + 04h, dh</w:t>
            </w:r>
          </w:p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mov [bx] + 05h, dl</w:t>
            </w:r>
          </w:p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mov [bx] + 06h, ah</w:t>
            </w:r>
          </w:p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mov [bx] + 07h, al</w:t>
            </w:r>
          </w:p>
        </w:tc>
        <w:tc>
          <w:tcPr>
            <w:tcW w:w="48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Quotient is moved to the location [BX] + 04h</w:t>
            </w:r>
          </w:p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Reminder is moved to the location [BX] + 06h</w:t>
            </w:r>
          </w:p>
        </w:tc>
      </w:tr>
    </w:tbl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Unassembled Code: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1. 16 bit addition: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68351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2. 16 bit subtraction: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15685" cy="262890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3. 16 bit multiplication: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76950" cy="2261235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2261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4. 16 bit division: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96635" cy="2400300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63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Sample Input and Output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1. 16 bit addition: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96635" cy="2676525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63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2. 16 bit subtraction: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15685" cy="2676525"/>
            <wp:effectExtent l="0" t="0" r="0" b="0"/>
            <wp:wrapSquare wrapText="largest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3. 16 bit multiplication: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49010" cy="2638425"/>
            <wp:effectExtent l="0" t="0" r="0" b="0"/>
            <wp:wrapSquare wrapText="largest"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901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4. 16 bit division: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20435" cy="2581275"/>
            <wp:effectExtent l="0" t="0" r="0" b="0"/>
            <wp:wrapSquare wrapText="largest"/>
            <wp:docPr id="9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043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Result: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16 bit arithmetic operations such as addition, subtraction, multiplication, division performed successfully</w:t>
      </w:r>
    </w:p>
    <w:sectPr>
      <w:type w:val="nextPage"/>
      <w:pgSz w:w="11906" w:h="16838"/>
      <w:pgMar w:left="1134" w:right="1134" w:header="0" w:top="1134" w:footer="0" w:bottom="1134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IN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Onormal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IN" w:eastAsia="zh-CN" w:bidi="hi-IN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45</TotalTime>
  <Application>LibreOffice/6.4.3.2$Windows_X86_64 LibreOffice_project/747b5d0ebf89f41c860ec2a39efd7cb15b54f2d8</Application>
  <Pages>5</Pages>
  <Words>553</Words>
  <Characters>2362</Characters>
  <CharactersWithSpaces>2801</CharactersWithSpaces>
  <Paragraphs>111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2020-09-08T19:25:03Z</dcterms:created>
  <dc:creator/>
  <dc:description/>
  <dc:language>en-IN</dc:language>
  <cp:lastModifiedBy/>
  <dcterms:modified xsi:type="dcterms:W3CDTF">2020-09-08T21:26:28Z</dcterms:modified>
  <cp:revision>7</cp:revision>
  <dc:subject/>
  <dc:title/>
</cp:coreProperties>
</file>