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2DA61" w14:textId="77777777" w:rsidR="00F630B8" w:rsidRPr="00F630B8" w:rsidRDefault="00F630B8" w:rsidP="00F630B8">
      <w:pPr>
        <w:rPr>
          <w:b/>
          <w:bCs/>
        </w:rPr>
      </w:pPr>
      <w:r w:rsidRPr="00F630B8">
        <w:rPr>
          <w:b/>
          <w:bCs/>
        </w:rPr>
        <w:t>RAG Evaluation Dashboard</w:t>
      </w:r>
    </w:p>
    <w:p w14:paraId="7470AEDA" w14:textId="77777777" w:rsidR="00F630B8" w:rsidRPr="00F630B8" w:rsidRDefault="00F630B8" w:rsidP="00F630B8">
      <w:pPr>
        <w:rPr>
          <w:b/>
          <w:bCs/>
        </w:rPr>
      </w:pPr>
      <w:r w:rsidRPr="00F630B8">
        <w:rPr>
          <w:b/>
          <w:bCs/>
        </w:rPr>
        <w:t>Overview</w:t>
      </w:r>
    </w:p>
    <w:p w14:paraId="21F0C587" w14:textId="77777777" w:rsidR="00F630B8" w:rsidRPr="00F630B8" w:rsidRDefault="00F630B8" w:rsidP="00F630B8">
      <w:r w:rsidRPr="00F630B8">
        <w:t xml:space="preserve">The </w:t>
      </w:r>
      <w:r w:rsidRPr="00F630B8">
        <w:rPr>
          <w:b/>
          <w:bCs/>
        </w:rPr>
        <w:t>RAG Evaluation Dashboard</w:t>
      </w:r>
      <w:r w:rsidRPr="00F630B8">
        <w:t xml:space="preserve"> is a Streamlit-based web application designed to evaluate Retrieval-Augmented Generation (RAG) systems. It allows users to test RAG performance by generating answers to predefined questions, evaluate them using the RAGAS framework, and visualize results through interactive charts and metrics. Built with AWS Bedrock integration, it supports models like Claude-3.5-Sonnet and Amazon-Nova-Pro-v1, with a focus on financial compliance scenarios (e.g., CCAR regulations).</w:t>
      </w:r>
    </w:p>
    <w:p w14:paraId="2CD687EA" w14:textId="77777777" w:rsidR="00F630B8" w:rsidRPr="00F630B8" w:rsidRDefault="00F630B8" w:rsidP="00F630B8">
      <w:pPr>
        <w:rPr>
          <w:b/>
          <w:bCs/>
        </w:rPr>
      </w:pPr>
      <w:r w:rsidRPr="00F630B8">
        <w:rPr>
          <w:b/>
          <w:bCs/>
        </w:rPr>
        <w:t>Key Features</w:t>
      </w:r>
    </w:p>
    <w:p w14:paraId="3D28D481" w14:textId="77777777" w:rsidR="00F630B8" w:rsidRPr="00F630B8" w:rsidRDefault="00F630B8" w:rsidP="00F630B8">
      <w:pPr>
        <w:numPr>
          <w:ilvl w:val="0"/>
          <w:numId w:val="18"/>
        </w:numPr>
      </w:pPr>
      <w:r w:rsidRPr="00F630B8">
        <w:rPr>
          <w:b/>
          <w:bCs/>
        </w:rPr>
        <w:t>Run RAG Tests</w:t>
      </w:r>
      <w:r w:rsidRPr="00F630B8">
        <w:t>: Upload test questions in CSV format, generate answers using a selected model, and save results.</w:t>
      </w:r>
    </w:p>
    <w:p w14:paraId="626D310D" w14:textId="77777777" w:rsidR="00F630B8" w:rsidRPr="00F630B8" w:rsidRDefault="00F630B8" w:rsidP="00F630B8">
      <w:pPr>
        <w:numPr>
          <w:ilvl w:val="0"/>
          <w:numId w:val="18"/>
        </w:numPr>
      </w:pPr>
      <w:r w:rsidRPr="00F630B8">
        <w:rPr>
          <w:b/>
          <w:bCs/>
        </w:rPr>
        <w:t>Evaluate RAG</w:t>
      </w:r>
      <w:r w:rsidRPr="00F630B8">
        <w:t>: Assess generated answers using RAGAS metrics (faithfulness, answer relevancy, etc.), with fallbacks to LLM scoring and text similarity.</w:t>
      </w:r>
    </w:p>
    <w:p w14:paraId="11FFB7E9" w14:textId="77777777" w:rsidR="00F630B8" w:rsidRPr="00F630B8" w:rsidRDefault="00F630B8" w:rsidP="00F630B8">
      <w:pPr>
        <w:numPr>
          <w:ilvl w:val="0"/>
          <w:numId w:val="18"/>
        </w:numPr>
      </w:pPr>
      <w:r w:rsidRPr="00F630B8">
        <w:rPr>
          <w:b/>
          <w:bCs/>
        </w:rPr>
        <w:t>View Results</w:t>
      </w:r>
      <w:r w:rsidRPr="00F630B8">
        <w:t>: Visualize performance via gauges, histograms, radar charts, and per-question analysis, with filtering and correlation insights.</w:t>
      </w:r>
    </w:p>
    <w:p w14:paraId="1A3F269C" w14:textId="77777777" w:rsidR="00F630B8" w:rsidRPr="00F630B8" w:rsidRDefault="00F630B8" w:rsidP="00F630B8">
      <w:pPr>
        <w:numPr>
          <w:ilvl w:val="0"/>
          <w:numId w:val="18"/>
        </w:numPr>
      </w:pPr>
      <w:r w:rsidRPr="00F630B8">
        <w:rPr>
          <w:b/>
          <w:bCs/>
        </w:rPr>
        <w:t>Model Support</w:t>
      </w:r>
      <w:r w:rsidRPr="00F630B8">
        <w:t>: Integrates with AWS Bedrock models, configurable per program.</w:t>
      </w:r>
    </w:p>
    <w:p w14:paraId="03B8F4A9" w14:textId="77777777" w:rsidR="00F630B8" w:rsidRPr="00F630B8" w:rsidRDefault="00F630B8" w:rsidP="00F630B8">
      <w:pPr>
        <w:numPr>
          <w:ilvl w:val="0"/>
          <w:numId w:val="18"/>
        </w:numPr>
      </w:pPr>
      <w:r w:rsidRPr="00F630B8">
        <w:rPr>
          <w:b/>
          <w:bCs/>
        </w:rPr>
        <w:t>Guardrails</w:t>
      </w:r>
      <w:r w:rsidRPr="00F630B8">
        <w:t>: Ensures security by validating prompts and responses for PII or malicious content.</w:t>
      </w:r>
    </w:p>
    <w:p w14:paraId="698E9D88" w14:textId="77777777" w:rsidR="00F630B8" w:rsidRPr="00F630B8" w:rsidRDefault="00F630B8" w:rsidP="00F630B8">
      <w:pPr>
        <w:numPr>
          <w:ilvl w:val="0"/>
          <w:numId w:val="18"/>
        </w:numPr>
      </w:pPr>
      <w:r w:rsidRPr="00F630B8">
        <w:rPr>
          <w:b/>
          <w:bCs/>
        </w:rPr>
        <w:t>Customizable</w:t>
      </w:r>
      <w:r w:rsidRPr="00F630B8">
        <w:t>: Supports program-specific configurations (e.g., CCAR) via a JSON config file.</w:t>
      </w:r>
    </w:p>
    <w:p w14:paraId="1F3E55B5" w14:textId="77777777" w:rsidR="00F630B8" w:rsidRPr="00F630B8" w:rsidRDefault="00F630B8" w:rsidP="00F630B8">
      <w:pPr>
        <w:rPr>
          <w:b/>
          <w:bCs/>
        </w:rPr>
      </w:pPr>
      <w:r w:rsidRPr="00F630B8">
        <w:rPr>
          <w:b/>
          <w:bCs/>
        </w:rPr>
        <w:t>Prerequisites</w:t>
      </w:r>
    </w:p>
    <w:p w14:paraId="356AB86D" w14:textId="77777777" w:rsidR="00F630B8" w:rsidRPr="00F630B8" w:rsidRDefault="00F630B8" w:rsidP="00F630B8">
      <w:pPr>
        <w:numPr>
          <w:ilvl w:val="0"/>
          <w:numId w:val="19"/>
        </w:numPr>
      </w:pPr>
      <w:r w:rsidRPr="00F630B8">
        <w:rPr>
          <w:b/>
          <w:bCs/>
        </w:rPr>
        <w:t>Python</w:t>
      </w:r>
      <w:r w:rsidRPr="00F630B8">
        <w:t>: Version 3.8 or higher.</w:t>
      </w:r>
    </w:p>
    <w:p w14:paraId="5A3205DD" w14:textId="77777777" w:rsidR="00F630B8" w:rsidRPr="00F630B8" w:rsidRDefault="00F630B8" w:rsidP="00F630B8">
      <w:pPr>
        <w:numPr>
          <w:ilvl w:val="0"/>
          <w:numId w:val="19"/>
        </w:numPr>
      </w:pPr>
      <w:r w:rsidRPr="00F630B8">
        <w:rPr>
          <w:b/>
          <w:bCs/>
        </w:rPr>
        <w:t>AWS Credentials</w:t>
      </w:r>
      <w:r w:rsidRPr="00F630B8">
        <w:t xml:space="preserve">: Configured for Bedrock and S3 access (e.g., via </w:t>
      </w:r>
      <w:proofErr w:type="spellStart"/>
      <w:r w:rsidRPr="00F630B8">
        <w:t>aws</w:t>
      </w:r>
      <w:proofErr w:type="spellEnd"/>
      <w:r w:rsidRPr="00F630B8">
        <w:t xml:space="preserve"> configure or environment variables).</w:t>
      </w:r>
    </w:p>
    <w:p w14:paraId="4C17C813" w14:textId="77777777" w:rsidR="00F630B8" w:rsidRPr="00F630B8" w:rsidRDefault="00F630B8" w:rsidP="00F630B8">
      <w:pPr>
        <w:numPr>
          <w:ilvl w:val="0"/>
          <w:numId w:val="19"/>
        </w:numPr>
      </w:pPr>
      <w:r w:rsidRPr="00F630B8">
        <w:rPr>
          <w:b/>
          <w:bCs/>
        </w:rPr>
        <w:t>Dependencies</w:t>
      </w:r>
      <w:r w:rsidRPr="00F630B8">
        <w:t>: Listed in requirements.txt (see Installation).</w:t>
      </w:r>
    </w:p>
    <w:p w14:paraId="4763641B" w14:textId="77777777" w:rsidR="00F630B8" w:rsidRPr="00F630B8" w:rsidRDefault="00F630B8" w:rsidP="00F630B8">
      <w:pPr>
        <w:rPr>
          <w:b/>
          <w:bCs/>
        </w:rPr>
      </w:pPr>
      <w:r w:rsidRPr="00F630B8">
        <w:rPr>
          <w:b/>
          <w:bCs/>
        </w:rPr>
        <w:t>Installation</w:t>
      </w:r>
    </w:p>
    <w:p w14:paraId="4B044C87" w14:textId="77777777" w:rsidR="00F630B8" w:rsidRPr="00F630B8" w:rsidRDefault="00F630B8" w:rsidP="00F630B8">
      <w:pPr>
        <w:numPr>
          <w:ilvl w:val="0"/>
          <w:numId w:val="20"/>
        </w:numPr>
      </w:pPr>
      <w:r w:rsidRPr="00F630B8">
        <w:rPr>
          <w:b/>
          <w:bCs/>
        </w:rPr>
        <w:t>Clone the Repository</w:t>
      </w:r>
      <w:r w:rsidRPr="00F630B8">
        <w:t xml:space="preserve">: </w:t>
      </w:r>
    </w:p>
    <w:p w14:paraId="7EF8C662" w14:textId="77777777" w:rsidR="00F630B8" w:rsidRPr="00F630B8" w:rsidRDefault="00F630B8" w:rsidP="00F630B8">
      <w:r w:rsidRPr="00F630B8">
        <w:t>bash</w:t>
      </w:r>
    </w:p>
    <w:p w14:paraId="28DF9AA9" w14:textId="77777777" w:rsidR="00F630B8" w:rsidRPr="00F630B8" w:rsidRDefault="00F630B8" w:rsidP="00F630B8">
      <w:proofErr w:type="spellStart"/>
      <w:r w:rsidRPr="00F630B8">
        <w:t>CollapseWrapCopy</w:t>
      </w:r>
      <w:proofErr w:type="spellEnd"/>
    </w:p>
    <w:p w14:paraId="253CFF04" w14:textId="77777777" w:rsidR="00F630B8" w:rsidRPr="00F630B8" w:rsidRDefault="00F630B8" w:rsidP="00F630B8">
      <w:r w:rsidRPr="00F630B8">
        <w:lastRenderedPageBreak/>
        <w:t>git clone https://github.com/your-repo/rag-evaluation-dashboard.git</w:t>
      </w:r>
    </w:p>
    <w:p w14:paraId="30100A15" w14:textId="77777777" w:rsidR="00F630B8" w:rsidRPr="00F630B8" w:rsidRDefault="00F630B8" w:rsidP="00F630B8">
      <w:r w:rsidRPr="00F630B8">
        <w:t>cd rag-evaluation-dashboard</w:t>
      </w:r>
    </w:p>
    <w:p w14:paraId="725F81FF" w14:textId="77777777" w:rsidR="00F630B8" w:rsidRPr="00F630B8" w:rsidRDefault="00F630B8" w:rsidP="00F630B8">
      <w:pPr>
        <w:numPr>
          <w:ilvl w:val="0"/>
          <w:numId w:val="20"/>
        </w:numPr>
      </w:pPr>
      <w:r w:rsidRPr="00F630B8">
        <w:rPr>
          <w:b/>
          <w:bCs/>
        </w:rPr>
        <w:t>Set Up a Virtual Environment</w:t>
      </w:r>
      <w:r w:rsidRPr="00F630B8">
        <w:t xml:space="preserve"> (optional but recommended): </w:t>
      </w:r>
    </w:p>
    <w:p w14:paraId="550B0095" w14:textId="77777777" w:rsidR="00F630B8" w:rsidRPr="00F630B8" w:rsidRDefault="00F630B8" w:rsidP="00F630B8">
      <w:r w:rsidRPr="00F630B8">
        <w:t>bash</w:t>
      </w:r>
    </w:p>
    <w:p w14:paraId="2222322B" w14:textId="77777777" w:rsidR="00F630B8" w:rsidRPr="00F630B8" w:rsidRDefault="00F630B8" w:rsidP="00F630B8">
      <w:proofErr w:type="spellStart"/>
      <w:r w:rsidRPr="00F630B8">
        <w:t>CollapseWrapCopy</w:t>
      </w:r>
      <w:proofErr w:type="spellEnd"/>
    </w:p>
    <w:p w14:paraId="14EB4D87" w14:textId="77777777" w:rsidR="00F630B8" w:rsidRPr="00F630B8" w:rsidRDefault="00F630B8" w:rsidP="00F630B8">
      <w:r w:rsidRPr="00F630B8">
        <w:t xml:space="preserve">python -m </w:t>
      </w:r>
      <w:proofErr w:type="spellStart"/>
      <w:r w:rsidRPr="00F630B8">
        <w:t>venv</w:t>
      </w:r>
      <w:proofErr w:type="spellEnd"/>
      <w:r w:rsidRPr="00F630B8">
        <w:t xml:space="preserve"> </w:t>
      </w:r>
      <w:proofErr w:type="spellStart"/>
      <w:r w:rsidRPr="00F630B8">
        <w:t>venv</w:t>
      </w:r>
      <w:proofErr w:type="spellEnd"/>
    </w:p>
    <w:p w14:paraId="2209E679" w14:textId="77777777" w:rsidR="00F630B8" w:rsidRPr="00F630B8" w:rsidRDefault="00F630B8" w:rsidP="00F630B8">
      <w:r w:rsidRPr="00F630B8">
        <w:t xml:space="preserve">source </w:t>
      </w:r>
      <w:proofErr w:type="spellStart"/>
      <w:r w:rsidRPr="00F630B8">
        <w:t>venv</w:t>
      </w:r>
      <w:proofErr w:type="spellEnd"/>
      <w:r w:rsidRPr="00F630B8">
        <w:t>/bin/</w:t>
      </w:r>
      <w:proofErr w:type="gramStart"/>
      <w:r w:rsidRPr="00F630B8">
        <w:t xml:space="preserve">activate  </w:t>
      </w:r>
      <w:r w:rsidRPr="00F630B8">
        <w:rPr>
          <w:i/>
          <w:iCs/>
        </w:rPr>
        <w:t>#</w:t>
      </w:r>
      <w:proofErr w:type="gramEnd"/>
      <w:r w:rsidRPr="00F630B8">
        <w:rPr>
          <w:i/>
          <w:iCs/>
        </w:rPr>
        <w:t xml:space="preserve"> On Windows: </w:t>
      </w:r>
      <w:proofErr w:type="spellStart"/>
      <w:r w:rsidRPr="00F630B8">
        <w:rPr>
          <w:i/>
          <w:iCs/>
        </w:rPr>
        <w:t>venv</w:t>
      </w:r>
      <w:proofErr w:type="spellEnd"/>
      <w:r w:rsidRPr="00F630B8">
        <w:rPr>
          <w:i/>
          <w:iCs/>
        </w:rPr>
        <w:t>\Scripts\activate</w:t>
      </w:r>
    </w:p>
    <w:p w14:paraId="70DB6CCC" w14:textId="77777777" w:rsidR="00F630B8" w:rsidRPr="00F630B8" w:rsidRDefault="00F630B8" w:rsidP="00F630B8">
      <w:pPr>
        <w:numPr>
          <w:ilvl w:val="0"/>
          <w:numId w:val="20"/>
        </w:numPr>
      </w:pPr>
      <w:r w:rsidRPr="00F630B8">
        <w:rPr>
          <w:b/>
          <w:bCs/>
        </w:rPr>
        <w:t>Install Dependencies</w:t>
      </w:r>
      <w:r w:rsidRPr="00F630B8">
        <w:t xml:space="preserve">: Create a requirements.txt file with the following content: </w:t>
      </w:r>
    </w:p>
    <w:p w14:paraId="2CE9BAD5" w14:textId="77777777" w:rsidR="00F630B8" w:rsidRPr="00F630B8" w:rsidRDefault="00F630B8" w:rsidP="00F630B8">
      <w:r w:rsidRPr="00F630B8">
        <w:t>text</w:t>
      </w:r>
    </w:p>
    <w:p w14:paraId="1DB14670" w14:textId="77777777" w:rsidR="00F630B8" w:rsidRPr="00F630B8" w:rsidRDefault="00F630B8" w:rsidP="00F630B8">
      <w:proofErr w:type="spellStart"/>
      <w:r w:rsidRPr="00F630B8">
        <w:t>CollapseWrapCopy</w:t>
      </w:r>
      <w:proofErr w:type="spellEnd"/>
    </w:p>
    <w:p w14:paraId="34E7EDFC" w14:textId="77777777" w:rsidR="00F630B8" w:rsidRPr="00F630B8" w:rsidRDefault="00F630B8" w:rsidP="00F630B8">
      <w:proofErr w:type="spellStart"/>
      <w:r w:rsidRPr="00F630B8">
        <w:t>streamlit</w:t>
      </w:r>
      <w:proofErr w:type="spellEnd"/>
    </w:p>
    <w:p w14:paraId="40A1B856" w14:textId="77777777" w:rsidR="00F630B8" w:rsidRPr="00F630B8" w:rsidRDefault="00F630B8" w:rsidP="00F630B8">
      <w:proofErr w:type="gramStart"/>
      <w:r w:rsidRPr="00F630B8">
        <w:t>pandas</w:t>
      </w:r>
      <w:proofErr w:type="gramEnd"/>
    </w:p>
    <w:p w14:paraId="17298247" w14:textId="77777777" w:rsidR="00F630B8" w:rsidRPr="00F630B8" w:rsidRDefault="00F630B8" w:rsidP="00F630B8">
      <w:proofErr w:type="spellStart"/>
      <w:r w:rsidRPr="00F630B8">
        <w:t>plotly</w:t>
      </w:r>
      <w:proofErr w:type="spellEnd"/>
    </w:p>
    <w:p w14:paraId="2E7798C3" w14:textId="77777777" w:rsidR="00F630B8" w:rsidRPr="00F630B8" w:rsidRDefault="00F630B8" w:rsidP="00F630B8">
      <w:r w:rsidRPr="00F630B8">
        <w:t>boto3</w:t>
      </w:r>
    </w:p>
    <w:p w14:paraId="3D2C48CE" w14:textId="77777777" w:rsidR="00F630B8" w:rsidRPr="00F630B8" w:rsidRDefault="00F630B8" w:rsidP="00F630B8">
      <w:proofErr w:type="spellStart"/>
      <w:r w:rsidRPr="00F630B8">
        <w:t>langchain-aws</w:t>
      </w:r>
      <w:proofErr w:type="spellEnd"/>
    </w:p>
    <w:p w14:paraId="66F1EA1D" w14:textId="77777777" w:rsidR="00F630B8" w:rsidRPr="00F630B8" w:rsidRDefault="00F630B8" w:rsidP="00F630B8">
      <w:r w:rsidRPr="00F630B8">
        <w:t>datasets</w:t>
      </w:r>
    </w:p>
    <w:p w14:paraId="69AF4E39" w14:textId="77777777" w:rsidR="00F630B8" w:rsidRPr="00F630B8" w:rsidRDefault="00F630B8" w:rsidP="00F630B8">
      <w:r w:rsidRPr="00F630B8">
        <w:t>ragas</w:t>
      </w:r>
    </w:p>
    <w:p w14:paraId="0558CBEF" w14:textId="77777777" w:rsidR="00F630B8" w:rsidRPr="00F630B8" w:rsidRDefault="00F630B8" w:rsidP="00F630B8">
      <w:proofErr w:type="spellStart"/>
      <w:r w:rsidRPr="00F630B8">
        <w:t>numpy</w:t>
      </w:r>
      <w:proofErr w:type="spellEnd"/>
    </w:p>
    <w:p w14:paraId="3A944087" w14:textId="77777777" w:rsidR="00F630B8" w:rsidRPr="00F630B8" w:rsidRDefault="00F630B8" w:rsidP="00F630B8">
      <w:r w:rsidRPr="00F630B8">
        <w:t>scikit-learn</w:t>
      </w:r>
    </w:p>
    <w:p w14:paraId="647C576D" w14:textId="77777777" w:rsidR="00F630B8" w:rsidRPr="00F630B8" w:rsidRDefault="00F630B8" w:rsidP="00F630B8">
      <w:r w:rsidRPr="00F630B8">
        <w:t xml:space="preserve">Then install: </w:t>
      </w:r>
    </w:p>
    <w:p w14:paraId="1132EF61" w14:textId="77777777" w:rsidR="00F630B8" w:rsidRPr="00F630B8" w:rsidRDefault="00F630B8" w:rsidP="00F630B8">
      <w:r w:rsidRPr="00F630B8">
        <w:t>bash</w:t>
      </w:r>
    </w:p>
    <w:p w14:paraId="6A161C99" w14:textId="77777777" w:rsidR="00F630B8" w:rsidRPr="00F630B8" w:rsidRDefault="00F630B8" w:rsidP="00F630B8">
      <w:proofErr w:type="spellStart"/>
      <w:r w:rsidRPr="00F630B8">
        <w:t>CollapseWrapCopy</w:t>
      </w:r>
      <w:proofErr w:type="spellEnd"/>
    </w:p>
    <w:p w14:paraId="6D541AE8" w14:textId="77777777" w:rsidR="00F630B8" w:rsidRPr="00F630B8" w:rsidRDefault="00F630B8" w:rsidP="00F630B8">
      <w:r w:rsidRPr="00F630B8">
        <w:t>pip install -r requirements.txt</w:t>
      </w:r>
    </w:p>
    <w:p w14:paraId="4E9923C0" w14:textId="77777777" w:rsidR="00F630B8" w:rsidRPr="00F630B8" w:rsidRDefault="00F630B8" w:rsidP="00F630B8">
      <w:pPr>
        <w:numPr>
          <w:ilvl w:val="0"/>
          <w:numId w:val="20"/>
        </w:numPr>
      </w:pPr>
      <w:r w:rsidRPr="00F630B8">
        <w:rPr>
          <w:b/>
          <w:bCs/>
        </w:rPr>
        <w:t>Configure AWS</w:t>
      </w:r>
      <w:r w:rsidRPr="00F630B8">
        <w:t xml:space="preserve">: </w:t>
      </w:r>
    </w:p>
    <w:p w14:paraId="63FD6520" w14:textId="77777777" w:rsidR="00F630B8" w:rsidRPr="00F630B8" w:rsidRDefault="00F630B8" w:rsidP="00F630B8">
      <w:pPr>
        <w:numPr>
          <w:ilvl w:val="1"/>
          <w:numId w:val="20"/>
        </w:numPr>
      </w:pPr>
      <w:r w:rsidRPr="00F630B8">
        <w:t>Ensure AWS credentials are set up with permissions for Bedrock (bedrock-runtime) and S3.</w:t>
      </w:r>
    </w:p>
    <w:p w14:paraId="0B1D5771" w14:textId="77777777" w:rsidR="00F630B8" w:rsidRPr="00F630B8" w:rsidRDefault="00F630B8" w:rsidP="00F630B8">
      <w:pPr>
        <w:numPr>
          <w:ilvl w:val="1"/>
          <w:numId w:val="20"/>
        </w:numPr>
      </w:pPr>
      <w:r w:rsidRPr="00F630B8">
        <w:lastRenderedPageBreak/>
        <w:t>Example ~</w:t>
      </w:r>
      <w:proofErr w:type="gramStart"/>
      <w:r w:rsidRPr="00F630B8">
        <w:t>/.</w:t>
      </w:r>
      <w:proofErr w:type="spellStart"/>
      <w:r w:rsidRPr="00F630B8">
        <w:t>aws</w:t>
      </w:r>
      <w:proofErr w:type="spellEnd"/>
      <w:proofErr w:type="gramEnd"/>
      <w:r w:rsidRPr="00F630B8">
        <w:t xml:space="preserve">/credentials: </w:t>
      </w:r>
    </w:p>
    <w:p w14:paraId="7FB04338" w14:textId="77777777" w:rsidR="00F630B8" w:rsidRPr="00F630B8" w:rsidRDefault="00F630B8" w:rsidP="00F630B8">
      <w:r w:rsidRPr="00F630B8">
        <w:t>text</w:t>
      </w:r>
    </w:p>
    <w:p w14:paraId="280FABE3" w14:textId="77777777" w:rsidR="00F630B8" w:rsidRPr="00F630B8" w:rsidRDefault="00F630B8" w:rsidP="00F630B8">
      <w:proofErr w:type="spellStart"/>
      <w:r w:rsidRPr="00F630B8">
        <w:t>CollapseWrapCopy</w:t>
      </w:r>
      <w:proofErr w:type="spellEnd"/>
    </w:p>
    <w:p w14:paraId="7C41F6B5" w14:textId="77777777" w:rsidR="00F630B8" w:rsidRPr="00F630B8" w:rsidRDefault="00F630B8" w:rsidP="00F630B8">
      <w:r w:rsidRPr="00F630B8">
        <w:t>[default]</w:t>
      </w:r>
    </w:p>
    <w:p w14:paraId="09A27664" w14:textId="77777777" w:rsidR="00F630B8" w:rsidRPr="00F630B8" w:rsidRDefault="00F630B8" w:rsidP="00F630B8">
      <w:proofErr w:type="spellStart"/>
      <w:r w:rsidRPr="00F630B8">
        <w:t>aws_access_key_id</w:t>
      </w:r>
      <w:proofErr w:type="spellEnd"/>
      <w:r w:rsidRPr="00F630B8">
        <w:t xml:space="preserve"> = YOUR_ACCESS_KEY</w:t>
      </w:r>
    </w:p>
    <w:p w14:paraId="38A49EE3" w14:textId="77777777" w:rsidR="00F630B8" w:rsidRPr="00F630B8" w:rsidRDefault="00F630B8" w:rsidP="00F630B8">
      <w:proofErr w:type="spellStart"/>
      <w:r w:rsidRPr="00F630B8">
        <w:t>aws_secret_access_key</w:t>
      </w:r>
      <w:proofErr w:type="spellEnd"/>
      <w:r w:rsidRPr="00F630B8">
        <w:t xml:space="preserve"> = YOUR_SECRET_KEY</w:t>
      </w:r>
    </w:p>
    <w:p w14:paraId="1E704C06" w14:textId="77777777" w:rsidR="00F630B8" w:rsidRPr="00F630B8" w:rsidRDefault="00F630B8" w:rsidP="00F630B8">
      <w:r w:rsidRPr="00F630B8">
        <w:t>region = us-east-1</w:t>
      </w:r>
    </w:p>
    <w:p w14:paraId="552148B0" w14:textId="77777777" w:rsidR="00F630B8" w:rsidRPr="00F630B8" w:rsidRDefault="00F630B8" w:rsidP="00F630B8">
      <w:pPr>
        <w:numPr>
          <w:ilvl w:val="0"/>
          <w:numId w:val="20"/>
        </w:numPr>
      </w:pPr>
      <w:r w:rsidRPr="00F630B8">
        <w:rPr>
          <w:b/>
          <w:bCs/>
        </w:rPr>
        <w:t>Set Up Configuration</w:t>
      </w:r>
      <w:r w:rsidRPr="00F630B8">
        <w:t xml:space="preserve">: </w:t>
      </w:r>
    </w:p>
    <w:p w14:paraId="78EE5EDA" w14:textId="77777777" w:rsidR="00F630B8" w:rsidRPr="00F630B8" w:rsidRDefault="00F630B8" w:rsidP="00F630B8">
      <w:pPr>
        <w:numPr>
          <w:ilvl w:val="1"/>
          <w:numId w:val="20"/>
        </w:numPr>
      </w:pPr>
      <w:r w:rsidRPr="00F630B8">
        <w:t xml:space="preserve">Create a config directory in the project </w:t>
      </w:r>
      <w:proofErr w:type="gramStart"/>
      <w:r w:rsidRPr="00F630B8">
        <w:t>root</w:t>
      </w:r>
      <w:proofErr w:type="gramEnd"/>
      <w:r w:rsidRPr="00F630B8">
        <w:t>.</w:t>
      </w:r>
    </w:p>
    <w:p w14:paraId="6BB9C602" w14:textId="77777777" w:rsidR="00F630B8" w:rsidRPr="00F630B8" w:rsidRDefault="00F630B8" w:rsidP="00F630B8">
      <w:pPr>
        <w:numPr>
          <w:ilvl w:val="1"/>
          <w:numId w:val="20"/>
        </w:numPr>
      </w:pPr>
      <w:r w:rsidRPr="00F630B8">
        <w:t xml:space="preserve">Add a </w:t>
      </w:r>
      <w:proofErr w:type="spellStart"/>
      <w:r w:rsidRPr="00F630B8">
        <w:t>common_config.json</w:t>
      </w:r>
      <w:proofErr w:type="spellEnd"/>
      <w:r w:rsidRPr="00F630B8">
        <w:t xml:space="preserve"> file with your settings (example below): </w:t>
      </w:r>
    </w:p>
    <w:p w14:paraId="50EE1B75" w14:textId="77777777" w:rsidR="00F630B8" w:rsidRPr="00F630B8" w:rsidRDefault="00F630B8" w:rsidP="00F630B8">
      <w:proofErr w:type="spellStart"/>
      <w:r w:rsidRPr="00F630B8">
        <w:t>json</w:t>
      </w:r>
      <w:proofErr w:type="spellEnd"/>
    </w:p>
    <w:p w14:paraId="59A04486" w14:textId="77777777" w:rsidR="00F630B8" w:rsidRPr="00F630B8" w:rsidRDefault="00F630B8" w:rsidP="00F630B8">
      <w:proofErr w:type="spellStart"/>
      <w:r w:rsidRPr="00F630B8">
        <w:t>CollapseWrapCopy</w:t>
      </w:r>
      <w:proofErr w:type="spellEnd"/>
    </w:p>
    <w:p w14:paraId="7471AD88" w14:textId="77777777" w:rsidR="00F630B8" w:rsidRPr="00F630B8" w:rsidRDefault="00F630B8" w:rsidP="00F630B8">
      <w:r w:rsidRPr="00F630B8">
        <w:t>{</w:t>
      </w:r>
    </w:p>
    <w:p w14:paraId="481B26FA" w14:textId="77777777" w:rsidR="00F630B8" w:rsidRPr="00F630B8" w:rsidRDefault="00F630B8" w:rsidP="00F630B8">
      <w:r w:rsidRPr="00F630B8">
        <w:t xml:space="preserve">  "s3_config</w:t>
      </w:r>
      <w:proofErr w:type="gramStart"/>
      <w:r w:rsidRPr="00F630B8">
        <w:t>": {</w:t>
      </w:r>
      <w:proofErr w:type="gramEnd"/>
    </w:p>
    <w:p w14:paraId="54B3264D" w14:textId="77777777" w:rsidR="00F630B8" w:rsidRPr="00F630B8" w:rsidRDefault="00F630B8" w:rsidP="00F630B8">
      <w:r w:rsidRPr="00F630B8">
        <w:t xml:space="preserve">    "</w:t>
      </w:r>
      <w:proofErr w:type="spellStart"/>
      <w:proofErr w:type="gramStart"/>
      <w:r w:rsidRPr="00F630B8">
        <w:t>bucket</w:t>
      </w:r>
      <w:proofErr w:type="gramEnd"/>
      <w:r w:rsidRPr="00F630B8">
        <w:t>_name</w:t>
      </w:r>
      <w:proofErr w:type="spellEnd"/>
      <w:r w:rsidRPr="00F630B8">
        <w:t>": "your-s3-bucket"</w:t>
      </w:r>
    </w:p>
    <w:p w14:paraId="77D13DDF" w14:textId="77777777" w:rsidR="00F630B8" w:rsidRPr="00F630B8" w:rsidRDefault="00F630B8" w:rsidP="00F630B8">
      <w:r w:rsidRPr="00F630B8">
        <w:t xml:space="preserve">  },</w:t>
      </w:r>
    </w:p>
    <w:p w14:paraId="313F956A" w14:textId="77777777" w:rsidR="00F630B8" w:rsidRPr="00F630B8" w:rsidRDefault="00F630B8" w:rsidP="00F630B8">
      <w:r w:rsidRPr="00F630B8">
        <w:t xml:space="preserve">  "</w:t>
      </w:r>
      <w:proofErr w:type="spellStart"/>
      <w:proofErr w:type="gramStart"/>
      <w:r w:rsidRPr="00F630B8">
        <w:t>knowledge</w:t>
      </w:r>
      <w:proofErr w:type="gramEnd"/>
      <w:r w:rsidRPr="00F630B8">
        <w:t>_base_config</w:t>
      </w:r>
      <w:proofErr w:type="spellEnd"/>
      <w:proofErr w:type="gramStart"/>
      <w:r w:rsidRPr="00F630B8">
        <w:t>": {</w:t>
      </w:r>
      <w:proofErr w:type="gramEnd"/>
    </w:p>
    <w:p w14:paraId="6F53D1A8" w14:textId="77777777" w:rsidR="00F630B8" w:rsidRPr="00F630B8" w:rsidRDefault="00F630B8" w:rsidP="00F630B8">
      <w:r w:rsidRPr="00F630B8">
        <w:t xml:space="preserve">    "</w:t>
      </w:r>
      <w:proofErr w:type="spellStart"/>
      <w:proofErr w:type="gramStart"/>
      <w:r w:rsidRPr="00F630B8">
        <w:t>index</w:t>
      </w:r>
      <w:proofErr w:type="gramEnd"/>
      <w:r w:rsidRPr="00F630B8">
        <w:t>_name</w:t>
      </w:r>
      <w:proofErr w:type="spellEnd"/>
      <w:r w:rsidRPr="00F630B8">
        <w:t>": "your-index"</w:t>
      </w:r>
    </w:p>
    <w:p w14:paraId="7D9F052D" w14:textId="77777777" w:rsidR="00F630B8" w:rsidRPr="00F630B8" w:rsidRDefault="00F630B8" w:rsidP="00F630B8">
      <w:r w:rsidRPr="00F630B8">
        <w:t xml:space="preserve">  },</w:t>
      </w:r>
    </w:p>
    <w:p w14:paraId="589685F5" w14:textId="77777777" w:rsidR="00F630B8" w:rsidRPr="00F630B8" w:rsidRDefault="00F630B8" w:rsidP="00F630B8">
      <w:r w:rsidRPr="00F630B8">
        <w:t xml:space="preserve">  "</w:t>
      </w:r>
      <w:proofErr w:type="spellStart"/>
      <w:proofErr w:type="gramStart"/>
      <w:r w:rsidRPr="00F630B8">
        <w:t>model</w:t>
      </w:r>
      <w:proofErr w:type="gramEnd"/>
      <w:r w:rsidRPr="00F630B8">
        <w:t>_config</w:t>
      </w:r>
      <w:proofErr w:type="spellEnd"/>
      <w:proofErr w:type="gramStart"/>
      <w:r w:rsidRPr="00F630B8">
        <w:t>": {</w:t>
      </w:r>
      <w:proofErr w:type="gramEnd"/>
    </w:p>
    <w:p w14:paraId="219DF686" w14:textId="77777777" w:rsidR="00F630B8" w:rsidRPr="00F630B8" w:rsidRDefault="00F630B8" w:rsidP="00F630B8">
      <w:r w:rsidRPr="00F630B8">
        <w:t xml:space="preserve">    "region": "us-east-1"</w:t>
      </w:r>
    </w:p>
    <w:p w14:paraId="44074972" w14:textId="77777777" w:rsidR="00F630B8" w:rsidRPr="00F630B8" w:rsidRDefault="00F630B8" w:rsidP="00F630B8">
      <w:r w:rsidRPr="00F630B8">
        <w:t xml:space="preserve">  },</w:t>
      </w:r>
    </w:p>
    <w:p w14:paraId="6699814A" w14:textId="77777777" w:rsidR="00F630B8" w:rsidRPr="00F630B8" w:rsidRDefault="00F630B8" w:rsidP="00F630B8">
      <w:r w:rsidRPr="00F630B8">
        <w:t xml:space="preserve">  "programs</w:t>
      </w:r>
      <w:proofErr w:type="gramStart"/>
      <w:r w:rsidRPr="00F630B8">
        <w:t>": {</w:t>
      </w:r>
      <w:proofErr w:type="gramEnd"/>
    </w:p>
    <w:p w14:paraId="2A01DCC9" w14:textId="77777777" w:rsidR="00F630B8" w:rsidRPr="00F630B8" w:rsidRDefault="00F630B8" w:rsidP="00F630B8">
      <w:r w:rsidRPr="00F630B8">
        <w:t xml:space="preserve">    "</w:t>
      </w:r>
      <w:proofErr w:type="spellStart"/>
      <w:r w:rsidRPr="00F630B8">
        <w:t>ccar</w:t>
      </w:r>
      <w:proofErr w:type="spellEnd"/>
      <w:r w:rsidRPr="00F630B8">
        <w:t>": {</w:t>
      </w:r>
    </w:p>
    <w:p w14:paraId="247FC9E3" w14:textId="77777777" w:rsidR="00F630B8" w:rsidRPr="00F630B8" w:rsidRDefault="00F630B8" w:rsidP="00F630B8">
      <w:r w:rsidRPr="00F630B8">
        <w:t xml:space="preserve">      "name": "CCAR Compliance",</w:t>
      </w:r>
    </w:p>
    <w:p w14:paraId="5570CC26" w14:textId="77777777" w:rsidR="00F630B8" w:rsidRPr="00F630B8" w:rsidRDefault="00F630B8" w:rsidP="00F630B8">
      <w:r w:rsidRPr="00F630B8">
        <w:t xml:space="preserve">      "</w:t>
      </w:r>
      <w:proofErr w:type="spellStart"/>
      <w:proofErr w:type="gramStart"/>
      <w:r w:rsidRPr="00F630B8">
        <w:t>prompt</w:t>
      </w:r>
      <w:proofErr w:type="gramEnd"/>
      <w:r w:rsidRPr="00F630B8">
        <w:t>_template_file</w:t>
      </w:r>
      <w:proofErr w:type="spellEnd"/>
      <w:r w:rsidRPr="00F630B8">
        <w:t>": "ccar_prompt.txt",</w:t>
      </w:r>
    </w:p>
    <w:p w14:paraId="6354C0F8" w14:textId="77777777" w:rsidR="00F630B8" w:rsidRPr="00F630B8" w:rsidRDefault="00F630B8" w:rsidP="00F630B8">
      <w:r w:rsidRPr="00F630B8">
        <w:lastRenderedPageBreak/>
        <w:t xml:space="preserve">      "models</w:t>
      </w:r>
      <w:proofErr w:type="gramStart"/>
      <w:r w:rsidRPr="00F630B8">
        <w:t>": {</w:t>
      </w:r>
      <w:proofErr w:type="gramEnd"/>
    </w:p>
    <w:p w14:paraId="457BCAE7" w14:textId="77777777" w:rsidR="00F630B8" w:rsidRPr="00F630B8" w:rsidRDefault="00F630B8" w:rsidP="00F630B8">
      <w:r w:rsidRPr="00F630B8">
        <w:t xml:space="preserve">        "allowed": ["Claude-3.5-Sonnet", "Amazon-Nova-Pro-v1"],</w:t>
      </w:r>
    </w:p>
    <w:p w14:paraId="3923CD78" w14:textId="77777777" w:rsidR="00F630B8" w:rsidRPr="00F630B8" w:rsidRDefault="00F630B8" w:rsidP="00F630B8">
      <w:r w:rsidRPr="00F630B8">
        <w:t xml:space="preserve">        "default": "Claude-3.5-Sonnet"</w:t>
      </w:r>
    </w:p>
    <w:p w14:paraId="2D8E4E5C" w14:textId="77777777" w:rsidR="00F630B8" w:rsidRPr="00F630B8" w:rsidRDefault="00F630B8" w:rsidP="00F630B8">
      <w:r w:rsidRPr="00F630B8">
        <w:t xml:space="preserve">      }</w:t>
      </w:r>
    </w:p>
    <w:p w14:paraId="4760EA20" w14:textId="77777777" w:rsidR="00F630B8" w:rsidRPr="00F630B8" w:rsidRDefault="00F630B8" w:rsidP="00F630B8">
      <w:r w:rsidRPr="00F630B8">
        <w:t xml:space="preserve">    }</w:t>
      </w:r>
    </w:p>
    <w:p w14:paraId="6C02AB22" w14:textId="77777777" w:rsidR="00F630B8" w:rsidRPr="00F630B8" w:rsidRDefault="00F630B8" w:rsidP="00F630B8">
      <w:r w:rsidRPr="00F630B8">
        <w:t xml:space="preserve">  }</w:t>
      </w:r>
    </w:p>
    <w:p w14:paraId="3D6C2B91" w14:textId="77777777" w:rsidR="00F630B8" w:rsidRPr="00F630B8" w:rsidRDefault="00F630B8" w:rsidP="00F630B8">
      <w:r w:rsidRPr="00F630B8">
        <w:t>}</w:t>
      </w:r>
    </w:p>
    <w:p w14:paraId="79D02906" w14:textId="77777777" w:rsidR="00F630B8" w:rsidRPr="00F630B8" w:rsidRDefault="00F630B8" w:rsidP="00F630B8">
      <w:pPr>
        <w:numPr>
          <w:ilvl w:val="1"/>
          <w:numId w:val="20"/>
        </w:numPr>
      </w:pPr>
      <w:r w:rsidRPr="00F630B8">
        <w:t>Adjust paths and settings as needed.</w:t>
      </w:r>
    </w:p>
    <w:p w14:paraId="41C2B2BB" w14:textId="77777777" w:rsidR="00F630B8" w:rsidRPr="00F630B8" w:rsidRDefault="00F630B8" w:rsidP="00F630B8">
      <w:pPr>
        <w:numPr>
          <w:ilvl w:val="0"/>
          <w:numId w:val="20"/>
        </w:numPr>
      </w:pPr>
      <w:r w:rsidRPr="00F630B8">
        <w:rPr>
          <w:b/>
          <w:bCs/>
        </w:rPr>
        <w:t>Directory Structure</w:t>
      </w:r>
      <w:r w:rsidRPr="00F630B8">
        <w:t xml:space="preserve">: Ensure the </w:t>
      </w:r>
      <w:proofErr w:type="spellStart"/>
      <w:r w:rsidRPr="00F630B8">
        <w:t>src</w:t>
      </w:r>
      <w:proofErr w:type="spellEnd"/>
      <w:r w:rsidRPr="00F630B8">
        <w:t>/services directory exists with the required service files (s3_service.py, knowledge_base_service.py, bedrock_service.py, guardrails_service.py).</w:t>
      </w:r>
    </w:p>
    <w:p w14:paraId="654F8AF8" w14:textId="77777777" w:rsidR="00F630B8" w:rsidRPr="00F630B8" w:rsidRDefault="00F630B8" w:rsidP="00F630B8">
      <w:pPr>
        <w:rPr>
          <w:b/>
          <w:bCs/>
        </w:rPr>
      </w:pPr>
      <w:r w:rsidRPr="00F630B8">
        <w:rPr>
          <w:b/>
          <w:bCs/>
        </w:rPr>
        <w:t>Running the Application</w:t>
      </w:r>
    </w:p>
    <w:p w14:paraId="37934088" w14:textId="77777777" w:rsidR="00F630B8" w:rsidRPr="00F630B8" w:rsidRDefault="00F630B8" w:rsidP="00F630B8">
      <w:pPr>
        <w:numPr>
          <w:ilvl w:val="0"/>
          <w:numId w:val="21"/>
        </w:numPr>
      </w:pPr>
      <w:r w:rsidRPr="00F630B8">
        <w:rPr>
          <w:b/>
          <w:bCs/>
        </w:rPr>
        <w:t>Start the App</w:t>
      </w:r>
      <w:r w:rsidRPr="00F630B8">
        <w:t xml:space="preserve">: </w:t>
      </w:r>
    </w:p>
    <w:p w14:paraId="271F8596" w14:textId="77777777" w:rsidR="00F630B8" w:rsidRPr="00F630B8" w:rsidRDefault="00F630B8" w:rsidP="00F630B8">
      <w:r w:rsidRPr="00F630B8">
        <w:t>bash</w:t>
      </w:r>
    </w:p>
    <w:p w14:paraId="7F549FB5" w14:textId="77777777" w:rsidR="00F630B8" w:rsidRPr="00F630B8" w:rsidRDefault="00F630B8" w:rsidP="00F630B8">
      <w:proofErr w:type="spellStart"/>
      <w:r w:rsidRPr="00F630B8">
        <w:t>CollapseWrapCopy</w:t>
      </w:r>
      <w:proofErr w:type="spellEnd"/>
    </w:p>
    <w:p w14:paraId="6C7FE93F" w14:textId="77777777" w:rsidR="00F630B8" w:rsidRPr="00F630B8" w:rsidRDefault="00F630B8" w:rsidP="00F630B8">
      <w:proofErr w:type="spellStart"/>
      <w:r w:rsidRPr="00F630B8">
        <w:t>streamlit</w:t>
      </w:r>
      <w:proofErr w:type="spellEnd"/>
      <w:r w:rsidRPr="00F630B8">
        <w:t xml:space="preserve"> run app.py</w:t>
      </w:r>
    </w:p>
    <w:p w14:paraId="022417E4" w14:textId="77777777" w:rsidR="00F630B8" w:rsidRPr="00F630B8" w:rsidRDefault="00F630B8" w:rsidP="00F630B8">
      <w:pPr>
        <w:numPr>
          <w:ilvl w:val="1"/>
          <w:numId w:val="21"/>
        </w:numPr>
      </w:pPr>
      <w:r w:rsidRPr="00F630B8">
        <w:t>Replace app.py with the filename of your script if different.</w:t>
      </w:r>
    </w:p>
    <w:p w14:paraId="3DB53F00" w14:textId="77777777" w:rsidR="00F630B8" w:rsidRPr="00F630B8" w:rsidRDefault="00F630B8" w:rsidP="00F630B8">
      <w:pPr>
        <w:numPr>
          <w:ilvl w:val="0"/>
          <w:numId w:val="21"/>
        </w:numPr>
      </w:pPr>
      <w:r w:rsidRPr="00F630B8">
        <w:rPr>
          <w:b/>
          <w:bCs/>
        </w:rPr>
        <w:t>Access the Dashboard</w:t>
      </w:r>
      <w:r w:rsidRPr="00F630B8">
        <w:t xml:space="preserve">: </w:t>
      </w:r>
    </w:p>
    <w:p w14:paraId="6D3EAD2E" w14:textId="77777777" w:rsidR="00F630B8" w:rsidRPr="00F630B8" w:rsidRDefault="00F630B8" w:rsidP="00F630B8">
      <w:pPr>
        <w:numPr>
          <w:ilvl w:val="1"/>
          <w:numId w:val="21"/>
        </w:numPr>
      </w:pPr>
      <w:r w:rsidRPr="00F630B8">
        <w:t>Open your browser to http://localhost:8501.</w:t>
      </w:r>
    </w:p>
    <w:p w14:paraId="1886A7D0" w14:textId="77777777" w:rsidR="00F630B8" w:rsidRPr="00F630B8" w:rsidRDefault="00F630B8" w:rsidP="00F630B8">
      <w:pPr>
        <w:rPr>
          <w:b/>
          <w:bCs/>
        </w:rPr>
      </w:pPr>
      <w:r w:rsidRPr="00F630B8">
        <w:rPr>
          <w:b/>
          <w:bCs/>
        </w:rPr>
        <w:t>Usage</w:t>
      </w:r>
    </w:p>
    <w:p w14:paraId="00E091D6" w14:textId="77777777" w:rsidR="00F630B8" w:rsidRPr="00F630B8" w:rsidRDefault="00F630B8" w:rsidP="00F630B8">
      <w:pPr>
        <w:rPr>
          <w:b/>
          <w:bCs/>
        </w:rPr>
      </w:pPr>
      <w:r w:rsidRPr="00F630B8">
        <w:rPr>
          <w:b/>
          <w:bCs/>
        </w:rPr>
        <w:t>1. Run RAG Test</w:t>
      </w:r>
    </w:p>
    <w:p w14:paraId="424765DB" w14:textId="77777777" w:rsidR="00F630B8" w:rsidRPr="00F630B8" w:rsidRDefault="00F630B8" w:rsidP="00F630B8">
      <w:pPr>
        <w:numPr>
          <w:ilvl w:val="0"/>
          <w:numId w:val="22"/>
        </w:numPr>
      </w:pPr>
      <w:r w:rsidRPr="00F630B8">
        <w:rPr>
          <w:b/>
          <w:bCs/>
        </w:rPr>
        <w:t>Navigate</w:t>
      </w:r>
      <w:r w:rsidRPr="00F630B8">
        <w:t>: Select "Run RAG Test" from the sidebar.</w:t>
      </w:r>
    </w:p>
    <w:p w14:paraId="481B555B" w14:textId="77777777" w:rsidR="00F630B8" w:rsidRPr="00F630B8" w:rsidRDefault="00F630B8" w:rsidP="00F630B8">
      <w:pPr>
        <w:numPr>
          <w:ilvl w:val="0"/>
          <w:numId w:val="22"/>
        </w:numPr>
      </w:pPr>
      <w:r w:rsidRPr="00F630B8">
        <w:rPr>
          <w:b/>
          <w:bCs/>
        </w:rPr>
        <w:t>Select Program</w:t>
      </w:r>
      <w:r w:rsidRPr="00F630B8">
        <w:t>: Choose a program (e.g., "CCAR Compliance") and model (e.g., Claude-3.5-Sonnet).</w:t>
      </w:r>
    </w:p>
    <w:p w14:paraId="5BA65E59" w14:textId="77777777" w:rsidR="00F630B8" w:rsidRPr="00F630B8" w:rsidRDefault="00F630B8" w:rsidP="00F630B8">
      <w:pPr>
        <w:numPr>
          <w:ilvl w:val="0"/>
          <w:numId w:val="22"/>
        </w:numPr>
      </w:pPr>
      <w:r w:rsidRPr="00F630B8">
        <w:rPr>
          <w:b/>
          <w:bCs/>
        </w:rPr>
        <w:t>Upload CSV</w:t>
      </w:r>
      <w:r w:rsidRPr="00F630B8">
        <w:t xml:space="preserve">: Provide a CSV file with columns: Question ID, Question, Context, Ground Truth. </w:t>
      </w:r>
    </w:p>
    <w:p w14:paraId="187E5174" w14:textId="77777777" w:rsidR="00F630B8" w:rsidRPr="00F630B8" w:rsidRDefault="00F630B8" w:rsidP="00F630B8">
      <w:pPr>
        <w:numPr>
          <w:ilvl w:val="1"/>
          <w:numId w:val="22"/>
        </w:numPr>
      </w:pPr>
      <w:r w:rsidRPr="00F630B8">
        <w:t xml:space="preserve">Example: </w:t>
      </w:r>
    </w:p>
    <w:p w14:paraId="41078FCE" w14:textId="77777777" w:rsidR="00F630B8" w:rsidRPr="00F630B8" w:rsidRDefault="00F630B8" w:rsidP="00F630B8">
      <w:r w:rsidRPr="00F630B8">
        <w:lastRenderedPageBreak/>
        <w:t>text</w:t>
      </w:r>
    </w:p>
    <w:p w14:paraId="5A24A24F" w14:textId="77777777" w:rsidR="00F630B8" w:rsidRPr="00F630B8" w:rsidRDefault="00F630B8" w:rsidP="00F630B8">
      <w:proofErr w:type="spellStart"/>
      <w:r w:rsidRPr="00F630B8">
        <w:t>CollapseWrapCopy</w:t>
      </w:r>
      <w:proofErr w:type="spellEnd"/>
    </w:p>
    <w:p w14:paraId="4A738DAF" w14:textId="77777777" w:rsidR="00F630B8" w:rsidRPr="00F630B8" w:rsidRDefault="00F630B8" w:rsidP="00F630B8">
      <w:r w:rsidRPr="00F630B8">
        <w:t xml:space="preserve">Question </w:t>
      </w:r>
      <w:proofErr w:type="spellStart"/>
      <w:proofErr w:type="gramStart"/>
      <w:r w:rsidRPr="00F630B8">
        <w:t>ID,Question</w:t>
      </w:r>
      <w:proofErr w:type="gramEnd"/>
      <w:r w:rsidRPr="00F630B8">
        <w:t>,</w:t>
      </w:r>
      <w:proofErr w:type="gramStart"/>
      <w:r w:rsidRPr="00F630B8">
        <w:t>Context,Ground</w:t>
      </w:r>
      <w:proofErr w:type="spellEnd"/>
      <w:proofErr w:type="gramEnd"/>
      <w:r w:rsidRPr="00F630B8">
        <w:t xml:space="preserve"> Truth</w:t>
      </w:r>
    </w:p>
    <w:p w14:paraId="4E0F5C5F" w14:textId="77777777" w:rsidR="00F630B8" w:rsidRPr="00F630B8" w:rsidRDefault="00F630B8" w:rsidP="00F630B8">
      <w:r w:rsidRPr="00F630B8">
        <w:t>Q</w:t>
      </w:r>
      <w:proofErr w:type="gramStart"/>
      <w:r w:rsidRPr="00F630B8">
        <w:t>1,What</w:t>
      </w:r>
      <w:proofErr w:type="gramEnd"/>
      <w:r w:rsidRPr="00F630B8">
        <w:t xml:space="preserve"> are the 2023 CCAR capital </w:t>
      </w:r>
      <w:proofErr w:type="spellStart"/>
      <w:proofErr w:type="gramStart"/>
      <w:r w:rsidRPr="00F630B8">
        <w:t>requirements?,</w:t>
      </w:r>
      <w:proofErr w:type="gramEnd"/>
      <w:r w:rsidRPr="00F630B8">
        <w:t>In</w:t>
      </w:r>
      <w:proofErr w:type="spellEnd"/>
      <w:r w:rsidRPr="00F630B8">
        <w:t xml:space="preserve"> 2023, the Federal Reserve updated CCAR rules, requiring Tier 1 capital ratios of at least 4.5% for all </w:t>
      </w:r>
      <w:proofErr w:type="spellStart"/>
      <w:r w:rsidRPr="00F630B8">
        <w:t>banks</w:t>
      </w:r>
      <w:proofErr w:type="gramStart"/>
      <w:r w:rsidRPr="00F630B8">
        <w:t>.,The</w:t>
      </w:r>
      <w:proofErr w:type="spellEnd"/>
      <w:proofErr w:type="gramEnd"/>
      <w:r w:rsidRPr="00F630B8">
        <w:t xml:space="preserve"> latest CCAR capital requirements, updated in 2023, mandate a minimum Tier 1 capital ratio of 4.5% for all banks.</w:t>
      </w:r>
    </w:p>
    <w:p w14:paraId="3E5794A2" w14:textId="77777777" w:rsidR="00F630B8" w:rsidRPr="00F630B8" w:rsidRDefault="00F630B8" w:rsidP="00F630B8">
      <w:pPr>
        <w:numPr>
          <w:ilvl w:val="0"/>
          <w:numId w:val="22"/>
        </w:numPr>
      </w:pPr>
      <w:r w:rsidRPr="00F630B8">
        <w:rPr>
          <w:b/>
          <w:bCs/>
        </w:rPr>
        <w:t>Run Test</w:t>
      </w:r>
      <w:r w:rsidRPr="00F630B8">
        <w:t>: Click "Run RAG Test" to generate answers and download results as a CSV.</w:t>
      </w:r>
    </w:p>
    <w:p w14:paraId="40EDE8D0" w14:textId="77777777" w:rsidR="00F630B8" w:rsidRPr="00F630B8" w:rsidRDefault="00F630B8" w:rsidP="00F630B8">
      <w:pPr>
        <w:rPr>
          <w:b/>
          <w:bCs/>
        </w:rPr>
      </w:pPr>
      <w:r w:rsidRPr="00F630B8">
        <w:rPr>
          <w:b/>
          <w:bCs/>
        </w:rPr>
        <w:t>2. Evaluate RAG</w:t>
      </w:r>
    </w:p>
    <w:p w14:paraId="020944DD" w14:textId="77777777" w:rsidR="00F630B8" w:rsidRPr="00F630B8" w:rsidRDefault="00F630B8" w:rsidP="00F630B8">
      <w:pPr>
        <w:numPr>
          <w:ilvl w:val="0"/>
          <w:numId w:val="23"/>
        </w:numPr>
      </w:pPr>
      <w:r w:rsidRPr="00F630B8">
        <w:rPr>
          <w:b/>
          <w:bCs/>
        </w:rPr>
        <w:t>Navigate</w:t>
      </w:r>
      <w:r w:rsidRPr="00F630B8">
        <w:t>: Select "Evaluate RAG" from the sidebar.</w:t>
      </w:r>
    </w:p>
    <w:p w14:paraId="38A388D5" w14:textId="77777777" w:rsidR="00F630B8" w:rsidRPr="00F630B8" w:rsidRDefault="00F630B8" w:rsidP="00F630B8">
      <w:pPr>
        <w:numPr>
          <w:ilvl w:val="0"/>
          <w:numId w:val="23"/>
        </w:numPr>
      </w:pPr>
      <w:r w:rsidRPr="00F630B8">
        <w:rPr>
          <w:b/>
          <w:bCs/>
        </w:rPr>
        <w:t>Select Results</w:t>
      </w:r>
      <w:r w:rsidRPr="00F630B8">
        <w:t>: Choose a saved test result file (e.g., question_answer_YYYYMMDD_HHMMSS.csv).</w:t>
      </w:r>
    </w:p>
    <w:p w14:paraId="74C53635" w14:textId="77777777" w:rsidR="00F630B8" w:rsidRPr="00F630B8" w:rsidRDefault="00F630B8" w:rsidP="00F630B8">
      <w:pPr>
        <w:numPr>
          <w:ilvl w:val="0"/>
          <w:numId w:val="23"/>
        </w:numPr>
      </w:pPr>
      <w:r w:rsidRPr="00F630B8">
        <w:rPr>
          <w:b/>
          <w:bCs/>
        </w:rPr>
        <w:t>Evaluate</w:t>
      </w:r>
      <w:r w:rsidRPr="00F630B8">
        <w:t>: Click "Evaluate with RAGAS" to compute metrics. Results are saved (e.g., RAG_Results_YYYYMMDD_HHMMSS.csv).</w:t>
      </w:r>
    </w:p>
    <w:p w14:paraId="4CBD9680" w14:textId="77777777" w:rsidR="00F630B8" w:rsidRPr="00F630B8" w:rsidRDefault="00F630B8" w:rsidP="00F630B8">
      <w:pPr>
        <w:rPr>
          <w:b/>
          <w:bCs/>
        </w:rPr>
      </w:pPr>
      <w:r w:rsidRPr="00F630B8">
        <w:rPr>
          <w:b/>
          <w:bCs/>
        </w:rPr>
        <w:t>3. View Results</w:t>
      </w:r>
    </w:p>
    <w:p w14:paraId="20438119" w14:textId="77777777" w:rsidR="00F630B8" w:rsidRPr="00F630B8" w:rsidRDefault="00F630B8" w:rsidP="00F630B8">
      <w:pPr>
        <w:numPr>
          <w:ilvl w:val="0"/>
          <w:numId w:val="24"/>
        </w:numPr>
      </w:pPr>
      <w:r w:rsidRPr="00F630B8">
        <w:rPr>
          <w:b/>
          <w:bCs/>
        </w:rPr>
        <w:t>Navigate</w:t>
      </w:r>
      <w:r w:rsidRPr="00F630B8">
        <w:t>: Select "View RAG Results" from the sidebar.</w:t>
      </w:r>
    </w:p>
    <w:p w14:paraId="58BC5254" w14:textId="77777777" w:rsidR="00F630B8" w:rsidRPr="00F630B8" w:rsidRDefault="00F630B8" w:rsidP="00F630B8">
      <w:pPr>
        <w:numPr>
          <w:ilvl w:val="0"/>
          <w:numId w:val="24"/>
        </w:numPr>
      </w:pPr>
      <w:r w:rsidRPr="00F630B8">
        <w:rPr>
          <w:b/>
          <w:bCs/>
        </w:rPr>
        <w:t>Select Evaluation</w:t>
      </w:r>
      <w:r w:rsidRPr="00F630B8">
        <w:t>: Pick an evaluation result file.</w:t>
      </w:r>
    </w:p>
    <w:p w14:paraId="4BAF4DD6" w14:textId="77777777" w:rsidR="00F630B8" w:rsidRPr="00F630B8" w:rsidRDefault="00F630B8" w:rsidP="00F630B8">
      <w:pPr>
        <w:numPr>
          <w:ilvl w:val="0"/>
          <w:numId w:val="24"/>
        </w:numPr>
      </w:pPr>
      <w:r w:rsidRPr="00F630B8">
        <w:rPr>
          <w:b/>
          <w:bCs/>
        </w:rPr>
        <w:t>Analyze</w:t>
      </w:r>
      <w:r w:rsidRPr="00F630B8">
        <w:t xml:space="preserve">: </w:t>
      </w:r>
    </w:p>
    <w:p w14:paraId="1F49E51C" w14:textId="77777777" w:rsidR="00F630B8" w:rsidRPr="00F630B8" w:rsidRDefault="00F630B8" w:rsidP="00F630B8">
      <w:pPr>
        <w:numPr>
          <w:ilvl w:val="1"/>
          <w:numId w:val="24"/>
        </w:numPr>
      </w:pPr>
      <w:r w:rsidRPr="00F630B8">
        <w:rPr>
          <w:b/>
          <w:bCs/>
        </w:rPr>
        <w:t>Gauges</w:t>
      </w:r>
      <w:r w:rsidRPr="00F630B8">
        <w:t>: View average scores for each metric and overall performance.</w:t>
      </w:r>
    </w:p>
    <w:p w14:paraId="70E718E5" w14:textId="77777777" w:rsidR="00F630B8" w:rsidRPr="00F630B8" w:rsidRDefault="00F630B8" w:rsidP="00F630B8">
      <w:pPr>
        <w:numPr>
          <w:ilvl w:val="1"/>
          <w:numId w:val="24"/>
        </w:numPr>
      </w:pPr>
      <w:r w:rsidRPr="00F630B8">
        <w:rPr>
          <w:b/>
          <w:bCs/>
        </w:rPr>
        <w:t>Radar Chart</w:t>
      </w:r>
      <w:r w:rsidRPr="00F630B8">
        <w:t>: Compare metric averages.</w:t>
      </w:r>
    </w:p>
    <w:p w14:paraId="6CB2EC18" w14:textId="77777777" w:rsidR="00F630B8" w:rsidRPr="00F630B8" w:rsidRDefault="00F630B8" w:rsidP="00F630B8">
      <w:pPr>
        <w:numPr>
          <w:ilvl w:val="1"/>
          <w:numId w:val="24"/>
        </w:numPr>
      </w:pPr>
      <w:r w:rsidRPr="00F630B8">
        <w:rPr>
          <w:b/>
          <w:bCs/>
        </w:rPr>
        <w:t>Histograms</w:t>
      </w:r>
      <w:r w:rsidRPr="00F630B8">
        <w:t>: See score distributions.</w:t>
      </w:r>
    </w:p>
    <w:p w14:paraId="27184BEE" w14:textId="77777777" w:rsidR="00F630B8" w:rsidRPr="00F630B8" w:rsidRDefault="00F630B8" w:rsidP="00F630B8">
      <w:pPr>
        <w:numPr>
          <w:ilvl w:val="1"/>
          <w:numId w:val="24"/>
        </w:numPr>
      </w:pPr>
      <w:r w:rsidRPr="00F630B8">
        <w:rPr>
          <w:b/>
          <w:bCs/>
        </w:rPr>
        <w:t>Per-Question</w:t>
      </w:r>
      <w:r w:rsidRPr="00F630B8">
        <w:t>: Dive into individual question details.</w:t>
      </w:r>
    </w:p>
    <w:p w14:paraId="6A25C2FF" w14:textId="77777777" w:rsidR="00F630B8" w:rsidRPr="00F630B8" w:rsidRDefault="00F630B8" w:rsidP="00F630B8">
      <w:pPr>
        <w:numPr>
          <w:ilvl w:val="1"/>
          <w:numId w:val="24"/>
        </w:numPr>
      </w:pPr>
      <w:r w:rsidRPr="00F630B8">
        <w:rPr>
          <w:b/>
          <w:bCs/>
        </w:rPr>
        <w:t>Correlation</w:t>
      </w:r>
      <w:r w:rsidRPr="00F630B8">
        <w:t>: Explore metric relationships.</w:t>
      </w:r>
    </w:p>
    <w:p w14:paraId="45B6B329" w14:textId="77777777" w:rsidR="00F630B8" w:rsidRPr="00F630B8" w:rsidRDefault="00F630B8" w:rsidP="00F630B8">
      <w:pPr>
        <w:numPr>
          <w:ilvl w:val="1"/>
          <w:numId w:val="24"/>
        </w:numPr>
      </w:pPr>
      <w:r w:rsidRPr="00F630B8">
        <w:rPr>
          <w:b/>
          <w:bCs/>
        </w:rPr>
        <w:t>Filter</w:t>
      </w:r>
      <w:r w:rsidRPr="00F630B8">
        <w:t>: Apply score thresholds and download filtered results.</w:t>
      </w:r>
    </w:p>
    <w:p w14:paraId="0D0415C6" w14:textId="77777777" w:rsidR="00F630B8" w:rsidRPr="00F630B8" w:rsidRDefault="00F630B8" w:rsidP="00F630B8">
      <w:pPr>
        <w:rPr>
          <w:b/>
          <w:bCs/>
        </w:rPr>
      </w:pPr>
      <w:r w:rsidRPr="00F630B8">
        <w:rPr>
          <w:b/>
          <w:bCs/>
        </w:rPr>
        <w:t>File Structure</w:t>
      </w:r>
    </w:p>
    <w:p w14:paraId="70C3F34A" w14:textId="77777777" w:rsidR="00F630B8" w:rsidRPr="00F630B8" w:rsidRDefault="00F630B8" w:rsidP="00F630B8">
      <w:r w:rsidRPr="00F630B8">
        <w:t>text</w:t>
      </w:r>
    </w:p>
    <w:p w14:paraId="28595E16" w14:textId="77777777" w:rsidR="00F630B8" w:rsidRPr="00F630B8" w:rsidRDefault="00F630B8" w:rsidP="00F630B8">
      <w:proofErr w:type="spellStart"/>
      <w:r w:rsidRPr="00F630B8">
        <w:t>CollapseWrapCopy</w:t>
      </w:r>
      <w:proofErr w:type="spellEnd"/>
    </w:p>
    <w:p w14:paraId="077B43BE" w14:textId="77777777" w:rsidR="00F630B8" w:rsidRPr="00F630B8" w:rsidRDefault="00F630B8" w:rsidP="00F630B8">
      <w:r w:rsidRPr="00F630B8">
        <w:lastRenderedPageBreak/>
        <w:t>rag-evaluation-dashboard/</w:t>
      </w:r>
    </w:p>
    <w:p w14:paraId="1EE28A05" w14:textId="77777777" w:rsidR="00F630B8" w:rsidRPr="00F630B8" w:rsidRDefault="00F630B8" w:rsidP="00F630B8">
      <w:r w:rsidRPr="00F630B8">
        <w:rPr>
          <w:rFonts w:ascii="MS Gothic" w:eastAsia="MS Gothic" w:hAnsi="MS Gothic" w:cs="MS Gothic" w:hint="eastAsia"/>
        </w:rPr>
        <w:t>├</w:t>
      </w:r>
      <w:r w:rsidRPr="00F630B8">
        <w:rPr>
          <w:rFonts w:ascii="Aptos" w:hAnsi="Aptos" w:cs="Aptos"/>
        </w:rPr>
        <w:t>──</w:t>
      </w:r>
      <w:r w:rsidRPr="00F630B8">
        <w:t xml:space="preserve"> app.py                   # Main application script</w:t>
      </w:r>
    </w:p>
    <w:p w14:paraId="73D5ABEB" w14:textId="77777777" w:rsidR="00F630B8" w:rsidRPr="00F630B8" w:rsidRDefault="00F630B8" w:rsidP="00F630B8">
      <w:r w:rsidRPr="00F630B8">
        <w:rPr>
          <w:rFonts w:ascii="MS Gothic" w:eastAsia="MS Gothic" w:hAnsi="MS Gothic" w:cs="MS Gothic" w:hint="eastAsia"/>
        </w:rPr>
        <w:t>├</w:t>
      </w:r>
      <w:r w:rsidRPr="00F630B8">
        <w:rPr>
          <w:rFonts w:ascii="Aptos" w:hAnsi="Aptos" w:cs="Aptos"/>
        </w:rPr>
        <w:t>──</w:t>
      </w:r>
      <w:r w:rsidRPr="00F630B8">
        <w:t xml:space="preserve"> config/                  # Configuration directory</w:t>
      </w:r>
    </w:p>
    <w:p w14:paraId="673148DC" w14:textId="77777777" w:rsidR="00F630B8" w:rsidRPr="00F630B8" w:rsidRDefault="00F630B8" w:rsidP="00F630B8">
      <w:r w:rsidRPr="00F630B8">
        <w:t xml:space="preserve">│   └── </w:t>
      </w:r>
      <w:proofErr w:type="spellStart"/>
      <w:r w:rsidRPr="00F630B8">
        <w:t>common_</w:t>
      </w:r>
      <w:proofErr w:type="gramStart"/>
      <w:r w:rsidRPr="00F630B8">
        <w:t>config.json</w:t>
      </w:r>
      <w:proofErr w:type="spellEnd"/>
      <w:proofErr w:type="gramEnd"/>
      <w:r w:rsidRPr="00F630B8">
        <w:t xml:space="preserve">   # Common configuration file</w:t>
      </w:r>
    </w:p>
    <w:p w14:paraId="68C50EBD" w14:textId="77777777" w:rsidR="00F630B8" w:rsidRPr="00F630B8" w:rsidRDefault="00F630B8" w:rsidP="00F630B8">
      <w:proofErr w:type="gramStart"/>
      <w:r w:rsidRPr="00F630B8">
        <w:rPr>
          <w:rFonts w:ascii="MS Gothic" w:eastAsia="MS Gothic" w:hAnsi="MS Gothic" w:cs="MS Gothic" w:hint="eastAsia"/>
        </w:rPr>
        <w:t>├</w:t>
      </w:r>
      <w:r w:rsidRPr="00F630B8">
        <w:rPr>
          <w:rFonts w:ascii="Aptos" w:hAnsi="Aptos" w:cs="Aptos"/>
        </w:rPr>
        <w:t>──</w:t>
      </w:r>
      <w:r w:rsidRPr="00F630B8">
        <w:t xml:space="preserve"> </w:t>
      </w:r>
      <w:proofErr w:type="spellStart"/>
      <w:r w:rsidRPr="00F630B8">
        <w:t>src</w:t>
      </w:r>
      <w:proofErr w:type="spellEnd"/>
      <w:r w:rsidRPr="00F630B8">
        <w:t>/                     #</w:t>
      </w:r>
      <w:proofErr w:type="gramEnd"/>
      <w:r w:rsidRPr="00F630B8">
        <w:t xml:space="preserve"> Source directory for custom services</w:t>
      </w:r>
    </w:p>
    <w:p w14:paraId="6AD35B4C" w14:textId="77777777" w:rsidR="00F630B8" w:rsidRPr="00F630B8" w:rsidRDefault="00F630B8" w:rsidP="00F630B8">
      <w:r w:rsidRPr="00F630B8">
        <w:t>│   └── services/</w:t>
      </w:r>
    </w:p>
    <w:p w14:paraId="49626F5D" w14:textId="77777777" w:rsidR="00F630B8" w:rsidRPr="00F630B8" w:rsidRDefault="00F630B8" w:rsidP="00F630B8">
      <w:r w:rsidRPr="00F630B8">
        <w:t xml:space="preserve">│       </w:t>
      </w:r>
      <w:r w:rsidRPr="00F630B8">
        <w:rPr>
          <w:rFonts w:ascii="MS Gothic" w:eastAsia="MS Gothic" w:hAnsi="MS Gothic" w:cs="MS Gothic" w:hint="eastAsia"/>
        </w:rPr>
        <w:t>├</w:t>
      </w:r>
      <w:r w:rsidRPr="00F630B8">
        <w:rPr>
          <w:rFonts w:ascii="Aptos" w:hAnsi="Aptos" w:cs="Aptos"/>
        </w:rPr>
        <w:t>──</w:t>
      </w:r>
      <w:r w:rsidRPr="00F630B8">
        <w:t xml:space="preserve"> s3_service.py        # S3 interaction logic</w:t>
      </w:r>
    </w:p>
    <w:p w14:paraId="60572D42" w14:textId="77777777" w:rsidR="00F630B8" w:rsidRPr="00F630B8" w:rsidRDefault="00F630B8" w:rsidP="00F630B8">
      <w:r w:rsidRPr="00F630B8">
        <w:t xml:space="preserve">│       </w:t>
      </w:r>
      <w:r w:rsidRPr="00F630B8">
        <w:rPr>
          <w:rFonts w:ascii="MS Gothic" w:eastAsia="MS Gothic" w:hAnsi="MS Gothic" w:cs="MS Gothic" w:hint="eastAsia"/>
        </w:rPr>
        <w:t>├</w:t>
      </w:r>
      <w:r w:rsidRPr="00F630B8">
        <w:rPr>
          <w:rFonts w:ascii="Aptos" w:hAnsi="Aptos" w:cs="Aptos"/>
        </w:rPr>
        <w:t>──</w:t>
      </w:r>
      <w:r w:rsidRPr="00F630B8">
        <w:t xml:space="preserve"> </w:t>
      </w:r>
      <w:proofErr w:type="gramStart"/>
      <w:r w:rsidRPr="00F630B8">
        <w:t>knowledge_base_service.py  #</w:t>
      </w:r>
      <w:proofErr w:type="gramEnd"/>
      <w:r w:rsidRPr="00F630B8">
        <w:t xml:space="preserve"> Knowledge base management</w:t>
      </w:r>
    </w:p>
    <w:p w14:paraId="0B701B17" w14:textId="77777777" w:rsidR="00F630B8" w:rsidRPr="00F630B8" w:rsidRDefault="00F630B8" w:rsidP="00F630B8">
      <w:r w:rsidRPr="00F630B8">
        <w:t xml:space="preserve">│       </w:t>
      </w:r>
      <w:r w:rsidRPr="00F630B8">
        <w:rPr>
          <w:rFonts w:ascii="MS Gothic" w:eastAsia="MS Gothic" w:hAnsi="MS Gothic" w:cs="MS Gothic" w:hint="eastAsia"/>
        </w:rPr>
        <w:t>├</w:t>
      </w:r>
      <w:r w:rsidRPr="00F630B8">
        <w:rPr>
          <w:rFonts w:ascii="Aptos" w:hAnsi="Aptos" w:cs="Aptos"/>
        </w:rPr>
        <w:t>──</w:t>
      </w:r>
      <w:r w:rsidRPr="00F630B8">
        <w:t xml:space="preserve"> bedrock_service.py   # Bedrock model integration</w:t>
      </w:r>
    </w:p>
    <w:p w14:paraId="66CBFA39" w14:textId="77777777" w:rsidR="00F630B8" w:rsidRPr="00F630B8" w:rsidRDefault="00F630B8" w:rsidP="00F630B8">
      <w:r w:rsidRPr="00F630B8">
        <w:t xml:space="preserve">│       └── </w:t>
      </w:r>
      <w:proofErr w:type="gramStart"/>
      <w:r w:rsidRPr="00F630B8">
        <w:t>guardrails_service.py  #</w:t>
      </w:r>
      <w:proofErr w:type="gramEnd"/>
      <w:r w:rsidRPr="00F630B8">
        <w:t xml:space="preserve"> Security and validation</w:t>
      </w:r>
    </w:p>
    <w:p w14:paraId="3A4B57BD" w14:textId="77777777" w:rsidR="00F630B8" w:rsidRPr="00F630B8" w:rsidRDefault="00F630B8" w:rsidP="00F630B8">
      <w:r w:rsidRPr="00F630B8">
        <w:rPr>
          <w:rFonts w:ascii="MS Gothic" w:eastAsia="MS Gothic" w:hAnsi="MS Gothic" w:cs="MS Gothic" w:hint="eastAsia"/>
        </w:rPr>
        <w:t>├</w:t>
      </w:r>
      <w:r w:rsidRPr="00F630B8">
        <w:rPr>
          <w:rFonts w:ascii="Aptos" w:hAnsi="Aptos" w:cs="Aptos"/>
        </w:rPr>
        <w:t>──</w:t>
      </w:r>
      <w:r w:rsidRPr="00F630B8">
        <w:t xml:space="preserve"> </w:t>
      </w:r>
      <w:proofErr w:type="spellStart"/>
      <w:r w:rsidRPr="00F630B8">
        <w:t>rag_evaluation_</w:t>
      </w:r>
      <w:proofErr w:type="gramStart"/>
      <w:r w:rsidRPr="00F630B8">
        <w:t>files</w:t>
      </w:r>
      <w:proofErr w:type="spellEnd"/>
      <w:r w:rsidRPr="00F630B8">
        <w:t>/    #</w:t>
      </w:r>
      <w:proofErr w:type="gramEnd"/>
      <w:r w:rsidRPr="00F630B8">
        <w:t xml:space="preserve"> Auto-generated directory for test and evaluation CSVs</w:t>
      </w:r>
    </w:p>
    <w:p w14:paraId="7771D13D" w14:textId="77777777" w:rsidR="00F630B8" w:rsidRPr="00F630B8" w:rsidRDefault="00F630B8" w:rsidP="00F630B8">
      <w:r w:rsidRPr="00F630B8">
        <w:rPr>
          <w:rFonts w:ascii="MS Gothic" w:eastAsia="MS Gothic" w:hAnsi="MS Gothic" w:cs="MS Gothic" w:hint="eastAsia"/>
        </w:rPr>
        <w:t>├</w:t>
      </w:r>
      <w:r w:rsidRPr="00F630B8">
        <w:rPr>
          <w:rFonts w:ascii="Aptos" w:hAnsi="Aptos" w:cs="Aptos"/>
        </w:rPr>
        <w:t>──</w:t>
      </w:r>
      <w:r w:rsidRPr="00F630B8">
        <w:t xml:space="preserve"> requirements.txt         # Dependency list</w:t>
      </w:r>
    </w:p>
    <w:p w14:paraId="6474FA5C" w14:textId="77777777" w:rsidR="00F630B8" w:rsidRPr="00F630B8" w:rsidRDefault="00F630B8" w:rsidP="00F630B8">
      <w:r w:rsidRPr="00F630B8">
        <w:t>└── README.md                # This file</w:t>
      </w:r>
    </w:p>
    <w:p w14:paraId="76B57628" w14:textId="77777777" w:rsidR="00F630B8" w:rsidRPr="00F630B8" w:rsidRDefault="00F630B8" w:rsidP="00F630B8">
      <w:pPr>
        <w:rPr>
          <w:b/>
          <w:bCs/>
        </w:rPr>
      </w:pPr>
      <w:r w:rsidRPr="00F630B8">
        <w:rPr>
          <w:b/>
          <w:bCs/>
        </w:rPr>
        <w:t>Key Components</w:t>
      </w:r>
    </w:p>
    <w:p w14:paraId="2A82DB76" w14:textId="77777777" w:rsidR="00F630B8" w:rsidRPr="00F630B8" w:rsidRDefault="00F630B8" w:rsidP="00F630B8">
      <w:pPr>
        <w:numPr>
          <w:ilvl w:val="0"/>
          <w:numId w:val="25"/>
        </w:numPr>
      </w:pPr>
      <w:r w:rsidRPr="00F630B8">
        <w:rPr>
          <w:b/>
          <w:bCs/>
        </w:rPr>
        <w:t>RAG Pipeline</w:t>
      </w:r>
      <w:r w:rsidRPr="00F630B8">
        <w:t xml:space="preserve">: </w:t>
      </w:r>
    </w:p>
    <w:p w14:paraId="792A0C50" w14:textId="77777777" w:rsidR="00F630B8" w:rsidRPr="00F630B8" w:rsidRDefault="00F630B8" w:rsidP="00F630B8">
      <w:pPr>
        <w:numPr>
          <w:ilvl w:val="1"/>
          <w:numId w:val="25"/>
        </w:numPr>
      </w:pPr>
      <w:r w:rsidRPr="00F630B8">
        <w:rPr>
          <w:b/>
          <w:bCs/>
        </w:rPr>
        <w:t>Retrieval</w:t>
      </w:r>
      <w:r w:rsidRPr="00F630B8">
        <w:t xml:space="preserve">: </w:t>
      </w:r>
      <w:proofErr w:type="spellStart"/>
      <w:r w:rsidRPr="00F630B8">
        <w:t>KnowledgeBaseService</w:t>
      </w:r>
      <w:proofErr w:type="spellEnd"/>
      <w:r w:rsidRPr="00F630B8">
        <w:t xml:space="preserve"> fetches context from S3 using S3Service.</w:t>
      </w:r>
    </w:p>
    <w:p w14:paraId="5D276015" w14:textId="77777777" w:rsidR="00F630B8" w:rsidRPr="00F630B8" w:rsidRDefault="00F630B8" w:rsidP="00F630B8">
      <w:pPr>
        <w:numPr>
          <w:ilvl w:val="1"/>
          <w:numId w:val="25"/>
        </w:numPr>
      </w:pPr>
      <w:r w:rsidRPr="00F630B8">
        <w:rPr>
          <w:b/>
          <w:bCs/>
        </w:rPr>
        <w:t>Generation</w:t>
      </w:r>
      <w:r w:rsidRPr="00F630B8">
        <w:t xml:space="preserve">: </w:t>
      </w:r>
      <w:proofErr w:type="spellStart"/>
      <w:r w:rsidRPr="00F630B8">
        <w:t>BedrockService</w:t>
      </w:r>
      <w:proofErr w:type="spellEnd"/>
      <w:r w:rsidRPr="00F630B8">
        <w:t xml:space="preserve"> integrates with AWS Bedrock models.</w:t>
      </w:r>
    </w:p>
    <w:p w14:paraId="4A9DEBC1" w14:textId="77777777" w:rsidR="00F630B8" w:rsidRPr="00F630B8" w:rsidRDefault="00F630B8" w:rsidP="00F630B8">
      <w:pPr>
        <w:numPr>
          <w:ilvl w:val="1"/>
          <w:numId w:val="25"/>
        </w:numPr>
      </w:pPr>
      <w:r w:rsidRPr="00F630B8">
        <w:rPr>
          <w:b/>
          <w:bCs/>
        </w:rPr>
        <w:t>Security</w:t>
      </w:r>
      <w:r w:rsidRPr="00F630B8">
        <w:t xml:space="preserve">: </w:t>
      </w:r>
      <w:proofErr w:type="spellStart"/>
      <w:r w:rsidRPr="00F630B8">
        <w:t>GuardrailsService</w:t>
      </w:r>
      <w:proofErr w:type="spellEnd"/>
      <w:r w:rsidRPr="00F630B8">
        <w:t xml:space="preserve"> validates inputs/outputs.</w:t>
      </w:r>
    </w:p>
    <w:p w14:paraId="276A3B0F" w14:textId="77777777" w:rsidR="00F630B8" w:rsidRPr="00F630B8" w:rsidRDefault="00F630B8" w:rsidP="00F630B8">
      <w:pPr>
        <w:numPr>
          <w:ilvl w:val="0"/>
          <w:numId w:val="25"/>
        </w:numPr>
      </w:pPr>
      <w:r w:rsidRPr="00F630B8">
        <w:rPr>
          <w:b/>
          <w:bCs/>
        </w:rPr>
        <w:t>Evaluation</w:t>
      </w:r>
      <w:r w:rsidRPr="00F630B8">
        <w:t xml:space="preserve">: </w:t>
      </w:r>
    </w:p>
    <w:p w14:paraId="3168702A" w14:textId="77777777" w:rsidR="00F630B8" w:rsidRPr="00F630B8" w:rsidRDefault="00F630B8" w:rsidP="00F630B8">
      <w:pPr>
        <w:numPr>
          <w:ilvl w:val="1"/>
          <w:numId w:val="25"/>
        </w:numPr>
      </w:pPr>
      <w:r w:rsidRPr="00F630B8">
        <w:rPr>
          <w:b/>
          <w:bCs/>
        </w:rPr>
        <w:t>RAGAS</w:t>
      </w:r>
      <w:r w:rsidRPr="00F630B8">
        <w:t xml:space="preserve">: Primary framework with metrics like faithfulness, </w:t>
      </w:r>
      <w:proofErr w:type="spellStart"/>
      <w:r w:rsidRPr="00F630B8">
        <w:t>answer_relevancy</w:t>
      </w:r>
      <w:proofErr w:type="spellEnd"/>
      <w:r w:rsidRPr="00F630B8">
        <w:t>, etc.</w:t>
      </w:r>
    </w:p>
    <w:p w14:paraId="0EA3BA33" w14:textId="77777777" w:rsidR="00F630B8" w:rsidRPr="00F630B8" w:rsidRDefault="00F630B8" w:rsidP="00F630B8">
      <w:pPr>
        <w:numPr>
          <w:ilvl w:val="1"/>
          <w:numId w:val="25"/>
        </w:numPr>
      </w:pPr>
      <w:r w:rsidRPr="00F630B8">
        <w:rPr>
          <w:b/>
          <w:bCs/>
        </w:rPr>
        <w:t>Fallbacks</w:t>
      </w:r>
      <w:r w:rsidRPr="00F630B8">
        <w:t>: LLM scoring (_</w:t>
      </w:r>
      <w:proofErr w:type="spellStart"/>
      <w:r w:rsidRPr="00F630B8">
        <w:t>evaluate_with_llm</w:t>
      </w:r>
      <w:proofErr w:type="spellEnd"/>
      <w:r w:rsidRPr="00F630B8">
        <w:t>) and text similarity (_</w:t>
      </w:r>
      <w:proofErr w:type="spellStart"/>
      <w:r w:rsidRPr="00F630B8">
        <w:t>fallback_scoring</w:t>
      </w:r>
      <w:proofErr w:type="spellEnd"/>
      <w:r w:rsidRPr="00F630B8">
        <w:t>) ensure robustness.</w:t>
      </w:r>
    </w:p>
    <w:p w14:paraId="3A2B002F" w14:textId="77777777" w:rsidR="00F630B8" w:rsidRPr="00F630B8" w:rsidRDefault="00F630B8" w:rsidP="00F630B8">
      <w:pPr>
        <w:numPr>
          <w:ilvl w:val="0"/>
          <w:numId w:val="25"/>
        </w:numPr>
      </w:pPr>
      <w:r w:rsidRPr="00F630B8">
        <w:rPr>
          <w:b/>
          <w:bCs/>
        </w:rPr>
        <w:t>Visualization</w:t>
      </w:r>
      <w:r w:rsidRPr="00F630B8">
        <w:t xml:space="preserve">: </w:t>
      </w:r>
    </w:p>
    <w:p w14:paraId="1EB2D3C2" w14:textId="77777777" w:rsidR="00F630B8" w:rsidRPr="00F630B8" w:rsidRDefault="00F630B8" w:rsidP="00F630B8">
      <w:pPr>
        <w:numPr>
          <w:ilvl w:val="1"/>
          <w:numId w:val="25"/>
        </w:numPr>
      </w:pPr>
      <w:r w:rsidRPr="00F630B8">
        <w:t xml:space="preserve">Built with </w:t>
      </w:r>
      <w:proofErr w:type="spellStart"/>
      <w:r w:rsidRPr="00F630B8">
        <w:t>Plotly</w:t>
      </w:r>
      <w:proofErr w:type="spellEnd"/>
      <w:r w:rsidRPr="00F630B8">
        <w:t xml:space="preserve"> for interactive charts (gauges, histograms, radar, correlation matrix).</w:t>
      </w:r>
    </w:p>
    <w:p w14:paraId="4D72744B" w14:textId="77777777" w:rsidR="00F630B8" w:rsidRPr="00F630B8" w:rsidRDefault="00F630B8" w:rsidP="00F630B8">
      <w:pPr>
        <w:rPr>
          <w:b/>
          <w:bCs/>
        </w:rPr>
      </w:pPr>
      <w:r w:rsidRPr="00F630B8">
        <w:rPr>
          <w:b/>
          <w:bCs/>
        </w:rPr>
        <w:lastRenderedPageBreak/>
        <w:t>Customization</w:t>
      </w:r>
    </w:p>
    <w:p w14:paraId="3AE451A4" w14:textId="77777777" w:rsidR="00F630B8" w:rsidRPr="00F630B8" w:rsidRDefault="00F630B8" w:rsidP="00F630B8">
      <w:pPr>
        <w:numPr>
          <w:ilvl w:val="0"/>
          <w:numId w:val="26"/>
        </w:numPr>
      </w:pPr>
      <w:r w:rsidRPr="00F630B8">
        <w:rPr>
          <w:b/>
          <w:bCs/>
        </w:rPr>
        <w:t>Add Programs</w:t>
      </w:r>
      <w:r w:rsidRPr="00F630B8">
        <w:t xml:space="preserve">: Extend </w:t>
      </w:r>
      <w:proofErr w:type="spellStart"/>
      <w:r w:rsidRPr="00F630B8">
        <w:t>common_</w:t>
      </w:r>
      <w:proofErr w:type="gramStart"/>
      <w:r w:rsidRPr="00F630B8">
        <w:t>config.json</w:t>
      </w:r>
      <w:proofErr w:type="spellEnd"/>
      <w:proofErr w:type="gramEnd"/>
      <w:r w:rsidRPr="00F630B8">
        <w:t xml:space="preserve"> with new programs and their settings.</w:t>
      </w:r>
    </w:p>
    <w:p w14:paraId="641CC5BC" w14:textId="77777777" w:rsidR="00F630B8" w:rsidRPr="00F630B8" w:rsidRDefault="00F630B8" w:rsidP="00F630B8">
      <w:pPr>
        <w:numPr>
          <w:ilvl w:val="0"/>
          <w:numId w:val="26"/>
        </w:numPr>
      </w:pPr>
      <w:r w:rsidRPr="00F630B8">
        <w:rPr>
          <w:b/>
          <w:bCs/>
        </w:rPr>
        <w:t>Model Options</w:t>
      </w:r>
      <w:r w:rsidRPr="00F630B8">
        <w:t>: Modify allowed/default models in the config.</w:t>
      </w:r>
    </w:p>
    <w:p w14:paraId="3EDAB03D" w14:textId="77777777" w:rsidR="00F630B8" w:rsidRPr="00F630B8" w:rsidRDefault="00F630B8" w:rsidP="00F630B8">
      <w:pPr>
        <w:numPr>
          <w:ilvl w:val="0"/>
          <w:numId w:val="26"/>
        </w:numPr>
      </w:pPr>
      <w:r w:rsidRPr="00F630B8">
        <w:rPr>
          <w:b/>
          <w:bCs/>
        </w:rPr>
        <w:t>Prompt Templates</w:t>
      </w:r>
      <w:r w:rsidRPr="00F630B8">
        <w:t xml:space="preserve">: Define custom templates in </w:t>
      </w:r>
      <w:proofErr w:type="spellStart"/>
      <w:r w:rsidRPr="00F630B8">
        <w:t>prompt_template_file</w:t>
      </w:r>
      <w:proofErr w:type="spellEnd"/>
      <w:r w:rsidRPr="00F630B8">
        <w:t xml:space="preserve"> for each program.</w:t>
      </w:r>
    </w:p>
    <w:p w14:paraId="66A7E00F" w14:textId="77777777" w:rsidR="00F630B8" w:rsidRPr="00F630B8" w:rsidRDefault="00F630B8" w:rsidP="00F630B8">
      <w:pPr>
        <w:rPr>
          <w:b/>
          <w:bCs/>
        </w:rPr>
      </w:pPr>
      <w:r w:rsidRPr="00F630B8">
        <w:rPr>
          <w:b/>
          <w:bCs/>
        </w:rPr>
        <w:t>Troubleshooting</w:t>
      </w:r>
    </w:p>
    <w:p w14:paraId="514B9FBA" w14:textId="77777777" w:rsidR="00F630B8" w:rsidRPr="00F630B8" w:rsidRDefault="00F630B8" w:rsidP="00F630B8">
      <w:pPr>
        <w:numPr>
          <w:ilvl w:val="0"/>
          <w:numId w:val="27"/>
        </w:numPr>
      </w:pPr>
      <w:r w:rsidRPr="00F630B8">
        <w:rPr>
          <w:b/>
          <w:bCs/>
        </w:rPr>
        <w:t>Import Errors</w:t>
      </w:r>
      <w:r w:rsidRPr="00F630B8">
        <w:t xml:space="preserve">: Ensure </w:t>
      </w:r>
      <w:proofErr w:type="spellStart"/>
      <w:r w:rsidRPr="00F630B8">
        <w:t>src</w:t>
      </w:r>
      <w:proofErr w:type="spellEnd"/>
      <w:r w:rsidRPr="00F630B8">
        <w:t>/services files are present and correctly implemented.</w:t>
      </w:r>
    </w:p>
    <w:p w14:paraId="5D3B7B36" w14:textId="77777777" w:rsidR="00F630B8" w:rsidRPr="00F630B8" w:rsidRDefault="00F630B8" w:rsidP="00F630B8">
      <w:pPr>
        <w:numPr>
          <w:ilvl w:val="0"/>
          <w:numId w:val="27"/>
        </w:numPr>
      </w:pPr>
      <w:r w:rsidRPr="00F630B8">
        <w:rPr>
          <w:b/>
          <w:bCs/>
        </w:rPr>
        <w:t>AWS Issues</w:t>
      </w:r>
      <w:r w:rsidRPr="00F630B8">
        <w:t>: Verify credentials and Bedrock/S3 permissions.</w:t>
      </w:r>
    </w:p>
    <w:p w14:paraId="4DF29BE3" w14:textId="77777777" w:rsidR="00F630B8" w:rsidRPr="00F630B8" w:rsidRDefault="00F630B8" w:rsidP="00F630B8">
      <w:pPr>
        <w:numPr>
          <w:ilvl w:val="0"/>
          <w:numId w:val="27"/>
        </w:numPr>
      </w:pPr>
      <w:r w:rsidRPr="00F630B8">
        <w:rPr>
          <w:b/>
          <w:bCs/>
        </w:rPr>
        <w:t>File Not Found</w:t>
      </w:r>
      <w:r w:rsidRPr="00F630B8">
        <w:t xml:space="preserve">: Check </w:t>
      </w:r>
      <w:proofErr w:type="spellStart"/>
      <w:r w:rsidRPr="00F630B8">
        <w:t>common_</w:t>
      </w:r>
      <w:proofErr w:type="gramStart"/>
      <w:r w:rsidRPr="00F630B8">
        <w:t>config.json</w:t>
      </w:r>
      <w:proofErr w:type="spellEnd"/>
      <w:proofErr w:type="gramEnd"/>
      <w:r w:rsidRPr="00F630B8">
        <w:t xml:space="preserve"> exists in config/.</w:t>
      </w:r>
    </w:p>
    <w:p w14:paraId="6F532210" w14:textId="77777777" w:rsidR="00F630B8" w:rsidRPr="00F630B8" w:rsidRDefault="00F630B8" w:rsidP="00F630B8">
      <w:pPr>
        <w:numPr>
          <w:ilvl w:val="0"/>
          <w:numId w:val="27"/>
        </w:numPr>
      </w:pPr>
      <w:r w:rsidRPr="00F630B8">
        <w:rPr>
          <w:b/>
          <w:bCs/>
        </w:rPr>
        <w:t>Evaluation Fails</w:t>
      </w:r>
      <w:r w:rsidRPr="00F630B8">
        <w:t>: Review logs for RAGAS/LLM errors; ensure test CSV format is correct.</w:t>
      </w:r>
    </w:p>
    <w:p w14:paraId="7EE665B6" w14:textId="297D54EB" w:rsidR="00F630B8" w:rsidRDefault="00F630B8" w:rsidP="00FA69BE">
      <w:r>
        <w:t>----------------------------------------------</w:t>
      </w:r>
    </w:p>
    <w:p w14:paraId="3E4DD791" w14:textId="77777777" w:rsidR="00F630B8" w:rsidRPr="00F630B8" w:rsidRDefault="00F630B8" w:rsidP="00F630B8">
      <w:pPr>
        <w:rPr>
          <w:b/>
          <w:bCs/>
        </w:rPr>
      </w:pPr>
      <w:r w:rsidRPr="00F630B8">
        <w:rPr>
          <w:b/>
          <w:bCs/>
        </w:rPr>
        <w:t>RAG Evaluation Dashboard</w:t>
      </w:r>
    </w:p>
    <w:p w14:paraId="4B53A2B4" w14:textId="77777777" w:rsidR="00F630B8" w:rsidRPr="00F630B8" w:rsidRDefault="00F630B8" w:rsidP="00F630B8">
      <w:pPr>
        <w:rPr>
          <w:b/>
          <w:bCs/>
        </w:rPr>
      </w:pPr>
      <w:r w:rsidRPr="00F630B8">
        <w:rPr>
          <w:b/>
          <w:bCs/>
        </w:rPr>
        <w:t>Overview</w:t>
      </w:r>
    </w:p>
    <w:p w14:paraId="6295A2BD" w14:textId="77777777" w:rsidR="00F630B8" w:rsidRPr="00F630B8" w:rsidRDefault="00F630B8" w:rsidP="00F630B8">
      <w:r w:rsidRPr="00F630B8">
        <w:t xml:space="preserve">The </w:t>
      </w:r>
      <w:r w:rsidRPr="00F630B8">
        <w:rPr>
          <w:b/>
          <w:bCs/>
        </w:rPr>
        <w:t>RAG Evaluation Dashboard</w:t>
      </w:r>
      <w:r w:rsidRPr="00F630B8">
        <w:t xml:space="preserve"> is a Streamlit-based web application designed to evaluate Retrieval-Augmented Generation (RAG) systems. It allows users to test RAG performance by generating answers to predefined questions, evaluate them using the RAGAS framework, and visualize results through interactive charts and metrics. Built with AWS Bedrock integration, it supports models like Claude-3.5-Sonnet and Amazon-Nova-Pro-v1, with a focus on financial compliance scenarios (e.g., CCAR regulations).</w:t>
      </w:r>
    </w:p>
    <w:p w14:paraId="21911437" w14:textId="77777777" w:rsidR="00F630B8" w:rsidRPr="00F630B8" w:rsidRDefault="00F630B8" w:rsidP="00F630B8">
      <w:pPr>
        <w:rPr>
          <w:b/>
          <w:bCs/>
        </w:rPr>
      </w:pPr>
      <w:r w:rsidRPr="00F630B8">
        <w:rPr>
          <w:b/>
          <w:bCs/>
        </w:rPr>
        <w:t>Key Features</w:t>
      </w:r>
    </w:p>
    <w:p w14:paraId="55C13681" w14:textId="77777777" w:rsidR="00F630B8" w:rsidRPr="00F630B8" w:rsidRDefault="00F630B8" w:rsidP="00F630B8">
      <w:pPr>
        <w:numPr>
          <w:ilvl w:val="0"/>
          <w:numId w:val="28"/>
        </w:numPr>
      </w:pPr>
      <w:r w:rsidRPr="00F630B8">
        <w:rPr>
          <w:b/>
          <w:bCs/>
        </w:rPr>
        <w:t>Run RAG Tests</w:t>
      </w:r>
      <w:r w:rsidRPr="00F630B8">
        <w:t>: Upload test questions in CSV format, generate answers using a selected model, and save results.</w:t>
      </w:r>
    </w:p>
    <w:p w14:paraId="7054D95D" w14:textId="77777777" w:rsidR="00F630B8" w:rsidRPr="00F630B8" w:rsidRDefault="00F630B8" w:rsidP="00F630B8">
      <w:pPr>
        <w:numPr>
          <w:ilvl w:val="0"/>
          <w:numId w:val="28"/>
        </w:numPr>
      </w:pPr>
      <w:r w:rsidRPr="00F630B8">
        <w:rPr>
          <w:b/>
          <w:bCs/>
        </w:rPr>
        <w:t>Evaluate RAG</w:t>
      </w:r>
      <w:r w:rsidRPr="00F630B8">
        <w:t>: Assess generated answers using RAGAS metrics (faithfulness, answer relevancy, etc.), with fallbacks to LLM scoring and text similarity.</w:t>
      </w:r>
    </w:p>
    <w:p w14:paraId="0223B136" w14:textId="77777777" w:rsidR="00F630B8" w:rsidRPr="00F630B8" w:rsidRDefault="00F630B8" w:rsidP="00F630B8">
      <w:pPr>
        <w:numPr>
          <w:ilvl w:val="0"/>
          <w:numId w:val="28"/>
        </w:numPr>
      </w:pPr>
      <w:r w:rsidRPr="00F630B8">
        <w:rPr>
          <w:b/>
          <w:bCs/>
        </w:rPr>
        <w:t>View Results</w:t>
      </w:r>
      <w:r w:rsidRPr="00F630B8">
        <w:t>: Visualize performance via gauges, histograms, radar charts, and per-question analysis, with filtering and correlation insights.</w:t>
      </w:r>
    </w:p>
    <w:p w14:paraId="2E5211CD" w14:textId="77777777" w:rsidR="00F630B8" w:rsidRPr="00F630B8" w:rsidRDefault="00F630B8" w:rsidP="00F630B8">
      <w:pPr>
        <w:numPr>
          <w:ilvl w:val="0"/>
          <w:numId w:val="28"/>
        </w:numPr>
      </w:pPr>
      <w:r w:rsidRPr="00F630B8">
        <w:rPr>
          <w:b/>
          <w:bCs/>
        </w:rPr>
        <w:t>Model Support</w:t>
      </w:r>
      <w:r w:rsidRPr="00F630B8">
        <w:t>: Integrates with AWS Bedrock models, configurable per program.</w:t>
      </w:r>
    </w:p>
    <w:p w14:paraId="1D81AD42" w14:textId="77777777" w:rsidR="00F630B8" w:rsidRPr="00F630B8" w:rsidRDefault="00F630B8" w:rsidP="00F630B8">
      <w:pPr>
        <w:numPr>
          <w:ilvl w:val="0"/>
          <w:numId w:val="28"/>
        </w:numPr>
      </w:pPr>
      <w:r w:rsidRPr="00F630B8">
        <w:rPr>
          <w:b/>
          <w:bCs/>
        </w:rPr>
        <w:lastRenderedPageBreak/>
        <w:t>Guardrails</w:t>
      </w:r>
      <w:r w:rsidRPr="00F630B8">
        <w:t>: Ensures security by validating prompts and responses for PII or malicious content.</w:t>
      </w:r>
    </w:p>
    <w:p w14:paraId="12E087E8" w14:textId="77777777" w:rsidR="00F630B8" w:rsidRPr="00F630B8" w:rsidRDefault="00F630B8" w:rsidP="00F630B8">
      <w:pPr>
        <w:numPr>
          <w:ilvl w:val="0"/>
          <w:numId w:val="28"/>
        </w:numPr>
      </w:pPr>
      <w:r w:rsidRPr="00F630B8">
        <w:rPr>
          <w:b/>
          <w:bCs/>
        </w:rPr>
        <w:t>Customizable</w:t>
      </w:r>
      <w:r w:rsidRPr="00F630B8">
        <w:t>: Supports program-specific configurations (e.g., CCAR) via a JSON config file.</w:t>
      </w:r>
    </w:p>
    <w:p w14:paraId="4ACA9B55" w14:textId="77777777" w:rsidR="00F630B8" w:rsidRPr="00F630B8" w:rsidRDefault="00F630B8" w:rsidP="00F630B8">
      <w:pPr>
        <w:rPr>
          <w:b/>
          <w:bCs/>
        </w:rPr>
      </w:pPr>
      <w:r w:rsidRPr="00F630B8">
        <w:rPr>
          <w:b/>
          <w:bCs/>
        </w:rPr>
        <w:t>Prerequisites</w:t>
      </w:r>
    </w:p>
    <w:p w14:paraId="59B5F3BA" w14:textId="77777777" w:rsidR="00F630B8" w:rsidRPr="00F630B8" w:rsidRDefault="00F630B8" w:rsidP="00F630B8">
      <w:pPr>
        <w:numPr>
          <w:ilvl w:val="0"/>
          <w:numId w:val="29"/>
        </w:numPr>
      </w:pPr>
      <w:r w:rsidRPr="00F630B8">
        <w:rPr>
          <w:b/>
          <w:bCs/>
        </w:rPr>
        <w:t>Python</w:t>
      </w:r>
      <w:r w:rsidRPr="00F630B8">
        <w:t>: Version 3.8 or higher.</w:t>
      </w:r>
    </w:p>
    <w:p w14:paraId="34541D55" w14:textId="77777777" w:rsidR="00F630B8" w:rsidRPr="00F630B8" w:rsidRDefault="00F630B8" w:rsidP="00F630B8">
      <w:pPr>
        <w:numPr>
          <w:ilvl w:val="0"/>
          <w:numId w:val="29"/>
        </w:numPr>
      </w:pPr>
      <w:r w:rsidRPr="00F630B8">
        <w:rPr>
          <w:b/>
          <w:bCs/>
        </w:rPr>
        <w:t>AWS Credentials</w:t>
      </w:r>
      <w:r w:rsidRPr="00F630B8">
        <w:t xml:space="preserve">: Configured for Bedrock and S3 access (e.g., via </w:t>
      </w:r>
      <w:proofErr w:type="spellStart"/>
      <w:r w:rsidRPr="00F630B8">
        <w:t>aws</w:t>
      </w:r>
      <w:proofErr w:type="spellEnd"/>
      <w:r w:rsidRPr="00F630B8">
        <w:t xml:space="preserve"> configure or environment variables).</w:t>
      </w:r>
    </w:p>
    <w:p w14:paraId="19F61BE6" w14:textId="77777777" w:rsidR="00F630B8" w:rsidRPr="00F630B8" w:rsidRDefault="00F630B8" w:rsidP="00F630B8">
      <w:pPr>
        <w:numPr>
          <w:ilvl w:val="0"/>
          <w:numId w:val="29"/>
        </w:numPr>
      </w:pPr>
      <w:r w:rsidRPr="00F630B8">
        <w:rPr>
          <w:b/>
          <w:bCs/>
        </w:rPr>
        <w:t>Dependencies</w:t>
      </w:r>
      <w:r w:rsidRPr="00F630B8">
        <w:t>: Listed in requirements.txt (see Installation).</w:t>
      </w:r>
    </w:p>
    <w:p w14:paraId="11990E1D" w14:textId="77777777" w:rsidR="00F630B8" w:rsidRPr="00F630B8" w:rsidRDefault="00F630B8" w:rsidP="00F630B8">
      <w:pPr>
        <w:rPr>
          <w:b/>
          <w:bCs/>
        </w:rPr>
      </w:pPr>
      <w:r w:rsidRPr="00F630B8">
        <w:rPr>
          <w:b/>
          <w:bCs/>
        </w:rPr>
        <w:t>Installation</w:t>
      </w:r>
    </w:p>
    <w:p w14:paraId="37BF33EB" w14:textId="77777777" w:rsidR="00F630B8" w:rsidRPr="00F630B8" w:rsidRDefault="00F630B8" w:rsidP="00F630B8">
      <w:pPr>
        <w:numPr>
          <w:ilvl w:val="0"/>
          <w:numId w:val="30"/>
        </w:numPr>
      </w:pPr>
      <w:r w:rsidRPr="00F630B8">
        <w:rPr>
          <w:b/>
          <w:bCs/>
        </w:rPr>
        <w:t>Clone the Repository</w:t>
      </w:r>
      <w:r w:rsidRPr="00F630B8">
        <w:t xml:space="preserve">: </w:t>
      </w:r>
    </w:p>
    <w:p w14:paraId="3D379FDA" w14:textId="77777777" w:rsidR="00F630B8" w:rsidRPr="00F630B8" w:rsidRDefault="00F630B8" w:rsidP="00F630B8">
      <w:r w:rsidRPr="00F630B8">
        <w:t>bash</w:t>
      </w:r>
    </w:p>
    <w:p w14:paraId="19FC541A" w14:textId="77777777" w:rsidR="00F630B8" w:rsidRPr="00F630B8" w:rsidRDefault="00F630B8" w:rsidP="00F630B8">
      <w:proofErr w:type="spellStart"/>
      <w:r w:rsidRPr="00F630B8">
        <w:t>CollapseWrapCopy</w:t>
      </w:r>
      <w:proofErr w:type="spellEnd"/>
    </w:p>
    <w:p w14:paraId="00331E20" w14:textId="77777777" w:rsidR="00F630B8" w:rsidRPr="00F630B8" w:rsidRDefault="00F630B8" w:rsidP="00F630B8">
      <w:r w:rsidRPr="00F630B8">
        <w:t>git clone https://github.com/your-repo/rag-evaluation-dashboard.git</w:t>
      </w:r>
    </w:p>
    <w:p w14:paraId="44175956" w14:textId="77777777" w:rsidR="00F630B8" w:rsidRPr="00F630B8" w:rsidRDefault="00F630B8" w:rsidP="00F630B8">
      <w:r w:rsidRPr="00F630B8">
        <w:t>cd rag-evaluation-dashboard</w:t>
      </w:r>
    </w:p>
    <w:p w14:paraId="4ECB1C6C" w14:textId="77777777" w:rsidR="00F630B8" w:rsidRPr="00F630B8" w:rsidRDefault="00F630B8" w:rsidP="00F630B8">
      <w:pPr>
        <w:numPr>
          <w:ilvl w:val="0"/>
          <w:numId w:val="30"/>
        </w:numPr>
      </w:pPr>
      <w:r w:rsidRPr="00F630B8">
        <w:rPr>
          <w:b/>
          <w:bCs/>
        </w:rPr>
        <w:t>Set Up a Virtual Environment</w:t>
      </w:r>
      <w:r w:rsidRPr="00F630B8">
        <w:t xml:space="preserve"> (optional but recommended): </w:t>
      </w:r>
    </w:p>
    <w:p w14:paraId="610E3DD7" w14:textId="77777777" w:rsidR="00F630B8" w:rsidRPr="00F630B8" w:rsidRDefault="00F630B8" w:rsidP="00F630B8">
      <w:r w:rsidRPr="00F630B8">
        <w:t>bash</w:t>
      </w:r>
    </w:p>
    <w:p w14:paraId="7A673C71" w14:textId="77777777" w:rsidR="00F630B8" w:rsidRPr="00F630B8" w:rsidRDefault="00F630B8" w:rsidP="00F630B8">
      <w:proofErr w:type="spellStart"/>
      <w:r w:rsidRPr="00F630B8">
        <w:t>CollapseWrapCopy</w:t>
      </w:r>
      <w:proofErr w:type="spellEnd"/>
    </w:p>
    <w:p w14:paraId="6586A4FF" w14:textId="77777777" w:rsidR="00F630B8" w:rsidRPr="00F630B8" w:rsidRDefault="00F630B8" w:rsidP="00F630B8">
      <w:r w:rsidRPr="00F630B8">
        <w:t xml:space="preserve">python -m </w:t>
      </w:r>
      <w:proofErr w:type="spellStart"/>
      <w:r w:rsidRPr="00F630B8">
        <w:t>venv</w:t>
      </w:r>
      <w:proofErr w:type="spellEnd"/>
      <w:r w:rsidRPr="00F630B8">
        <w:t xml:space="preserve"> </w:t>
      </w:r>
      <w:proofErr w:type="spellStart"/>
      <w:r w:rsidRPr="00F630B8">
        <w:t>venv</w:t>
      </w:r>
      <w:proofErr w:type="spellEnd"/>
    </w:p>
    <w:p w14:paraId="7974C4D7" w14:textId="77777777" w:rsidR="00F630B8" w:rsidRPr="00F630B8" w:rsidRDefault="00F630B8" w:rsidP="00F630B8">
      <w:r w:rsidRPr="00F630B8">
        <w:t xml:space="preserve">source </w:t>
      </w:r>
      <w:proofErr w:type="spellStart"/>
      <w:r w:rsidRPr="00F630B8">
        <w:t>venv</w:t>
      </w:r>
      <w:proofErr w:type="spellEnd"/>
      <w:r w:rsidRPr="00F630B8">
        <w:t>/bin/</w:t>
      </w:r>
      <w:proofErr w:type="gramStart"/>
      <w:r w:rsidRPr="00F630B8">
        <w:t xml:space="preserve">activate  </w:t>
      </w:r>
      <w:r w:rsidRPr="00F630B8">
        <w:rPr>
          <w:i/>
          <w:iCs/>
        </w:rPr>
        <w:t>#</w:t>
      </w:r>
      <w:proofErr w:type="gramEnd"/>
      <w:r w:rsidRPr="00F630B8">
        <w:rPr>
          <w:i/>
          <w:iCs/>
        </w:rPr>
        <w:t xml:space="preserve"> On Windows: </w:t>
      </w:r>
      <w:proofErr w:type="spellStart"/>
      <w:r w:rsidRPr="00F630B8">
        <w:rPr>
          <w:i/>
          <w:iCs/>
        </w:rPr>
        <w:t>venv</w:t>
      </w:r>
      <w:proofErr w:type="spellEnd"/>
      <w:r w:rsidRPr="00F630B8">
        <w:rPr>
          <w:i/>
          <w:iCs/>
        </w:rPr>
        <w:t>\Scripts\activate</w:t>
      </w:r>
    </w:p>
    <w:p w14:paraId="0FB07620" w14:textId="77777777" w:rsidR="00F630B8" w:rsidRPr="00F630B8" w:rsidRDefault="00F630B8" w:rsidP="00F630B8">
      <w:pPr>
        <w:numPr>
          <w:ilvl w:val="0"/>
          <w:numId w:val="30"/>
        </w:numPr>
      </w:pPr>
      <w:r w:rsidRPr="00F630B8">
        <w:rPr>
          <w:b/>
          <w:bCs/>
        </w:rPr>
        <w:t>Install Dependencies</w:t>
      </w:r>
      <w:r w:rsidRPr="00F630B8">
        <w:t xml:space="preserve">: Create a requirements.txt file with the following content: </w:t>
      </w:r>
    </w:p>
    <w:p w14:paraId="7FB07393" w14:textId="77777777" w:rsidR="00F630B8" w:rsidRPr="00F630B8" w:rsidRDefault="00F630B8" w:rsidP="00F630B8">
      <w:r w:rsidRPr="00F630B8">
        <w:t>text</w:t>
      </w:r>
    </w:p>
    <w:p w14:paraId="2F4ED952" w14:textId="77777777" w:rsidR="00F630B8" w:rsidRPr="00F630B8" w:rsidRDefault="00F630B8" w:rsidP="00F630B8">
      <w:proofErr w:type="spellStart"/>
      <w:r w:rsidRPr="00F630B8">
        <w:t>CollapseWrapCopy</w:t>
      </w:r>
      <w:proofErr w:type="spellEnd"/>
    </w:p>
    <w:p w14:paraId="7EF3EFA2" w14:textId="77777777" w:rsidR="00F630B8" w:rsidRPr="00F630B8" w:rsidRDefault="00F630B8" w:rsidP="00F630B8">
      <w:proofErr w:type="spellStart"/>
      <w:r w:rsidRPr="00F630B8">
        <w:t>streamlit</w:t>
      </w:r>
      <w:proofErr w:type="spellEnd"/>
    </w:p>
    <w:p w14:paraId="6F3D19AD" w14:textId="77777777" w:rsidR="00F630B8" w:rsidRPr="00F630B8" w:rsidRDefault="00F630B8" w:rsidP="00F630B8">
      <w:proofErr w:type="gramStart"/>
      <w:r w:rsidRPr="00F630B8">
        <w:t>pandas</w:t>
      </w:r>
      <w:proofErr w:type="gramEnd"/>
    </w:p>
    <w:p w14:paraId="160EFD8F" w14:textId="77777777" w:rsidR="00F630B8" w:rsidRPr="00F630B8" w:rsidRDefault="00F630B8" w:rsidP="00F630B8">
      <w:proofErr w:type="spellStart"/>
      <w:r w:rsidRPr="00F630B8">
        <w:t>plotly</w:t>
      </w:r>
      <w:proofErr w:type="spellEnd"/>
    </w:p>
    <w:p w14:paraId="5822063A" w14:textId="77777777" w:rsidR="00F630B8" w:rsidRPr="00F630B8" w:rsidRDefault="00F630B8" w:rsidP="00F630B8">
      <w:r w:rsidRPr="00F630B8">
        <w:t>boto3</w:t>
      </w:r>
    </w:p>
    <w:p w14:paraId="2C55D083" w14:textId="77777777" w:rsidR="00F630B8" w:rsidRPr="00F630B8" w:rsidRDefault="00F630B8" w:rsidP="00F630B8">
      <w:proofErr w:type="spellStart"/>
      <w:r w:rsidRPr="00F630B8">
        <w:lastRenderedPageBreak/>
        <w:t>langchain-aws</w:t>
      </w:r>
      <w:proofErr w:type="spellEnd"/>
    </w:p>
    <w:p w14:paraId="732D0B93" w14:textId="77777777" w:rsidR="00F630B8" w:rsidRPr="00F630B8" w:rsidRDefault="00F630B8" w:rsidP="00F630B8">
      <w:r w:rsidRPr="00F630B8">
        <w:t>datasets</w:t>
      </w:r>
    </w:p>
    <w:p w14:paraId="22220C60" w14:textId="77777777" w:rsidR="00F630B8" w:rsidRPr="00F630B8" w:rsidRDefault="00F630B8" w:rsidP="00F630B8">
      <w:r w:rsidRPr="00F630B8">
        <w:t>ragas</w:t>
      </w:r>
    </w:p>
    <w:p w14:paraId="0F419007" w14:textId="77777777" w:rsidR="00F630B8" w:rsidRPr="00F630B8" w:rsidRDefault="00F630B8" w:rsidP="00F630B8">
      <w:proofErr w:type="spellStart"/>
      <w:r w:rsidRPr="00F630B8">
        <w:t>numpy</w:t>
      </w:r>
      <w:proofErr w:type="spellEnd"/>
    </w:p>
    <w:p w14:paraId="613F0527" w14:textId="77777777" w:rsidR="00F630B8" w:rsidRPr="00F630B8" w:rsidRDefault="00F630B8" w:rsidP="00F630B8">
      <w:r w:rsidRPr="00F630B8">
        <w:t>scikit-learn</w:t>
      </w:r>
    </w:p>
    <w:p w14:paraId="49B5943D" w14:textId="77777777" w:rsidR="00F630B8" w:rsidRPr="00F630B8" w:rsidRDefault="00F630B8" w:rsidP="00F630B8">
      <w:r w:rsidRPr="00F630B8">
        <w:t xml:space="preserve">Then install: </w:t>
      </w:r>
    </w:p>
    <w:p w14:paraId="5604D7A7" w14:textId="77777777" w:rsidR="00F630B8" w:rsidRPr="00F630B8" w:rsidRDefault="00F630B8" w:rsidP="00F630B8">
      <w:r w:rsidRPr="00F630B8">
        <w:t>bash</w:t>
      </w:r>
    </w:p>
    <w:p w14:paraId="12D2064D" w14:textId="77777777" w:rsidR="00F630B8" w:rsidRPr="00F630B8" w:rsidRDefault="00F630B8" w:rsidP="00F630B8">
      <w:proofErr w:type="spellStart"/>
      <w:r w:rsidRPr="00F630B8">
        <w:t>CollapseWrapCopy</w:t>
      </w:r>
      <w:proofErr w:type="spellEnd"/>
    </w:p>
    <w:p w14:paraId="1E486947" w14:textId="77777777" w:rsidR="00F630B8" w:rsidRPr="00F630B8" w:rsidRDefault="00F630B8" w:rsidP="00F630B8">
      <w:r w:rsidRPr="00F630B8">
        <w:t>pip install -r requirements.txt</w:t>
      </w:r>
    </w:p>
    <w:p w14:paraId="5AFB9033" w14:textId="77777777" w:rsidR="00F630B8" w:rsidRPr="00F630B8" w:rsidRDefault="00F630B8" w:rsidP="00F630B8">
      <w:pPr>
        <w:numPr>
          <w:ilvl w:val="0"/>
          <w:numId w:val="30"/>
        </w:numPr>
      </w:pPr>
      <w:r w:rsidRPr="00F630B8">
        <w:rPr>
          <w:b/>
          <w:bCs/>
        </w:rPr>
        <w:t>Configure AWS</w:t>
      </w:r>
      <w:r w:rsidRPr="00F630B8">
        <w:t xml:space="preserve">: </w:t>
      </w:r>
    </w:p>
    <w:p w14:paraId="7FD7D256" w14:textId="77777777" w:rsidR="00F630B8" w:rsidRPr="00F630B8" w:rsidRDefault="00F630B8" w:rsidP="00F630B8">
      <w:pPr>
        <w:numPr>
          <w:ilvl w:val="1"/>
          <w:numId w:val="30"/>
        </w:numPr>
      </w:pPr>
      <w:r w:rsidRPr="00F630B8">
        <w:t>Ensure AWS credentials are set up with permissions for Bedrock (bedrock-runtime) and S3.</w:t>
      </w:r>
    </w:p>
    <w:p w14:paraId="15AD16F8" w14:textId="77777777" w:rsidR="00F630B8" w:rsidRPr="00F630B8" w:rsidRDefault="00F630B8" w:rsidP="00F630B8">
      <w:pPr>
        <w:numPr>
          <w:ilvl w:val="1"/>
          <w:numId w:val="30"/>
        </w:numPr>
      </w:pPr>
      <w:r w:rsidRPr="00F630B8">
        <w:t>Example ~</w:t>
      </w:r>
      <w:proofErr w:type="gramStart"/>
      <w:r w:rsidRPr="00F630B8">
        <w:t>/.</w:t>
      </w:r>
      <w:proofErr w:type="spellStart"/>
      <w:r w:rsidRPr="00F630B8">
        <w:t>aws</w:t>
      </w:r>
      <w:proofErr w:type="spellEnd"/>
      <w:proofErr w:type="gramEnd"/>
      <w:r w:rsidRPr="00F630B8">
        <w:t xml:space="preserve">/credentials: </w:t>
      </w:r>
    </w:p>
    <w:p w14:paraId="2C56E6F6" w14:textId="77777777" w:rsidR="00F630B8" w:rsidRPr="00F630B8" w:rsidRDefault="00F630B8" w:rsidP="00F630B8">
      <w:r w:rsidRPr="00F630B8">
        <w:t>text</w:t>
      </w:r>
    </w:p>
    <w:p w14:paraId="1CE72E0E" w14:textId="77777777" w:rsidR="00F630B8" w:rsidRPr="00F630B8" w:rsidRDefault="00F630B8" w:rsidP="00F630B8">
      <w:proofErr w:type="spellStart"/>
      <w:r w:rsidRPr="00F630B8">
        <w:t>CollapseWrapCopy</w:t>
      </w:r>
      <w:proofErr w:type="spellEnd"/>
    </w:p>
    <w:p w14:paraId="6BDE9BE3" w14:textId="77777777" w:rsidR="00F630B8" w:rsidRPr="00F630B8" w:rsidRDefault="00F630B8" w:rsidP="00F630B8">
      <w:r w:rsidRPr="00F630B8">
        <w:t>[default]</w:t>
      </w:r>
    </w:p>
    <w:p w14:paraId="560F3445" w14:textId="77777777" w:rsidR="00F630B8" w:rsidRPr="00F630B8" w:rsidRDefault="00F630B8" w:rsidP="00F630B8">
      <w:proofErr w:type="spellStart"/>
      <w:r w:rsidRPr="00F630B8">
        <w:t>aws_access_key_id</w:t>
      </w:r>
      <w:proofErr w:type="spellEnd"/>
      <w:r w:rsidRPr="00F630B8">
        <w:t xml:space="preserve"> = YOUR_ACCESS_KEY</w:t>
      </w:r>
    </w:p>
    <w:p w14:paraId="20552EFC" w14:textId="77777777" w:rsidR="00F630B8" w:rsidRPr="00F630B8" w:rsidRDefault="00F630B8" w:rsidP="00F630B8">
      <w:proofErr w:type="spellStart"/>
      <w:r w:rsidRPr="00F630B8">
        <w:t>aws_secret_access_key</w:t>
      </w:r>
      <w:proofErr w:type="spellEnd"/>
      <w:r w:rsidRPr="00F630B8">
        <w:t xml:space="preserve"> = YOUR_SECRET_KEY</w:t>
      </w:r>
    </w:p>
    <w:p w14:paraId="7EF82CF2" w14:textId="77777777" w:rsidR="00F630B8" w:rsidRPr="00F630B8" w:rsidRDefault="00F630B8" w:rsidP="00F630B8">
      <w:r w:rsidRPr="00F630B8">
        <w:t>region = us-east-1</w:t>
      </w:r>
    </w:p>
    <w:p w14:paraId="11E130FC" w14:textId="77777777" w:rsidR="00F630B8" w:rsidRPr="00F630B8" w:rsidRDefault="00F630B8" w:rsidP="00F630B8">
      <w:pPr>
        <w:numPr>
          <w:ilvl w:val="0"/>
          <w:numId w:val="30"/>
        </w:numPr>
      </w:pPr>
      <w:r w:rsidRPr="00F630B8">
        <w:rPr>
          <w:b/>
          <w:bCs/>
        </w:rPr>
        <w:t>Set Up Configuration</w:t>
      </w:r>
      <w:r w:rsidRPr="00F630B8">
        <w:t xml:space="preserve">: </w:t>
      </w:r>
    </w:p>
    <w:p w14:paraId="0720EAC6" w14:textId="77777777" w:rsidR="00F630B8" w:rsidRPr="00F630B8" w:rsidRDefault="00F630B8" w:rsidP="00F630B8">
      <w:pPr>
        <w:numPr>
          <w:ilvl w:val="1"/>
          <w:numId w:val="30"/>
        </w:numPr>
      </w:pPr>
      <w:r w:rsidRPr="00F630B8">
        <w:t xml:space="preserve">Create a config directory in the project </w:t>
      </w:r>
      <w:proofErr w:type="gramStart"/>
      <w:r w:rsidRPr="00F630B8">
        <w:t>root</w:t>
      </w:r>
      <w:proofErr w:type="gramEnd"/>
      <w:r w:rsidRPr="00F630B8">
        <w:t>.</w:t>
      </w:r>
    </w:p>
    <w:p w14:paraId="14DB5C63" w14:textId="77777777" w:rsidR="00F630B8" w:rsidRPr="00F630B8" w:rsidRDefault="00F630B8" w:rsidP="00F630B8">
      <w:pPr>
        <w:numPr>
          <w:ilvl w:val="1"/>
          <w:numId w:val="30"/>
        </w:numPr>
      </w:pPr>
      <w:r w:rsidRPr="00F630B8">
        <w:t xml:space="preserve">Add a </w:t>
      </w:r>
      <w:proofErr w:type="spellStart"/>
      <w:r w:rsidRPr="00F630B8">
        <w:t>common_config.json</w:t>
      </w:r>
      <w:proofErr w:type="spellEnd"/>
      <w:r w:rsidRPr="00F630B8">
        <w:t xml:space="preserve"> file with your settings (example below): </w:t>
      </w:r>
    </w:p>
    <w:p w14:paraId="3E740D1E" w14:textId="77777777" w:rsidR="00F630B8" w:rsidRPr="00F630B8" w:rsidRDefault="00F630B8" w:rsidP="00F630B8">
      <w:proofErr w:type="spellStart"/>
      <w:r w:rsidRPr="00F630B8">
        <w:t>json</w:t>
      </w:r>
      <w:proofErr w:type="spellEnd"/>
    </w:p>
    <w:p w14:paraId="052818DC" w14:textId="77777777" w:rsidR="00F630B8" w:rsidRPr="00F630B8" w:rsidRDefault="00F630B8" w:rsidP="00F630B8">
      <w:proofErr w:type="spellStart"/>
      <w:r w:rsidRPr="00F630B8">
        <w:t>CollapseWrapCopy</w:t>
      </w:r>
      <w:proofErr w:type="spellEnd"/>
    </w:p>
    <w:p w14:paraId="6E4E650B" w14:textId="77777777" w:rsidR="00F630B8" w:rsidRPr="00F630B8" w:rsidRDefault="00F630B8" w:rsidP="00F630B8">
      <w:r w:rsidRPr="00F630B8">
        <w:t>{</w:t>
      </w:r>
    </w:p>
    <w:p w14:paraId="50874EE1" w14:textId="77777777" w:rsidR="00F630B8" w:rsidRPr="00F630B8" w:rsidRDefault="00F630B8" w:rsidP="00F630B8">
      <w:r w:rsidRPr="00F630B8">
        <w:t xml:space="preserve">  "s3_config</w:t>
      </w:r>
      <w:proofErr w:type="gramStart"/>
      <w:r w:rsidRPr="00F630B8">
        <w:t>": {</w:t>
      </w:r>
      <w:proofErr w:type="gramEnd"/>
    </w:p>
    <w:p w14:paraId="71E9FF8D" w14:textId="77777777" w:rsidR="00F630B8" w:rsidRPr="00F630B8" w:rsidRDefault="00F630B8" w:rsidP="00F630B8">
      <w:r w:rsidRPr="00F630B8">
        <w:lastRenderedPageBreak/>
        <w:t xml:space="preserve">    "</w:t>
      </w:r>
      <w:proofErr w:type="spellStart"/>
      <w:proofErr w:type="gramStart"/>
      <w:r w:rsidRPr="00F630B8">
        <w:t>bucket</w:t>
      </w:r>
      <w:proofErr w:type="gramEnd"/>
      <w:r w:rsidRPr="00F630B8">
        <w:t>_name</w:t>
      </w:r>
      <w:proofErr w:type="spellEnd"/>
      <w:r w:rsidRPr="00F630B8">
        <w:t>": "your-s3-bucket"</w:t>
      </w:r>
    </w:p>
    <w:p w14:paraId="38FDC10E" w14:textId="77777777" w:rsidR="00F630B8" w:rsidRPr="00F630B8" w:rsidRDefault="00F630B8" w:rsidP="00F630B8">
      <w:r w:rsidRPr="00F630B8">
        <w:t xml:space="preserve">  },</w:t>
      </w:r>
    </w:p>
    <w:p w14:paraId="79E4013C" w14:textId="77777777" w:rsidR="00F630B8" w:rsidRPr="00F630B8" w:rsidRDefault="00F630B8" w:rsidP="00F630B8">
      <w:r w:rsidRPr="00F630B8">
        <w:t xml:space="preserve">  "</w:t>
      </w:r>
      <w:proofErr w:type="spellStart"/>
      <w:proofErr w:type="gramStart"/>
      <w:r w:rsidRPr="00F630B8">
        <w:t>knowledge</w:t>
      </w:r>
      <w:proofErr w:type="gramEnd"/>
      <w:r w:rsidRPr="00F630B8">
        <w:t>_base_config</w:t>
      </w:r>
      <w:proofErr w:type="spellEnd"/>
      <w:proofErr w:type="gramStart"/>
      <w:r w:rsidRPr="00F630B8">
        <w:t>": {</w:t>
      </w:r>
      <w:proofErr w:type="gramEnd"/>
    </w:p>
    <w:p w14:paraId="3B10621E" w14:textId="77777777" w:rsidR="00F630B8" w:rsidRPr="00F630B8" w:rsidRDefault="00F630B8" w:rsidP="00F630B8">
      <w:r w:rsidRPr="00F630B8">
        <w:t xml:space="preserve">    "</w:t>
      </w:r>
      <w:proofErr w:type="spellStart"/>
      <w:proofErr w:type="gramStart"/>
      <w:r w:rsidRPr="00F630B8">
        <w:t>index</w:t>
      </w:r>
      <w:proofErr w:type="gramEnd"/>
      <w:r w:rsidRPr="00F630B8">
        <w:t>_name</w:t>
      </w:r>
      <w:proofErr w:type="spellEnd"/>
      <w:r w:rsidRPr="00F630B8">
        <w:t>": "your-index"</w:t>
      </w:r>
    </w:p>
    <w:p w14:paraId="7E90F488" w14:textId="77777777" w:rsidR="00F630B8" w:rsidRPr="00F630B8" w:rsidRDefault="00F630B8" w:rsidP="00F630B8">
      <w:r w:rsidRPr="00F630B8">
        <w:t xml:space="preserve">  },</w:t>
      </w:r>
    </w:p>
    <w:p w14:paraId="1A020B3B" w14:textId="77777777" w:rsidR="00F630B8" w:rsidRPr="00F630B8" w:rsidRDefault="00F630B8" w:rsidP="00F630B8">
      <w:r w:rsidRPr="00F630B8">
        <w:t xml:space="preserve">  "</w:t>
      </w:r>
      <w:proofErr w:type="spellStart"/>
      <w:proofErr w:type="gramStart"/>
      <w:r w:rsidRPr="00F630B8">
        <w:t>model</w:t>
      </w:r>
      <w:proofErr w:type="gramEnd"/>
      <w:r w:rsidRPr="00F630B8">
        <w:t>_config</w:t>
      </w:r>
      <w:proofErr w:type="spellEnd"/>
      <w:proofErr w:type="gramStart"/>
      <w:r w:rsidRPr="00F630B8">
        <w:t>": {</w:t>
      </w:r>
      <w:proofErr w:type="gramEnd"/>
    </w:p>
    <w:p w14:paraId="5B7599CB" w14:textId="77777777" w:rsidR="00F630B8" w:rsidRPr="00F630B8" w:rsidRDefault="00F630B8" w:rsidP="00F630B8">
      <w:r w:rsidRPr="00F630B8">
        <w:t xml:space="preserve">    "region": "us-east-1"</w:t>
      </w:r>
    </w:p>
    <w:p w14:paraId="4999E5E6" w14:textId="77777777" w:rsidR="00F630B8" w:rsidRPr="00F630B8" w:rsidRDefault="00F630B8" w:rsidP="00F630B8">
      <w:r w:rsidRPr="00F630B8">
        <w:t xml:space="preserve">  },</w:t>
      </w:r>
    </w:p>
    <w:p w14:paraId="30158AA3" w14:textId="77777777" w:rsidR="00F630B8" w:rsidRPr="00F630B8" w:rsidRDefault="00F630B8" w:rsidP="00F630B8">
      <w:r w:rsidRPr="00F630B8">
        <w:t xml:space="preserve">  "programs</w:t>
      </w:r>
      <w:proofErr w:type="gramStart"/>
      <w:r w:rsidRPr="00F630B8">
        <w:t>": {</w:t>
      </w:r>
      <w:proofErr w:type="gramEnd"/>
    </w:p>
    <w:p w14:paraId="45746023" w14:textId="77777777" w:rsidR="00F630B8" w:rsidRPr="00F630B8" w:rsidRDefault="00F630B8" w:rsidP="00F630B8">
      <w:r w:rsidRPr="00F630B8">
        <w:t xml:space="preserve">    "</w:t>
      </w:r>
      <w:proofErr w:type="spellStart"/>
      <w:r w:rsidRPr="00F630B8">
        <w:t>ccar</w:t>
      </w:r>
      <w:proofErr w:type="spellEnd"/>
      <w:r w:rsidRPr="00F630B8">
        <w:t>": {</w:t>
      </w:r>
    </w:p>
    <w:p w14:paraId="1C98FF26" w14:textId="77777777" w:rsidR="00F630B8" w:rsidRPr="00F630B8" w:rsidRDefault="00F630B8" w:rsidP="00F630B8">
      <w:r w:rsidRPr="00F630B8">
        <w:t xml:space="preserve">      "name": "CCAR Compliance",</w:t>
      </w:r>
    </w:p>
    <w:p w14:paraId="348125E1" w14:textId="77777777" w:rsidR="00F630B8" w:rsidRPr="00F630B8" w:rsidRDefault="00F630B8" w:rsidP="00F630B8">
      <w:r w:rsidRPr="00F630B8">
        <w:t xml:space="preserve">      "</w:t>
      </w:r>
      <w:proofErr w:type="spellStart"/>
      <w:proofErr w:type="gramStart"/>
      <w:r w:rsidRPr="00F630B8">
        <w:t>prompt</w:t>
      </w:r>
      <w:proofErr w:type="gramEnd"/>
      <w:r w:rsidRPr="00F630B8">
        <w:t>_template_file</w:t>
      </w:r>
      <w:proofErr w:type="spellEnd"/>
      <w:r w:rsidRPr="00F630B8">
        <w:t>": "ccar_prompt.txt",</w:t>
      </w:r>
    </w:p>
    <w:p w14:paraId="5996F0BE" w14:textId="77777777" w:rsidR="00F630B8" w:rsidRPr="00F630B8" w:rsidRDefault="00F630B8" w:rsidP="00F630B8">
      <w:r w:rsidRPr="00F630B8">
        <w:t xml:space="preserve">      "models</w:t>
      </w:r>
      <w:proofErr w:type="gramStart"/>
      <w:r w:rsidRPr="00F630B8">
        <w:t>": {</w:t>
      </w:r>
      <w:proofErr w:type="gramEnd"/>
    </w:p>
    <w:p w14:paraId="0E9E9838" w14:textId="77777777" w:rsidR="00F630B8" w:rsidRPr="00F630B8" w:rsidRDefault="00F630B8" w:rsidP="00F630B8">
      <w:r w:rsidRPr="00F630B8">
        <w:t xml:space="preserve">        "allowed": ["Claude-3.5-Sonnet", "Amazon-Nova-Pro-v1"],</w:t>
      </w:r>
    </w:p>
    <w:p w14:paraId="75426519" w14:textId="77777777" w:rsidR="00F630B8" w:rsidRPr="00F630B8" w:rsidRDefault="00F630B8" w:rsidP="00F630B8">
      <w:r w:rsidRPr="00F630B8">
        <w:t xml:space="preserve">        "default": "Claude-3.5-Sonnet"</w:t>
      </w:r>
    </w:p>
    <w:p w14:paraId="0F2D583C" w14:textId="77777777" w:rsidR="00F630B8" w:rsidRPr="00F630B8" w:rsidRDefault="00F630B8" w:rsidP="00F630B8">
      <w:r w:rsidRPr="00F630B8">
        <w:t xml:space="preserve">      }</w:t>
      </w:r>
    </w:p>
    <w:p w14:paraId="599EBBDB" w14:textId="77777777" w:rsidR="00F630B8" w:rsidRPr="00F630B8" w:rsidRDefault="00F630B8" w:rsidP="00F630B8">
      <w:r w:rsidRPr="00F630B8">
        <w:t xml:space="preserve">    }</w:t>
      </w:r>
    </w:p>
    <w:p w14:paraId="39999408" w14:textId="77777777" w:rsidR="00F630B8" w:rsidRPr="00F630B8" w:rsidRDefault="00F630B8" w:rsidP="00F630B8">
      <w:r w:rsidRPr="00F630B8">
        <w:t xml:space="preserve">  }</w:t>
      </w:r>
    </w:p>
    <w:p w14:paraId="53D0B7B8" w14:textId="77777777" w:rsidR="00F630B8" w:rsidRPr="00F630B8" w:rsidRDefault="00F630B8" w:rsidP="00F630B8">
      <w:r w:rsidRPr="00F630B8">
        <w:t>}</w:t>
      </w:r>
    </w:p>
    <w:p w14:paraId="0924EC42" w14:textId="77777777" w:rsidR="00F630B8" w:rsidRPr="00F630B8" w:rsidRDefault="00F630B8" w:rsidP="00F630B8">
      <w:pPr>
        <w:numPr>
          <w:ilvl w:val="1"/>
          <w:numId w:val="30"/>
        </w:numPr>
      </w:pPr>
      <w:r w:rsidRPr="00F630B8">
        <w:t>Adjust paths and settings as needed.</w:t>
      </w:r>
    </w:p>
    <w:p w14:paraId="68884E5B" w14:textId="77777777" w:rsidR="00F630B8" w:rsidRPr="00F630B8" w:rsidRDefault="00F630B8" w:rsidP="00F630B8">
      <w:pPr>
        <w:numPr>
          <w:ilvl w:val="0"/>
          <w:numId w:val="30"/>
        </w:numPr>
      </w:pPr>
      <w:r w:rsidRPr="00F630B8">
        <w:rPr>
          <w:b/>
          <w:bCs/>
        </w:rPr>
        <w:t>Directory Structure</w:t>
      </w:r>
      <w:r w:rsidRPr="00F630B8">
        <w:t xml:space="preserve">: Ensure the </w:t>
      </w:r>
      <w:proofErr w:type="spellStart"/>
      <w:r w:rsidRPr="00F630B8">
        <w:t>src</w:t>
      </w:r>
      <w:proofErr w:type="spellEnd"/>
      <w:r w:rsidRPr="00F630B8">
        <w:t>/services directory exists with the required service files (s3_service.py, knowledge_base_service.py, bedrock_service.py, guardrails_service.py).</w:t>
      </w:r>
    </w:p>
    <w:p w14:paraId="5032E39B" w14:textId="77777777" w:rsidR="00F630B8" w:rsidRPr="00F630B8" w:rsidRDefault="00F630B8" w:rsidP="00F630B8">
      <w:pPr>
        <w:rPr>
          <w:b/>
          <w:bCs/>
        </w:rPr>
      </w:pPr>
      <w:r w:rsidRPr="00F630B8">
        <w:rPr>
          <w:b/>
          <w:bCs/>
        </w:rPr>
        <w:t>Running the Application</w:t>
      </w:r>
    </w:p>
    <w:p w14:paraId="4B529663" w14:textId="77777777" w:rsidR="00F630B8" w:rsidRPr="00F630B8" w:rsidRDefault="00F630B8" w:rsidP="00F630B8">
      <w:pPr>
        <w:numPr>
          <w:ilvl w:val="0"/>
          <w:numId w:val="31"/>
        </w:numPr>
      </w:pPr>
      <w:r w:rsidRPr="00F630B8">
        <w:rPr>
          <w:b/>
          <w:bCs/>
        </w:rPr>
        <w:t>Start the App</w:t>
      </w:r>
      <w:r w:rsidRPr="00F630B8">
        <w:t xml:space="preserve">: </w:t>
      </w:r>
    </w:p>
    <w:p w14:paraId="3A602F14" w14:textId="77777777" w:rsidR="00F630B8" w:rsidRPr="00F630B8" w:rsidRDefault="00F630B8" w:rsidP="00F630B8">
      <w:r w:rsidRPr="00F630B8">
        <w:t>bash</w:t>
      </w:r>
    </w:p>
    <w:p w14:paraId="16FAE750" w14:textId="77777777" w:rsidR="00F630B8" w:rsidRPr="00F630B8" w:rsidRDefault="00F630B8" w:rsidP="00F630B8">
      <w:proofErr w:type="spellStart"/>
      <w:r w:rsidRPr="00F630B8">
        <w:t>CollapseWrapCopy</w:t>
      </w:r>
      <w:proofErr w:type="spellEnd"/>
    </w:p>
    <w:p w14:paraId="3288A1C2" w14:textId="77777777" w:rsidR="00F630B8" w:rsidRPr="00F630B8" w:rsidRDefault="00F630B8" w:rsidP="00F630B8">
      <w:proofErr w:type="spellStart"/>
      <w:r w:rsidRPr="00F630B8">
        <w:lastRenderedPageBreak/>
        <w:t>streamlit</w:t>
      </w:r>
      <w:proofErr w:type="spellEnd"/>
      <w:r w:rsidRPr="00F630B8">
        <w:t xml:space="preserve"> run app.py</w:t>
      </w:r>
    </w:p>
    <w:p w14:paraId="3EB26412" w14:textId="77777777" w:rsidR="00F630B8" w:rsidRPr="00F630B8" w:rsidRDefault="00F630B8" w:rsidP="00F630B8">
      <w:pPr>
        <w:numPr>
          <w:ilvl w:val="1"/>
          <w:numId w:val="31"/>
        </w:numPr>
      </w:pPr>
      <w:r w:rsidRPr="00F630B8">
        <w:t>Replace app.py with the filename of your script if different.</w:t>
      </w:r>
    </w:p>
    <w:p w14:paraId="5CB5E326" w14:textId="77777777" w:rsidR="00F630B8" w:rsidRPr="00F630B8" w:rsidRDefault="00F630B8" w:rsidP="00F630B8">
      <w:pPr>
        <w:numPr>
          <w:ilvl w:val="0"/>
          <w:numId w:val="31"/>
        </w:numPr>
      </w:pPr>
      <w:r w:rsidRPr="00F630B8">
        <w:rPr>
          <w:b/>
          <w:bCs/>
        </w:rPr>
        <w:t>Access the Dashboard</w:t>
      </w:r>
      <w:r w:rsidRPr="00F630B8">
        <w:t xml:space="preserve">: </w:t>
      </w:r>
    </w:p>
    <w:p w14:paraId="48D81620" w14:textId="77777777" w:rsidR="00F630B8" w:rsidRPr="00F630B8" w:rsidRDefault="00F630B8" w:rsidP="00F630B8">
      <w:pPr>
        <w:numPr>
          <w:ilvl w:val="1"/>
          <w:numId w:val="31"/>
        </w:numPr>
      </w:pPr>
      <w:r w:rsidRPr="00F630B8">
        <w:t>Open your browser to http://localhost:8501.</w:t>
      </w:r>
    </w:p>
    <w:p w14:paraId="24D5A3FE" w14:textId="77777777" w:rsidR="00F630B8" w:rsidRPr="00F630B8" w:rsidRDefault="00F630B8" w:rsidP="00F630B8">
      <w:pPr>
        <w:rPr>
          <w:b/>
          <w:bCs/>
        </w:rPr>
      </w:pPr>
      <w:r w:rsidRPr="00F630B8">
        <w:rPr>
          <w:b/>
          <w:bCs/>
        </w:rPr>
        <w:t>Usage</w:t>
      </w:r>
    </w:p>
    <w:p w14:paraId="3300FD00" w14:textId="77777777" w:rsidR="00F630B8" w:rsidRPr="00F630B8" w:rsidRDefault="00F630B8" w:rsidP="00F630B8">
      <w:pPr>
        <w:rPr>
          <w:b/>
          <w:bCs/>
        </w:rPr>
      </w:pPr>
      <w:r w:rsidRPr="00F630B8">
        <w:rPr>
          <w:b/>
          <w:bCs/>
        </w:rPr>
        <w:t>1. Run RAG Test</w:t>
      </w:r>
    </w:p>
    <w:p w14:paraId="47F6A58B" w14:textId="77777777" w:rsidR="00F630B8" w:rsidRPr="00F630B8" w:rsidRDefault="00F630B8" w:rsidP="00F630B8">
      <w:pPr>
        <w:numPr>
          <w:ilvl w:val="0"/>
          <w:numId w:val="32"/>
        </w:numPr>
      </w:pPr>
      <w:r w:rsidRPr="00F630B8">
        <w:rPr>
          <w:b/>
          <w:bCs/>
        </w:rPr>
        <w:t>Navigate</w:t>
      </w:r>
      <w:r w:rsidRPr="00F630B8">
        <w:t>: Select "Run RAG Test" from the sidebar.</w:t>
      </w:r>
    </w:p>
    <w:p w14:paraId="5C399658" w14:textId="77777777" w:rsidR="00F630B8" w:rsidRPr="00F630B8" w:rsidRDefault="00F630B8" w:rsidP="00F630B8">
      <w:pPr>
        <w:numPr>
          <w:ilvl w:val="0"/>
          <w:numId w:val="32"/>
        </w:numPr>
      </w:pPr>
      <w:r w:rsidRPr="00F630B8">
        <w:rPr>
          <w:b/>
          <w:bCs/>
        </w:rPr>
        <w:t>Select Program</w:t>
      </w:r>
      <w:r w:rsidRPr="00F630B8">
        <w:t>: Choose a program (e.g., "CCAR Compliance") and model (e.g., Claude-3.5-Sonnet).</w:t>
      </w:r>
    </w:p>
    <w:p w14:paraId="2849876F" w14:textId="77777777" w:rsidR="00F630B8" w:rsidRPr="00F630B8" w:rsidRDefault="00F630B8" w:rsidP="00F630B8">
      <w:pPr>
        <w:numPr>
          <w:ilvl w:val="0"/>
          <w:numId w:val="32"/>
        </w:numPr>
      </w:pPr>
      <w:r w:rsidRPr="00F630B8">
        <w:rPr>
          <w:b/>
          <w:bCs/>
        </w:rPr>
        <w:t>Upload CSV</w:t>
      </w:r>
      <w:r w:rsidRPr="00F630B8">
        <w:t xml:space="preserve">: Provide a CSV file with columns: Question ID, Question, Context, Ground Truth. </w:t>
      </w:r>
    </w:p>
    <w:p w14:paraId="27DD8285" w14:textId="77777777" w:rsidR="00F630B8" w:rsidRPr="00F630B8" w:rsidRDefault="00F630B8" w:rsidP="00F630B8">
      <w:pPr>
        <w:numPr>
          <w:ilvl w:val="1"/>
          <w:numId w:val="32"/>
        </w:numPr>
      </w:pPr>
      <w:r w:rsidRPr="00F630B8">
        <w:t xml:space="preserve">Example: </w:t>
      </w:r>
    </w:p>
    <w:p w14:paraId="77E4EFF2" w14:textId="77777777" w:rsidR="00F630B8" w:rsidRPr="00F630B8" w:rsidRDefault="00F630B8" w:rsidP="00F630B8">
      <w:r w:rsidRPr="00F630B8">
        <w:t>text</w:t>
      </w:r>
    </w:p>
    <w:p w14:paraId="24D609A2" w14:textId="77777777" w:rsidR="00F630B8" w:rsidRPr="00F630B8" w:rsidRDefault="00F630B8" w:rsidP="00F630B8">
      <w:proofErr w:type="spellStart"/>
      <w:r w:rsidRPr="00F630B8">
        <w:t>CollapseWrapCopy</w:t>
      </w:r>
      <w:proofErr w:type="spellEnd"/>
    </w:p>
    <w:p w14:paraId="423C42ED" w14:textId="77777777" w:rsidR="00F630B8" w:rsidRPr="00F630B8" w:rsidRDefault="00F630B8" w:rsidP="00F630B8">
      <w:r w:rsidRPr="00F630B8">
        <w:t xml:space="preserve">Question </w:t>
      </w:r>
      <w:proofErr w:type="spellStart"/>
      <w:proofErr w:type="gramStart"/>
      <w:r w:rsidRPr="00F630B8">
        <w:t>ID,Question</w:t>
      </w:r>
      <w:proofErr w:type="gramEnd"/>
      <w:r w:rsidRPr="00F630B8">
        <w:t>,</w:t>
      </w:r>
      <w:proofErr w:type="gramStart"/>
      <w:r w:rsidRPr="00F630B8">
        <w:t>Context,Ground</w:t>
      </w:r>
      <w:proofErr w:type="spellEnd"/>
      <w:proofErr w:type="gramEnd"/>
      <w:r w:rsidRPr="00F630B8">
        <w:t xml:space="preserve"> Truth</w:t>
      </w:r>
    </w:p>
    <w:p w14:paraId="1CE044FB" w14:textId="77777777" w:rsidR="00F630B8" w:rsidRPr="00F630B8" w:rsidRDefault="00F630B8" w:rsidP="00F630B8">
      <w:r w:rsidRPr="00F630B8">
        <w:t>Q</w:t>
      </w:r>
      <w:proofErr w:type="gramStart"/>
      <w:r w:rsidRPr="00F630B8">
        <w:t>1,What</w:t>
      </w:r>
      <w:proofErr w:type="gramEnd"/>
      <w:r w:rsidRPr="00F630B8">
        <w:t xml:space="preserve"> are the 2023 CCAR capital </w:t>
      </w:r>
      <w:proofErr w:type="spellStart"/>
      <w:proofErr w:type="gramStart"/>
      <w:r w:rsidRPr="00F630B8">
        <w:t>requirements?,</w:t>
      </w:r>
      <w:proofErr w:type="gramEnd"/>
      <w:r w:rsidRPr="00F630B8">
        <w:t>In</w:t>
      </w:r>
      <w:proofErr w:type="spellEnd"/>
      <w:r w:rsidRPr="00F630B8">
        <w:t xml:space="preserve"> 2023, the Federal Reserve updated CCAR rules, requiring Tier 1 capital ratios of at least 4.5% for all </w:t>
      </w:r>
      <w:proofErr w:type="spellStart"/>
      <w:r w:rsidRPr="00F630B8">
        <w:t>banks</w:t>
      </w:r>
      <w:proofErr w:type="gramStart"/>
      <w:r w:rsidRPr="00F630B8">
        <w:t>.,The</w:t>
      </w:r>
      <w:proofErr w:type="spellEnd"/>
      <w:proofErr w:type="gramEnd"/>
      <w:r w:rsidRPr="00F630B8">
        <w:t xml:space="preserve"> latest CCAR capital requirements, updated in 2023, mandate a minimum Tier 1 capital ratio of 4.5% for all banks.</w:t>
      </w:r>
    </w:p>
    <w:p w14:paraId="62C32494" w14:textId="77777777" w:rsidR="00F630B8" w:rsidRPr="00F630B8" w:rsidRDefault="00F630B8" w:rsidP="00F630B8">
      <w:pPr>
        <w:numPr>
          <w:ilvl w:val="0"/>
          <w:numId w:val="32"/>
        </w:numPr>
      </w:pPr>
      <w:r w:rsidRPr="00F630B8">
        <w:rPr>
          <w:b/>
          <w:bCs/>
        </w:rPr>
        <w:t>Run Test</w:t>
      </w:r>
      <w:r w:rsidRPr="00F630B8">
        <w:t>: Click "Run RAG Test" to generate answers and download results as a CSV.</w:t>
      </w:r>
    </w:p>
    <w:p w14:paraId="735F21F9" w14:textId="77777777" w:rsidR="00F630B8" w:rsidRPr="00F630B8" w:rsidRDefault="00F630B8" w:rsidP="00F630B8">
      <w:pPr>
        <w:rPr>
          <w:b/>
          <w:bCs/>
        </w:rPr>
      </w:pPr>
      <w:r w:rsidRPr="00F630B8">
        <w:rPr>
          <w:b/>
          <w:bCs/>
        </w:rPr>
        <w:t>2. Evaluate RAG</w:t>
      </w:r>
    </w:p>
    <w:p w14:paraId="23A72FFD" w14:textId="77777777" w:rsidR="00F630B8" w:rsidRPr="00F630B8" w:rsidRDefault="00F630B8" w:rsidP="00F630B8">
      <w:pPr>
        <w:numPr>
          <w:ilvl w:val="0"/>
          <w:numId w:val="33"/>
        </w:numPr>
      </w:pPr>
      <w:r w:rsidRPr="00F630B8">
        <w:rPr>
          <w:b/>
          <w:bCs/>
        </w:rPr>
        <w:t>Navigate</w:t>
      </w:r>
      <w:r w:rsidRPr="00F630B8">
        <w:t>: Select "Evaluate RAG" from the sidebar.</w:t>
      </w:r>
    </w:p>
    <w:p w14:paraId="5FE8D15A" w14:textId="77777777" w:rsidR="00F630B8" w:rsidRPr="00F630B8" w:rsidRDefault="00F630B8" w:rsidP="00F630B8">
      <w:pPr>
        <w:numPr>
          <w:ilvl w:val="0"/>
          <w:numId w:val="33"/>
        </w:numPr>
      </w:pPr>
      <w:r w:rsidRPr="00F630B8">
        <w:rPr>
          <w:b/>
          <w:bCs/>
        </w:rPr>
        <w:t>Select Results</w:t>
      </w:r>
      <w:r w:rsidRPr="00F630B8">
        <w:t>: Choose a saved test result file (e.g., question_answer_YYYYMMDD_HHMMSS.csv).</w:t>
      </w:r>
    </w:p>
    <w:p w14:paraId="01B45EBD" w14:textId="77777777" w:rsidR="00F630B8" w:rsidRPr="00F630B8" w:rsidRDefault="00F630B8" w:rsidP="00F630B8">
      <w:pPr>
        <w:numPr>
          <w:ilvl w:val="0"/>
          <w:numId w:val="33"/>
        </w:numPr>
      </w:pPr>
      <w:r w:rsidRPr="00F630B8">
        <w:rPr>
          <w:b/>
          <w:bCs/>
        </w:rPr>
        <w:t>Evaluate</w:t>
      </w:r>
      <w:r w:rsidRPr="00F630B8">
        <w:t>: Click "Evaluate with RAGAS" to compute metrics. Results are saved (e.g., RAG_Results_YYYYMMDD_HHMMSS.csv).</w:t>
      </w:r>
    </w:p>
    <w:p w14:paraId="7FA3217E" w14:textId="77777777" w:rsidR="00F630B8" w:rsidRPr="00F630B8" w:rsidRDefault="00F630B8" w:rsidP="00F630B8">
      <w:pPr>
        <w:rPr>
          <w:b/>
          <w:bCs/>
        </w:rPr>
      </w:pPr>
      <w:r w:rsidRPr="00F630B8">
        <w:rPr>
          <w:b/>
          <w:bCs/>
        </w:rPr>
        <w:t>3. View Results</w:t>
      </w:r>
    </w:p>
    <w:p w14:paraId="3048DEC1" w14:textId="77777777" w:rsidR="00F630B8" w:rsidRPr="00F630B8" w:rsidRDefault="00F630B8" w:rsidP="00F630B8">
      <w:pPr>
        <w:numPr>
          <w:ilvl w:val="0"/>
          <w:numId w:val="34"/>
        </w:numPr>
      </w:pPr>
      <w:r w:rsidRPr="00F630B8">
        <w:rPr>
          <w:b/>
          <w:bCs/>
        </w:rPr>
        <w:t>Navigate</w:t>
      </w:r>
      <w:r w:rsidRPr="00F630B8">
        <w:t>: Select "View RAG Results" from the sidebar.</w:t>
      </w:r>
    </w:p>
    <w:p w14:paraId="769665F4" w14:textId="77777777" w:rsidR="00F630B8" w:rsidRPr="00F630B8" w:rsidRDefault="00F630B8" w:rsidP="00F630B8">
      <w:pPr>
        <w:numPr>
          <w:ilvl w:val="0"/>
          <w:numId w:val="34"/>
        </w:numPr>
      </w:pPr>
      <w:r w:rsidRPr="00F630B8">
        <w:rPr>
          <w:b/>
          <w:bCs/>
        </w:rPr>
        <w:lastRenderedPageBreak/>
        <w:t>Select Evaluation</w:t>
      </w:r>
      <w:r w:rsidRPr="00F630B8">
        <w:t>: Pick an evaluation result file.</w:t>
      </w:r>
    </w:p>
    <w:p w14:paraId="02D24BAA" w14:textId="77777777" w:rsidR="00F630B8" w:rsidRPr="00F630B8" w:rsidRDefault="00F630B8" w:rsidP="00F630B8">
      <w:pPr>
        <w:numPr>
          <w:ilvl w:val="0"/>
          <w:numId w:val="34"/>
        </w:numPr>
      </w:pPr>
      <w:r w:rsidRPr="00F630B8">
        <w:rPr>
          <w:b/>
          <w:bCs/>
        </w:rPr>
        <w:t>Analyze</w:t>
      </w:r>
      <w:r w:rsidRPr="00F630B8">
        <w:t xml:space="preserve">: </w:t>
      </w:r>
    </w:p>
    <w:p w14:paraId="58AD5C59" w14:textId="77777777" w:rsidR="00F630B8" w:rsidRPr="00F630B8" w:rsidRDefault="00F630B8" w:rsidP="00F630B8">
      <w:pPr>
        <w:numPr>
          <w:ilvl w:val="1"/>
          <w:numId w:val="34"/>
        </w:numPr>
      </w:pPr>
      <w:r w:rsidRPr="00F630B8">
        <w:rPr>
          <w:b/>
          <w:bCs/>
        </w:rPr>
        <w:t>Gauges</w:t>
      </w:r>
      <w:r w:rsidRPr="00F630B8">
        <w:t>: View average scores for each metric and overall performance.</w:t>
      </w:r>
    </w:p>
    <w:p w14:paraId="0DBCA6E4" w14:textId="77777777" w:rsidR="00F630B8" w:rsidRPr="00F630B8" w:rsidRDefault="00F630B8" w:rsidP="00F630B8">
      <w:pPr>
        <w:numPr>
          <w:ilvl w:val="1"/>
          <w:numId w:val="34"/>
        </w:numPr>
      </w:pPr>
      <w:r w:rsidRPr="00F630B8">
        <w:rPr>
          <w:b/>
          <w:bCs/>
        </w:rPr>
        <w:t>Radar Chart</w:t>
      </w:r>
      <w:r w:rsidRPr="00F630B8">
        <w:t>: Compare metric averages.</w:t>
      </w:r>
    </w:p>
    <w:p w14:paraId="195B3A2B" w14:textId="77777777" w:rsidR="00F630B8" w:rsidRPr="00F630B8" w:rsidRDefault="00F630B8" w:rsidP="00F630B8">
      <w:pPr>
        <w:numPr>
          <w:ilvl w:val="1"/>
          <w:numId w:val="34"/>
        </w:numPr>
      </w:pPr>
      <w:r w:rsidRPr="00F630B8">
        <w:rPr>
          <w:b/>
          <w:bCs/>
        </w:rPr>
        <w:t>Histograms</w:t>
      </w:r>
      <w:r w:rsidRPr="00F630B8">
        <w:t>: See score distributions.</w:t>
      </w:r>
    </w:p>
    <w:p w14:paraId="5BD34615" w14:textId="77777777" w:rsidR="00F630B8" w:rsidRPr="00F630B8" w:rsidRDefault="00F630B8" w:rsidP="00F630B8">
      <w:pPr>
        <w:numPr>
          <w:ilvl w:val="1"/>
          <w:numId w:val="34"/>
        </w:numPr>
      </w:pPr>
      <w:r w:rsidRPr="00F630B8">
        <w:rPr>
          <w:b/>
          <w:bCs/>
        </w:rPr>
        <w:t>Per-Question</w:t>
      </w:r>
      <w:r w:rsidRPr="00F630B8">
        <w:t>: Dive into individual question details.</w:t>
      </w:r>
    </w:p>
    <w:p w14:paraId="533471E3" w14:textId="77777777" w:rsidR="00F630B8" w:rsidRPr="00F630B8" w:rsidRDefault="00F630B8" w:rsidP="00F630B8">
      <w:pPr>
        <w:numPr>
          <w:ilvl w:val="1"/>
          <w:numId w:val="34"/>
        </w:numPr>
      </w:pPr>
      <w:r w:rsidRPr="00F630B8">
        <w:rPr>
          <w:b/>
          <w:bCs/>
        </w:rPr>
        <w:t>Correlation</w:t>
      </w:r>
      <w:r w:rsidRPr="00F630B8">
        <w:t>: Explore metric relationships.</w:t>
      </w:r>
    </w:p>
    <w:p w14:paraId="1E01FEA3" w14:textId="77777777" w:rsidR="00F630B8" w:rsidRPr="00F630B8" w:rsidRDefault="00F630B8" w:rsidP="00F630B8">
      <w:pPr>
        <w:numPr>
          <w:ilvl w:val="1"/>
          <w:numId w:val="34"/>
        </w:numPr>
      </w:pPr>
      <w:r w:rsidRPr="00F630B8">
        <w:rPr>
          <w:b/>
          <w:bCs/>
        </w:rPr>
        <w:t>Filter</w:t>
      </w:r>
      <w:r w:rsidRPr="00F630B8">
        <w:t>: Apply score thresholds and download filtered results.</w:t>
      </w:r>
    </w:p>
    <w:p w14:paraId="4D927FA4" w14:textId="77777777" w:rsidR="00F630B8" w:rsidRPr="00F630B8" w:rsidRDefault="00F630B8" w:rsidP="00F630B8">
      <w:pPr>
        <w:rPr>
          <w:b/>
          <w:bCs/>
        </w:rPr>
      </w:pPr>
      <w:r w:rsidRPr="00F630B8">
        <w:rPr>
          <w:b/>
          <w:bCs/>
        </w:rPr>
        <w:t>File Structure</w:t>
      </w:r>
    </w:p>
    <w:p w14:paraId="08379AE9" w14:textId="77777777" w:rsidR="00F630B8" w:rsidRPr="00F630B8" w:rsidRDefault="00F630B8" w:rsidP="00F630B8">
      <w:r w:rsidRPr="00F630B8">
        <w:t>text</w:t>
      </w:r>
    </w:p>
    <w:p w14:paraId="583E9870" w14:textId="77777777" w:rsidR="00F630B8" w:rsidRPr="00F630B8" w:rsidRDefault="00F630B8" w:rsidP="00F630B8">
      <w:proofErr w:type="spellStart"/>
      <w:r w:rsidRPr="00F630B8">
        <w:t>CollapseWrapCopy</w:t>
      </w:r>
      <w:proofErr w:type="spellEnd"/>
    </w:p>
    <w:p w14:paraId="746AD893" w14:textId="77777777" w:rsidR="00F630B8" w:rsidRPr="00F630B8" w:rsidRDefault="00F630B8" w:rsidP="00F630B8">
      <w:r w:rsidRPr="00F630B8">
        <w:t>rag-evaluation-dashboard/</w:t>
      </w:r>
    </w:p>
    <w:p w14:paraId="42038214" w14:textId="77777777" w:rsidR="00F630B8" w:rsidRPr="00F630B8" w:rsidRDefault="00F630B8" w:rsidP="00F630B8">
      <w:r w:rsidRPr="00F630B8">
        <w:rPr>
          <w:rFonts w:ascii="MS Gothic" w:eastAsia="MS Gothic" w:hAnsi="MS Gothic" w:cs="MS Gothic" w:hint="eastAsia"/>
        </w:rPr>
        <w:t>├</w:t>
      </w:r>
      <w:r w:rsidRPr="00F630B8">
        <w:rPr>
          <w:rFonts w:ascii="Aptos" w:hAnsi="Aptos" w:cs="Aptos"/>
        </w:rPr>
        <w:t>──</w:t>
      </w:r>
      <w:r w:rsidRPr="00F630B8">
        <w:t xml:space="preserve"> app.py                   # Main application script</w:t>
      </w:r>
    </w:p>
    <w:p w14:paraId="1BA20AB7" w14:textId="77777777" w:rsidR="00F630B8" w:rsidRPr="00F630B8" w:rsidRDefault="00F630B8" w:rsidP="00F630B8">
      <w:r w:rsidRPr="00F630B8">
        <w:rPr>
          <w:rFonts w:ascii="MS Gothic" w:eastAsia="MS Gothic" w:hAnsi="MS Gothic" w:cs="MS Gothic" w:hint="eastAsia"/>
        </w:rPr>
        <w:t>├</w:t>
      </w:r>
      <w:r w:rsidRPr="00F630B8">
        <w:rPr>
          <w:rFonts w:ascii="Aptos" w:hAnsi="Aptos" w:cs="Aptos"/>
        </w:rPr>
        <w:t>──</w:t>
      </w:r>
      <w:r w:rsidRPr="00F630B8">
        <w:t xml:space="preserve"> config/                  # Configuration directory</w:t>
      </w:r>
    </w:p>
    <w:p w14:paraId="3281D2F7" w14:textId="77777777" w:rsidR="00F630B8" w:rsidRPr="00F630B8" w:rsidRDefault="00F630B8" w:rsidP="00F630B8">
      <w:r w:rsidRPr="00F630B8">
        <w:t xml:space="preserve">│   └── </w:t>
      </w:r>
      <w:proofErr w:type="spellStart"/>
      <w:r w:rsidRPr="00F630B8">
        <w:t>common_</w:t>
      </w:r>
      <w:proofErr w:type="gramStart"/>
      <w:r w:rsidRPr="00F630B8">
        <w:t>config.json</w:t>
      </w:r>
      <w:proofErr w:type="spellEnd"/>
      <w:proofErr w:type="gramEnd"/>
      <w:r w:rsidRPr="00F630B8">
        <w:t xml:space="preserve">   # Common configuration file</w:t>
      </w:r>
    </w:p>
    <w:p w14:paraId="39872852" w14:textId="77777777" w:rsidR="00F630B8" w:rsidRPr="00F630B8" w:rsidRDefault="00F630B8" w:rsidP="00F630B8">
      <w:proofErr w:type="gramStart"/>
      <w:r w:rsidRPr="00F630B8">
        <w:rPr>
          <w:rFonts w:ascii="MS Gothic" w:eastAsia="MS Gothic" w:hAnsi="MS Gothic" w:cs="MS Gothic" w:hint="eastAsia"/>
        </w:rPr>
        <w:t>├</w:t>
      </w:r>
      <w:r w:rsidRPr="00F630B8">
        <w:rPr>
          <w:rFonts w:ascii="Aptos" w:hAnsi="Aptos" w:cs="Aptos"/>
        </w:rPr>
        <w:t>──</w:t>
      </w:r>
      <w:r w:rsidRPr="00F630B8">
        <w:t xml:space="preserve"> </w:t>
      </w:r>
      <w:proofErr w:type="spellStart"/>
      <w:r w:rsidRPr="00F630B8">
        <w:t>src</w:t>
      </w:r>
      <w:proofErr w:type="spellEnd"/>
      <w:r w:rsidRPr="00F630B8">
        <w:t>/                     #</w:t>
      </w:r>
      <w:proofErr w:type="gramEnd"/>
      <w:r w:rsidRPr="00F630B8">
        <w:t xml:space="preserve"> Source directory for custom services</w:t>
      </w:r>
    </w:p>
    <w:p w14:paraId="11229C6C" w14:textId="77777777" w:rsidR="00F630B8" w:rsidRPr="00F630B8" w:rsidRDefault="00F630B8" w:rsidP="00F630B8">
      <w:r w:rsidRPr="00F630B8">
        <w:t>│   └── services/</w:t>
      </w:r>
    </w:p>
    <w:p w14:paraId="77D78B69" w14:textId="77777777" w:rsidR="00F630B8" w:rsidRPr="00F630B8" w:rsidRDefault="00F630B8" w:rsidP="00F630B8">
      <w:r w:rsidRPr="00F630B8">
        <w:t xml:space="preserve">│       </w:t>
      </w:r>
      <w:r w:rsidRPr="00F630B8">
        <w:rPr>
          <w:rFonts w:ascii="MS Gothic" w:eastAsia="MS Gothic" w:hAnsi="MS Gothic" w:cs="MS Gothic" w:hint="eastAsia"/>
        </w:rPr>
        <w:t>├</w:t>
      </w:r>
      <w:r w:rsidRPr="00F630B8">
        <w:rPr>
          <w:rFonts w:ascii="Aptos" w:hAnsi="Aptos" w:cs="Aptos"/>
        </w:rPr>
        <w:t>──</w:t>
      </w:r>
      <w:r w:rsidRPr="00F630B8">
        <w:t xml:space="preserve"> s3_service.py        # S3 interaction logic</w:t>
      </w:r>
    </w:p>
    <w:p w14:paraId="230C337B" w14:textId="77777777" w:rsidR="00F630B8" w:rsidRPr="00F630B8" w:rsidRDefault="00F630B8" w:rsidP="00F630B8">
      <w:r w:rsidRPr="00F630B8">
        <w:t xml:space="preserve">│       </w:t>
      </w:r>
      <w:r w:rsidRPr="00F630B8">
        <w:rPr>
          <w:rFonts w:ascii="MS Gothic" w:eastAsia="MS Gothic" w:hAnsi="MS Gothic" w:cs="MS Gothic" w:hint="eastAsia"/>
        </w:rPr>
        <w:t>├</w:t>
      </w:r>
      <w:r w:rsidRPr="00F630B8">
        <w:rPr>
          <w:rFonts w:ascii="Aptos" w:hAnsi="Aptos" w:cs="Aptos"/>
        </w:rPr>
        <w:t>──</w:t>
      </w:r>
      <w:r w:rsidRPr="00F630B8">
        <w:t xml:space="preserve"> </w:t>
      </w:r>
      <w:proofErr w:type="gramStart"/>
      <w:r w:rsidRPr="00F630B8">
        <w:t>knowledge_base_service.py  #</w:t>
      </w:r>
      <w:proofErr w:type="gramEnd"/>
      <w:r w:rsidRPr="00F630B8">
        <w:t xml:space="preserve"> Knowledge base management</w:t>
      </w:r>
    </w:p>
    <w:p w14:paraId="261FC4BC" w14:textId="77777777" w:rsidR="00F630B8" w:rsidRPr="00F630B8" w:rsidRDefault="00F630B8" w:rsidP="00F630B8">
      <w:r w:rsidRPr="00F630B8">
        <w:t xml:space="preserve">│       </w:t>
      </w:r>
      <w:r w:rsidRPr="00F630B8">
        <w:rPr>
          <w:rFonts w:ascii="MS Gothic" w:eastAsia="MS Gothic" w:hAnsi="MS Gothic" w:cs="MS Gothic" w:hint="eastAsia"/>
        </w:rPr>
        <w:t>├</w:t>
      </w:r>
      <w:r w:rsidRPr="00F630B8">
        <w:rPr>
          <w:rFonts w:ascii="Aptos" w:hAnsi="Aptos" w:cs="Aptos"/>
        </w:rPr>
        <w:t>──</w:t>
      </w:r>
      <w:r w:rsidRPr="00F630B8">
        <w:t xml:space="preserve"> bedrock_service.py   # Bedrock model integration</w:t>
      </w:r>
    </w:p>
    <w:p w14:paraId="2BCB2BFA" w14:textId="77777777" w:rsidR="00F630B8" w:rsidRPr="00F630B8" w:rsidRDefault="00F630B8" w:rsidP="00F630B8">
      <w:r w:rsidRPr="00F630B8">
        <w:t xml:space="preserve">│       └── </w:t>
      </w:r>
      <w:proofErr w:type="gramStart"/>
      <w:r w:rsidRPr="00F630B8">
        <w:t>guardrails_service.py  #</w:t>
      </w:r>
      <w:proofErr w:type="gramEnd"/>
      <w:r w:rsidRPr="00F630B8">
        <w:t xml:space="preserve"> Security and validation</w:t>
      </w:r>
    </w:p>
    <w:p w14:paraId="2C62DAD5" w14:textId="77777777" w:rsidR="00F630B8" w:rsidRPr="00F630B8" w:rsidRDefault="00F630B8" w:rsidP="00F630B8">
      <w:r w:rsidRPr="00F630B8">
        <w:rPr>
          <w:rFonts w:ascii="MS Gothic" w:eastAsia="MS Gothic" w:hAnsi="MS Gothic" w:cs="MS Gothic" w:hint="eastAsia"/>
        </w:rPr>
        <w:t>├</w:t>
      </w:r>
      <w:r w:rsidRPr="00F630B8">
        <w:rPr>
          <w:rFonts w:ascii="Aptos" w:hAnsi="Aptos" w:cs="Aptos"/>
        </w:rPr>
        <w:t>──</w:t>
      </w:r>
      <w:r w:rsidRPr="00F630B8">
        <w:t xml:space="preserve"> </w:t>
      </w:r>
      <w:proofErr w:type="spellStart"/>
      <w:r w:rsidRPr="00F630B8">
        <w:t>rag_evaluation_</w:t>
      </w:r>
      <w:proofErr w:type="gramStart"/>
      <w:r w:rsidRPr="00F630B8">
        <w:t>files</w:t>
      </w:r>
      <w:proofErr w:type="spellEnd"/>
      <w:r w:rsidRPr="00F630B8">
        <w:t>/    #</w:t>
      </w:r>
      <w:proofErr w:type="gramEnd"/>
      <w:r w:rsidRPr="00F630B8">
        <w:t xml:space="preserve"> Auto-generated directory for test and evaluation CSVs</w:t>
      </w:r>
    </w:p>
    <w:p w14:paraId="6771DC04" w14:textId="77777777" w:rsidR="00F630B8" w:rsidRPr="00F630B8" w:rsidRDefault="00F630B8" w:rsidP="00F630B8">
      <w:r w:rsidRPr="00F630B8">
        <w:rPr>
          <w:rFonts w:ascii="MS Gothic" w:eastAsia="MS Gothic" w:hAnsi="MS Gothic" w:cs="MS Gothic" w:hint="eastAsia"/>
        </w:rPr>
        <w:t>├</w:t>
      </w:r>
      <w:r w:rsidRPr="00F630B8">
        <w:rPr>
          <w:rFonts w:ascii="Aptos" w:hAnsi="Aptos" w:cs="Aptos"/>
        </w:rPr>
        <w:t>──</w:t>
      </w:r>
      <w:r w:rsidRPr="00F630B8">
        <w:t xml:space="preserve"> requirements.txt         # Dependency list</w:t>
      </w:r>
    </w:p>
    <w:p w14:paraId="16127FF7" w14:textId="77777777" w:rsidR="00F630B8" w:rsidRPr="00F630B8" w:rsidRDefault="00F630B8" w:rsidP="00F630B8">
      <w:r w:rsidRPr="00F630B8">
        <w:t>└── README.md                # This file</w:t>
      </w:r>
    </w:p>
    <w:p w14:paraId="5EC3D988" w14:textId="77777777" w:rsidR="00F630B8" w:rsidRPr="00F630B8" w:rsidRDefault="00F630B8" w:rsidP="00F630B8">
      <w:pPr>
        <w:rPr>
          <w:b/>
          <w:bCs/>
        </w:rPr>
      </w:pPr>
      <w:r w:rsidRPr="00F630B8">
        <w:rPr>
          <w:b/>
          <w:bCs/>
        </w:rPr>
        <w:t>Key Components</w:t>
      </w:r>
    </w:p>
    <w:p w14:paraId="1A7D1618" w14:textId="77777777" w:rsidR="00F630B8" w:rsidRPr="00F630B8" w:rsidRDefault="00F630B8" w:rsidP="00F630B8">
      <w:pPr>
        <w:numPr>
          <w:ilvl w:val="0"/>
          <w:numId w:val="35"/>
        </w:numPr>
      </w:pPr>
      <w:r w:rsidRPr="00F630B8">
        <w:rPr>
          <w:b/>
          <w:bCs/>
        </w:rPr>
        <w:t>RAG Pipeline</w:t>
      </w:r>
      <w:r w:rsidRPr="00F630B8">
        <w:t xml:space="preserve">: </w:t>
      </w:r>
    </w:p>
    <w:p w14:paraId="4BC54879" w14:textId="77777777" w:rsidR="00F630B8" w:rsidRPr="00F630B8" w:rsidRDefault="00F630B8" w:rsidP="00F630B8">
      <w:pPr>
        <w:numPr>
          <w:ilvl w:val="1"/>
          <w:numId w:val="35"/>
        </w:numPr>
      </w:pPr>
      <w:r w:rsidRPr="00F630B8">
        <w:rPr>
          <w:b/>
          <w:bCs/>
        </w:rPr>
        <w:lastRenderedPageBreak/>
        <w:t>Retrieval</w:t>
      </w:r>
      <w:r w:rsidRPr="00F630B8">
        <w:t xml:space="preserve">: </w:t>
      </w:r>
      <w:proofErr w:type="spellStart"/>
      <w:r w:rsidRPr="00F630B8">
        <w:t>KnowledgeBaseService</w:t>
      </w:r>
      <w:proofErr w:type="spellEnd"/>
      <w:r w:rsidRPr="00F630B8">
        <w:t xml:space="preserve"> fetches context from S3 using S3Service.</w:t>
      </w:r>
    </w:p>
    <w:p w14:paraId="6A7A14CF" w14:textId="77777777" w:rsidR="00F630B8" w:rsidRPr="00F630B8" w:rsidRDefault="00F630B8" w:rsidP="00F630B8">
      <w:pPr>
        <w:numPr>
          <w:ilvl w:val="1"/>
          <w:numId w:val="35"/>
        </w:numPr>
      </w:pPr>
      <w:r w:rsidRPr="00F630B8">
        <w:rPr>
          <w:b/>
          <w:bCs/>
        </w:rPr>
        <w:t>Generation</w:t>
      </w:r>
      <w:r w:rsidRPr="00F630B8">
        <w:t xml:space="preserve">: </w:t>
      </w:r>
      <w:proofErr w:type="spellStart"/>
      <w:r w:rsidRPr="00F630B8">
        <w:t>BedrockService</w:t>
      </w:r>
      <w:proofErr w:type="spellEnd"/>
      <w:r w:rsidRPr="00F630B8">
        <w:t xml:space="preserve"> integrates with AWS Bedrock models.</w:t>
      </w:r>
    </w:p>
    <w:p w14:paraId="687D34A5" w14:textId="77777777" w:rsidR="00F630B8" w:rsidRPr="00F630B8" w:rsidRDefault="00F630B8" w:rsidP="00F630B8">
      <w:pPr>
        <w:numPr>
          <w:ilvl w:val="1"/>
          <w:numId w:val="35"/>
        </w:numPr>
      </w:pPr>
      <w:r w:rsidRPr="00F630B8">
        <w:rPr>
          <w:b/>
          <w:bCs/>
        </w:rPr>
        <w:t>Security</w:t>
      </w:r>
      <w:r w:rsidRPr="00F630B8">
        <w:t xml:space="preserve">: </w:t>
      </w:r>
      <w:proofErr w:type="spellStart"/>
      <w:r w:rsidRPr="00F630B8">
        <w:t>GuardrailsService</w:t>
      </w:r>
      <w:proofErr w:type="spellEnd"/>
      <w:r w:rsidRPr="00F630B8">
        <w:t xml:space="preserve"> validates inputs/outputs.</w:t>
      </w:r>
    </w:p>
    <w:p w14:paraId="265989EA" w14:textId="77777777" w:rsidR="00F630B8" w:rsidRPr="00F630B8" w:rsidRDefault="00F630B8" w:rsidP="00F630B8">
      <w:pPr>
        <w:numPr>
          <w:ilvl w:val="0"/>
          <w:numId w:val="35"/>
        </w:numPr>
      </w:pPr>
      <w:r w:rsidRPr="00F630B8">
        <w:rPr>
          <w:b/>
          <w:bCs/>
        </w:rPr>
        <w:t>Evaluation</w:t>
      </w:r>
      <w:r w:rsidRPr="00F630B8">
        <w:t xml:space="preserve">: </w:t>
      </w:r>
    </w:p>
    <w:p w14:paraId="540CA608" w14:textId="77777777" w:rsidR="00F630B8" w:rsidRPr="00F630B8" w:rsidRDefault="00F630B8" w:rsidP="00F630B8">
      <w:pPr>
        <w:numPr>
          <w:ilvl w:val="1"/>
          <w:numId w:val="35"/>
        </w:numPr>
      </w:pPr>
      <w:r w:rsidRPr="00F630B8">
        <w:rPr>
          <w:b/>
          <w:bCs/>
        </w:rPr>
        <w:t>RAGAS</w:t>
      </w:r>
      <w:r w:rsidRPr="00F630B8">
        <w:t xml:space="preserve">: Primary framework with metrics like faithfulness, </w:t>
      </w:r>
      <w:proofErr w:type="spellStart"/>
      <w:r w:rsidRPr="00F630B8">
        <w:t>answer_relevancy</w:t>
      </w:r>
      <w:proofErr w:type="spellEnd"/>
      <w:r w:rsidRPr="00F630B8">
        <w:t>, etc.</w:t>
      </w:r>
    </w:p>
    <w:p w14:paraId="044A5A73" w14:textId="77777777" w:rsidR="00F630B8" w:rsidRPr="00F630B8" w:rsidRDefault="00F630B8" w:rsidP="00F630B8">
      <w:pPr>
        <w:numPr>
          <w:ilvl w:val="1"/>
          <w:numId w:val="35"/>
        </w:numPr>
      </w:pPr>
      <w:r w:rsidRPr="00F630B8">
        <w:rPr>
          <w:b/>
          <w:bCs/>
        </w:rPr>
        <w:t>Fallbacks</w:t>
      </w:r>
      <w:r w:rsidRPr="00F630B8">
        <w:t>: LLM scoring (_</w:t>
      </w:r>
      <w:proofErr w:type="spellStart"/>
      <w:r w:rsidRPr="00F630B8">
        <w:t>evaluate_with_llm</w:t>
      </w:r>
      <w:proofErr w:type="spellEnd"/>
      <w:r w:rsidRPr="00F630B8">
        <w:t>) and text similarity (_</w:t>
      </w:r>
      <w:proofErr w:type="spellStart"/>
      <w:r w:rsidRPr="00F630B8">
        <w:t>fallback_scoring</w:t>
      </w:r>
      <w:proofErr w:type="spellEnd"/>
      <w:r w:rsidRPr="00F630B8">
        <w:t>) ensure robustness.</w:t>
      </w:r>
    </w:p>
    <w:p w14:paraId="337CA394" w14:textId="77777777" w:rsidR="00F630B8" w:rsidRPr="00F630B8" w:rsidRDefault="00F630B8" w:rsidP="00F630B8">
      <w:pPr>
        <w:numPr>
          <w:ilvl w:val="0"/>
          <w:numId w:val="35"/>
        </w:numPr>
      </w:pPr>
      <w:r w:rsidRPr="00F630B8">
        <w:rPr>
          <w:b/>
          <w:bCs/>
        </w:rPr>
        <w:t>Visualization</w:t>
      </w:r>
      <w:r w:rsidRPr="00F630B8">
        <w:t xml:space="preserve">: </w:t>
      </w:r>
    </w:p>
    <w:p w14:paraId="4F9C2847" w14:textId="77777777" w:rsidR="00F630B8" w:rsidRPr="00F630B8" w:rsidRDefault="00F630B8" w:rsidP="00F630B8">
      <w:pPr>
        <w:numPr>
          <w:ilvl w:val="1"/>
          <w:numId w:val="35"/>
        </w:numPr>
      </w:pPr>
      <w:r w:rsidRPr="00F630B8">
        <w:t xml:space="preserve">Built with </w:t>
      </w:r>
      <w:proofErr w:type="spellStart"/>
      <w:r w:rsidRPr="00F630B8">
        <w:t>Plotly</w:t>
      </w:r>
      <w:proofErr w:type="spellEnd"/>
      <w:r w:rsidRPr="00F630B8">
        <w:t xml:space="preserve"> for interactive charts (gauges, histograms, radar, correlation matrix).</w:t>
      </w:r>
    </w:p>
    <w:p w14:paraId="34C1F885" w14:textId="77777777" w:rsidR="00F630B8" w:rsidRPr="00F630B8" w:rsidRDefault="00F630B8" w:rsidP="00F630B8">
      <w:pPr>
        <w:rPr>
          <w:b/>
          <w:bCs/>
        </w:rPr>
      </w:pPr>
      <w:r w:rsidRPr="00F630B8">
        <w:rPr>
          <w:b/>
          <w:bCs/>
        </w:rPr>
        <w:t>Customization</w:t>
      </w:r>
    </w:p>
    <w:p w14:paraId="1067E029" w14:textId="77777777" w:rsidR="00F630B8" w:rsidRPr="00F630B8" w:rsidRDefault="00F630B8" w:rsidP="00F630B8">
      <w:pPr>
        <w:numPr>
          <w:ilvl w:val="0"/>
          <w:numId w:val="36"/>
        </w:numPr>
      </w:pPr>
      <w:r w:rsidRPr="00F630B8">
        <w:rPr>
          <w:b/>
          <w:bCs/>
        </w:rPr>
        <w:t>Add Programs</w:t>
      </w:r>
      <w:r w:rsidRPr="00F630B8">
        <w:t xml:space="preserve">: Extend </w:t>
      </w:r>
      <w:proofErr w:type="spellStart"/>
      <w:r w:rsidRPr="00F630B8">
        <w:t>common_</w:t>
      </w:r>
      <w:proofErr w:type="gramStart"/>
      <w:r w:rsidRPr="00F630B8">
        <w:t>config.json</w:t>
      </w:r>
      <w:proofErr w:type="spellEnd"/>
      <w:proofErr w:type="gramEnd"/>
      <w:r w:rsidRPr="00F630B8">
        <w:t xml:space="preserve"> with new programs and their settings.</w:t>
      </w:r>
    </w:p>
    <w:p w14:paraId="7C0F3033" w14:textId="77777777" w:rsidR="00F630B8" w:rsidRPr="00F630B8" w:rsidRDefault="00F630B8" w:rsidP="00F630B8">
      <w:pPr>
        <w:numPr>
          <w:ilvl w:val="0"/>
          <w:numId w:val="36"/>
        </w:numPr>
      </w:pPr>
      <w:r w:rsidRPr="00F630B8">
        <w:rPr>
          <w:b/>
          <w:bCs/>
        </w:rPr>
        <w:t>Model Options</w:t>
      </w:r>
      <w:r w:rsidRPr="00F630B8">
        <w:t>: Modify allowed/default models in the config.</w:t>
      </w:r>
    </w:p>
    <w:p w14:paraId="6DB91447" w14:textId="77777777" w:rsidR="00F630B8" w:rsidRPr="00F630B8" w:rsidRDefault="00F630B8" w:rsidP="00F630B8">
      <w:pPr>
        <w:numPr>
          <w:ilvl w:val="0"/>
          <w:numId w:val="36"/>
        </w:numPr>
      </w:pPr>
      <w:r w:rsidRPr="00F630B8">
        <w:rPr>
          <w:b/>
          <w:bCs/>
        </w:rPr>
        <w:t>Prompt Templates</w:t>
      </w:r>
      <w:r w:rsidRPr="00F630B8">
        <w:t xml:space="preserve">: Define custom templates in </w:t>
      </w:r>
      <w:proofErr w:type="spellStart"/>
      <w:r w:rsidRPr="00F630B8">
        <w:t>prompt_template_file</w:t>
      </w:r>
      <w:proofErr w:type="spellEnd"/>
      <w:r w:rsidRPr="00F630B8">
        <w:t xml:space="preserve"> for each program.</w:t>
      </w:r>
    </w:p>
    <w:p w14:paraId="704BDC74" w14:textId="77777777" w:rsidR="00F630B8" w:rsidRPr="00F630B8" w:rsidRDefault="00F630B8" w:rsidP="00F630B8">
      <w:pPr>
        <w:rPr>
          <w:b/>
          <w:bCs/>
        </w:rPr>
      </w:pPr>
      <w:r w:rsidRPr="00F630B8">
        <w:rPr>
          <w:b/>
          <w:bCs/>
        </w:rPr>
        <w:t>Troubleshooting</w:t>
      </w:r>
    </w:p>
    <w:p w14:paraId="2955474D" w14:textId="77777777" w:rsidR="00F630B8" w:rsidRPr="00F630B8" w:rsidRDefault="00F630B8" w:rsidP="00F630B8">
      <w:pPr>
        <w:numPr>
          <w:ilvl w:val="0"/>
          <w:numId w:val="37"/>
        </w:numPr>
      </w:pPr>
      <w:r w:rsidRPr="00F630B8">
        <w:rPr>
          <w:b/>
          <w:bCs/>
        </w:rPr>
        <w:t>Import Errors</w:t>
      </w:r>
      <w:r w:rsidRPr="00F630B8">
        <w:t xml:space="preserve">: Ensure </w:t>
      </w:r>
      <w:proofErr w:type="spellStart"/>
      <w:r w:rsidRPr="00F630B8">
        <w:t>src</w:t>
      </w:r>
      <w:proofErr w:type="spellEnd"/>
      <w:r w:rsidRPr="00F630B8">
        <w:t>/services files are present and correctly implemented.</w:t>
      </w:r>
    </w:p>
    <w:p w14:paraId="479D23DF" w14:textId="77777777" w:rsidR="00F630B8" w:rsidRPr="00F630B8" w:rsidRDefault="00F630B8" w:rsidP="00F630B8">
      <w:pPr>
        <w:numPr>
          <w:ilvl w:val="0"/>
          <w:numId w:val="37"/>
        </w:numPr>
      </w:pPr>
      <w:r w:rsidRPr="00F630B8">
        <w:rPr>
          <w:b/>
          <w:bCs/>
        </w:rPr>
        <w:t>AWS Issues</w:t>
      </w:r>
      <w:r w:rsidRPr="00F630B8">
        <w:t>: Verify credentials and Bedrock/S3 permissions.</w:t>
      </w:r>
    </w:p>
    <w:p w14:paraId="7276061D" w14:textId="77777777" w:rsidR="00F630B8" w:rsidRPr="00F630B8" w:rsidRDefault="00F630B8" w:rsidP="00F630B8">
      <w:pPr>
        <w:numPr>
          <w:ilvl w:val="0"/>
          <w:numId w:val="37"/>
        </w:numPr>
      </w:pPr>
      <w:r w:rsidRPr="00F630B8">
        <w:rPr>
          <w:b/>
          <w:bCs/>
        </w:rPr>
        <w:t>File Not Found</w:t>
      </w:r>
      <w:r w:rsidRPr="00F630B8">
        <w:t xml:space="preserve">: Check </w:t>
      </w:r>
      <w:proofErr w:type="spellStart"/>
      <w:r w:rsidRPr="00F630B8">
        <w:t>common_</w:t>
      </w:r>
      <w:proofErr w:type="gramStart"/>
      <w:r w:rsidRPr="00F630B8">
        <w:t>config.json</w:t>
      </w:r>
      <w:proofErr w:type="spellEnd"/>
      <w:proofErr w:type="gramEnd"/>
      <w:r w:rsidRPr="00F630B8">
        <w:t xml:space="preserve"> exists in config/.</w:t>
      </w:r>
    </w:p>
    <w:p w14:paraId="34D57A27" w14:textId="77777777" w:rsidR="00F630B8" w:rsidRPr="00F630B8" w:rsidRDefault="00F630B8" w:rsidP="00F630B8">
      <w:pPr>
        <w:numPr>
          <w:ilvl w:val="0"/>
          <w:numId w:val="37"/>
        </w:numPr>
        <w:pBdr>
          <w:bottom w:val="single" w:sz="6" w:space="1" w:color="auto"/>
        </w:pBdr>
      </w:pPr>
      <w:r w:rsidRPr="00F630B8">
        <w:rPr>
          <w:b/>
          <w:bCs/>
        </w:rPr>
        <w:t>Evaluation Fails</w:t>
      </w:r>
      <w:r w:rsidRPr="00F630B8">
        <w:t>: Review logs for RAGAS/LLM errors; ensure test CSV format is correct.</w:t>
      </w:r>
    </w:p>
    <w:p w14:paraId="424115F1" w14:textId="77777777" w:rsidR="00F630B8" w:rsidRPr="00F630B8" w:rsidRDefault="00F630B8" w:rsidP="00FA69BE"/>
    <w:p w14:paraId="0A836BE1" w14:textId="77777777" w:rsidR="00F630B8" w:rsidRDefault="00F630B8" w:rsidP="00FA69BE">
      <w:pPr>
        <w:rPr>
          <w:b/>
          <w:bCs/>
        </w:rPr>
      </w:pPr>
    </w:p>
    <w:p w14:paraId="3DC48B86" w14:textId="67D8FD89" w:rsidR="00FA69BE" w:rsidRPr="00FA69BE" w:rsidRDefault="00FA69BE" w:rsidP="00FA69BE">
      <w:pPr>
        <w:rPr>
          <w:b/>
          <w:bCs/>
        </w:rPr>
      </w:pPr>
      <w:r w:rsidRPr="00FA69BE">
        <w:rPr>
          <w:b/>
          <w:bCs/>
        </w:rPr>
        <w:t xml:space="preserve">RAG Evaluation Approaches in </w:t>
      </w:r>
      <w:proofErr w:type="spellStart"/>
      <w:r w:rsidRPr="00FA69BE">
        <w:rPr>
          <w:b/>
          <w:bCs/>
        </w:rPr>
        <w:t>RAGEvaluationApp</w:t>
      </w:r>
      <w:proofErr w:type="spellEnd"/>
    </w:p>
    <w:p w14:paraId="38296A73" w14:textId="77777777" w:rsidR="00FA69BE" w:rsidRPr="00FA69BE" w:rsidRDefault="00FA69BE" w:rsidP="00FA69BE">
      <w:r w:rsidRPr="00FA69BE">
        <w:t xml:space="preserve">The </w:t>
      </w:r>
      <w:proofErr w:type="spellStart"/>
      <w:r w:rsidRPr="00FA69BE">
        <w:t>RAGEvaluationApp</w:t>
      </w:r>
      <w:proofErr w:type="spellEnd"/>
      <w:r w:rsidRPr="00FA69BE">
        <w:t xml:space="preserve"> implements a multi-tiered evaluation framework to assess Retrieval-Augmented Generation (RAG) systems, leveraging three distinct approaches: </w:t>
      </w:r>
      <w:r w:rsidRPr="00FA69BE">
        <w:rPr>
          <w:b/>
          <w:bCs/>
        </w:rPr>
        <w:t>RAGAS</w:t>
      </w:r>
      <w:r w:rsidRPr="00FA69BE">
        <w:t xml:space="preserve">, </w:t>
      </w:r>
      <w:r w:rsidRPr="00FA69BE">
        <w:rPr>
          <w:b/>
          <w:bCs/>
        </w:rPr>
        <w:t>LLM-based evaluation</w:t>
      </w:r>
      <w:r w:rsidRPr="00FA69BE">
        <w:t xml:space="preserve">, and </w:t>
      </w:r>
      <w:r w:rsidRPr="00FA69BE">
        <w:rPr>
          <w:b/>
          <w:bCs/>
        </w:rPr>
        <w:t>ML-based fallback scoring</w:t>
      </w:r>
      <w:r w:rsidRPr="00FA69BE">
        <w:t xml:space="preserve">. These methods work in a </w:t>
      </w:r>
      <w:r w:rsidRPr="00FA69BE">
        <w:lastRenderedPageBreak/>
        <w:t>cascading hierarchy—RAGAS as the primary evaluator, followed by LLM scoring, and finally ML-based scoring as a fallback—to ensure robust and reliable assessment of RAG performance. This document explains each approach in detail, including their mechanics, implementation in the code, and practical implications.</w:t>
      </w:r>
    </w:p>
    <w:p w14:paraId="27E57E4B" w14:textId="77777777" w:rsidR="00FA69BE" w:rsidRPr="00FA69BE" w:rsidRDefault="00FA69BE" w:rsidP="00FA69BE">
      <w:pPr>
        <w:rPr>
          <w:b/>
          <w:bCs/>
        </w:rPr>
      </w:pPr>
      <w:r w:rsidRPr="00FA69BE">
        <w:rPr>
          <w:b/>
          <w:bCs/>
        </w:rPr>
        <w:t>1. RAGAS Evaluation</w:t>
      </w:r>
    </w:p>
    <w:p w14:paraId="2A2AC5C9" w14:textId="77777777" w:rsidR="00FA69BE" w:rsidRPr="00FA69BE" w:rsidRDefault="00FA69BE" w:rsidP="00FA69BE">
      <w:pPr>
        <w:rPr>
          <w:b/>
          <w:bCs/>
        </w:rPr>
      </w:pPr>
      <w:r w:rsidRPr="00FA69BE">
        <w:rPr>
          <w:b/>
          <w:bCs/>
        </w:rPr>
        <w:t>Overview</w:t>
      </w:r>
    </w:p>
    <w:p w14:paraId="45F26EE2" w14:textId="77777777" w:rsidR="00FA69BE" w:rsidRPr="00FA69BE" w:rsidRDefault="00FA69BE" w:rsidP="00FA69BE">
      <w:r w:rsidRPr="00FA69BE">
        <w:t>RAGAS (Retrieval-Augmented Generation Assessment Suite) is a specialized framework for evaluating RAG systems by measuring both retrieval and generation quality. It provides seven key metrics, each scored from 0 to 1, where 1 represents optimal performance. These metrics assess various dimensions of RAG output, from factual consistency to semantic alignment with ground truth.</w:t>
      </w:r>
    </w:p>
    <w:p w14:paraId="0094BD28" w14:textId="77777777" w:rsidR="00FA69BE" w:rsidRPr="00FA69BE" w:rsidRDefault="00FA69BE" w:rsidP="00FA69BE">
      <w:pPr>
        <w:rPr>
          <w:b/>
          <w:bCs/>
        </w:rPr>
      </w:pPr>
      <w:r w:rsidRPr="00FA69BE">
        <w:rPr>
          <w:b/>
          <w:bCs/>
        </w:rPr>
        <w:t>Metrics</w:t>
      </w:r>
    </w:p>
    <w:p w14:paraId="65294DF8" w14:textId="77777777" w:rsidR="00FA69BE" w:rsidRPr="00FA69BE" w:rsidRDefault="00FA69BE" w:rsidP="00FA69BE">
      <w:pPr>
        <w:numPr>
          <w:ilvl w:val="0"/>
          <w:numId w:val="1"/>
        </w:numPr>
      </w:pPr>
      <w:r w:rsidRPr="00FA69BE">
        <w:rPr>
          <w:b/>
          <w:bCs/>
        </w:rPr>
        <w:t>Faithfulness</w:t>
      </w:r>
      <w:r w:rsidRPr="00FA69BE">
        <w:t>: Measures how factually consistent the generated answer is with the retrieved context.</w:t>
      </w:r>
    </w:p>
    <w:p w14:paraId="7CA103E6" w14:textId="77777777" w:rsidR="00FA69BE" w:rsidRPr="00FA69BE" w:rsidRDefault="00FA69BE" w:rsidP="00FA69BE">
      <w:pPr>
        <w:numPr>
          <w:ilvl w:val="0"/>
          <w:numId w:val="1"/>
        </w:numPr>
      </w:pPr>
      <w:r w:rsidRPr="00FA69BE">
        <w:rPr>
          <w:b/>
          <w:bCs/>
        </w:rPr>
        <w:t>Answer Relevancy</w:t>
      </w:r>
      <w:r w:rsidRPr="00FA69BE">
        <w:t>: Evaluates how well the answer addresses the question.</w:t>
      </w:r>
    </w:p>
    <w:p w14:paraId="481F8DEF" w14:textId="77777777" w:rsidR="00FA69BE" w:rsidRPr="00FA69BE" w:rsidRDefault="00FA69BE" w:rsidP="00FA69BE">
      <w:pPr>
        <w:numPr>
          <w:ilvl w:val="0"/>
          <w:numId w:val="1"/>
        </w:numPr>
      </w:pPr>
      <w:r w:rsidRPr="00FA69BE">
        <w:rPr>
          <w:b/>
          <w:bCs/>
        </w:rPr>
        <w:t>Context Precision</w:t>
      </w:r>
      <w:r w:rsidRPr="00FA69BE">
        <w:t>: Assesses the relevance of retrieved context to the question.</w:t>
      </w:r>
    </w:p>
    <w:p w14:paraId="7D94DB91" w14:textId="77777777" w:rsidR="00FA69BE" w:rsidRPr="00FA69BE" w:rsidRDefault="00FA69BE" w:rsidP="00FA69BE">
      <w:pPr>
        <w:numPr>
          <w:ilvl w:val="0"/>
          <w:numId w:val="1"/>
        </w:numPr>
      </w:pPr>
      <w:r w:rsidRPr="00FA69BE">
        <w:rPr>
          <w:b/>
          <w:bCs/>
        </w:rPr>
        <w:t>Context Recall</w:t>
      </w:r>
      <w:r w:rsidRPr="00FA69BE">
        <w:t>: Checks if the retrieved context contains all necessary information for the ground truth.</w:t>
      </w:r>
    </w:p>
    <w:p w14:paraId="52B85065" w14:textId="77777777" w:rsidR="00FA69BE" w:rsidRPr="00FA69BE" w:rsidRDefault="00FA69BE" w:rsidP="00FA69BE">
      <w:pPr>
        <w:numPr>
          <w:ilvl w:val="0"/>
          <w:numId w:val="1"/>
        </w:numPr>
      </w:pPr>
      <w:r w:rsidRPr="00FA69BE">
        <w:rPr>
          <w:b/>
          <w:bCs/>
        </w:rPr>
        <w:t>Context Entity Recall</w:t>
      </w:r>
      <w:r w:rsidRPr="00FA69BE">
        <w:t>: Focuses on the presence of key entities from the ground truth in the context.</w:t>
      </w:r>
    </w:p>
    <w:p w14:paraId="03F12350" w14:textId="77777777" w:rsidR="00FA69BE" w:rsidRPr="00FA69BE" w:rsidRDefault="00FA69BE" w:rsidP="00FA69BE">
      <w:pPr>
        <w:numPr>
          <w:ilvl w:val="0"/>
          <w:numId w:val="1"/>
        </w:numPr>
      </w:pPr>
      <w:r w:rsidRPr="00FA69BE">
        <w:rPr>
          <w:b/>
          <w:bCs/>
        </w:rPr>
        <w:t>Answer Similarity</w:t>
      </w:r>
      <w:r w:rsidRPr="00FA69BE">
        <w:t>: Compares the semantic meaning of the answer to the ground truth.</w:t>
      </w:r>
    </w:p>
    <w:p w14:paraId="54E467C3" w14:textId="77777777" w:rsidR="00FA69BE" w:rsidRPr="00FA69BE" w:rsidRDefault="00FA69BE" w:rsidP="00FA69BE">
      <w:pPr>
        <w:numPr>
          <w:ilvl w:val="0"/>
          <w:numId w:val="1"/>
        </w:numPr>
      </w:pPr>
      <w:r w:rsidRPr="00FA69BE">
        <w:rPr>
          <w:b/>
          <w:bCs/>
        </w:rPr>
        <w:t>Answer Correctness</w:t>
      </w:r>
      <w:r w:rsidRPr="00FA69BE">
        <w:t>: Evaluates factual accuracy and completeness against the ground truth.</w:t>
      </w:r>
    </w:p>
    <w:p w14:paraId="596D8A6A" w14:textId="77777777" w:rsidR="00FA69BE" w:rsidRPr="00FA69BE" w:rsidRDefault="00FA69BE" w:rsidP="00FA69BE">
      <w:pPr>
        <w:rPr>
          <w:b/>
          <w:bCs/>
        </w:rPr>
      </w:pPr>
      <w:r w:rsidRPr="00FA69BE">
        <w:rPr>
          <w:b/>
          <w:bCs/>
        </w:rPr>
        <w:t>Implementation in Code</w:t>
      </w:r>
    </w:p>
    <w:p w14:paraId="5A63F7E5" w14:textId="77777777" w:rsidR="00FA69BE" w:rsidRPr="00FA69BE" w:rsidRDefault="00FA69BE" w:rsidP="00FA69BE">
      <w:pPr>
        <w:numPr>
          <w:ilvl w:val="0"/>
          <w:numId w:val="2"/>
        </w:numPr>
      </w:pPr>
      <w:r w:rsidRPr="00FA69BE">
        <w:rPr>
          <w:b/>
          <w:bCs/>
        </w:rPr>
        <w:t>Method</w:t>
      </w:r>
      <w:r w:rsidRPr="00FA69BE">
        <w:t>: _</w:t>
      </w:r>
      <w:proofErr w:type="spellStart"/>
      <w:r w:rsidRPr="00FA69BE">
        <w:t>evaluate_with_ragas</w:t>
      </w:r>
      <w:proofErr w:type="spellEnd"/>
    </w:p>
    <w:p w14:paraId="482A01E7" w14:textId="77777777" w:rsidR="00FA69BE" w:rsidRPr="00FA69BE" w:rsidRDefault="00FA69BE" w:rsidP="00FA69BE">
      <w:pPr>
        <w:numPr>
          <w:ilvl w:val="0"/>
          <w:numId w:val="2"/>
        </w:numPr>
      </w:pPr>
      <w:r w:rsidRPr="00FA69BE">
        <w:rPr>
          <w:b/>
          <w:bCs/>
        </w:rPr>
        <w:t>Process</w:t>
      </w:r>
      <w:r w:rsidRPr="00FA69BE">
        <w:t xml:space="preserve">: </w:t>
      </w:r>
    </w:p>
    <w:p w14:paraId="0E97E279" w14:textId="77777777" w:rsidR="00FA69BE" w:rsidRPr="00FA69BE" w:rsidRDefault="00FA69BE" w:rsidP="00FA69BE">
      <w:pPr>
        <w:numPr>
          <w:ilvl w:val="1"/>
          <w:numId w:val="2"/>
        </w:numPr>
      </w:pPr>
      <w:r w:rsidRPr="00FA69BE">
        <w:rPr>
          <w:b/>
          <w:bCs/>
        </w:rPr>
        <w:t>Setup</w:t>
      </w:r>
      <w:r w:rsidRPr="00FA69BE">
        <w:t xml:space="preserve">: Configures an AWS Bedrock client with a 120-second timeout and no retries, using </w:t>
      </w:r>
      <w:proofErr w:type="spellStart"/>
      <w:r w:rsidRPr="00FA69BE">
        <w:t>ChatBedrock</w:t>
      </w:r>
      <w:proofErr w:type="spellEnd"/>
      <w:r w:rsidRPr="00FA69BE">
        <w:t xml:space="preserve"> (Nova model) for generation and </w:t>
      </w:r>
      <w:proofErr w:type="spellStart"/>
      <w:r w:rsidRPr="00FA69BE">
        <w:t>BedrockEmbeddings</w:t>
      </w:r>
      <w:proofErr w:type="spellEnd"/>
      <w:r w:rsidRPr="00FA69BE">
        <w:t xml:space="preserve"> (Titan model) for embeddings.</w:t>
      </w:r>
    </w:p>
    <w:p w14:paraId="73D7F07B" w14:textId="77777777" w:rsidR="00FA69BE" w:rsidRPr="00FA69BE" w:rsidRDefault="00FA69BE" w:rsidP="00FA69BE">
      <w:pPr>
        <w:numPr>
          <w:ilvl w:val="1"/>
          <w:numId w:val="2"/>
        </w:numPr>
      </w:pPr>
      <w:r w:rsidRPr="00FA69BE">
        <w:rPr>
          <w:b/>
          <w:bCs/>
        </w:rPr>
        <w:lastRenderedPageBreak/>
        <w:t>Data Preparation</w:t>
      </w:r>
      <w:r w:rsidRPr="00FA69BE">
        <w:t>: Converts input data (question, context, ground truth, answer) into a Hugging Face Dataset object.</w:t>
      </w:r>
    </w:p>
    <w:p w14:paraId="3E318530" w14:textId="77777777" w:rsidR="00FA69BE" w:rsidRPr="00FA69BE" w:rsidRDefault="00FA69BE" w:rsidP="00FA69BE">
      <w:pPr>
        <w:numPr>
          <w:ilvl w:val="1"/>
          <w:numId w:val="2"/>
        </w:numPr>
      </w:pPr>
      <w:r w:rsidRPr="00FA69BE">
        <w:rPr>
          <w:b/>
          <w:bCs/>
        </w:rPr>
        <w:t>Evaluation</w:t>
      </w:r>
      <w:r w:rsidRPr="00FA69BE">
        <w:t xml:space="preserve">: Calls </w:t>
      </w:r>
      <w:proofErr w:type="spellStart"/>
      <w:proofErr w:type="gramStart"/>
      <w:r w:rsidRPr="00FA69BE">
        <w:t>ragas.evaluate</w:t>
      </w:r>
      <w:proofErr w:type="spellEnd"/>
      <w:proofErr w:type="gramEnd"/>
      <w:r w:rsidRPr="00FA69BE">
        <w:t xml:space="preserve"> with the dataset, metrics list, LLM, and embeddings. Results are converted to a </w:t>
      </w:r>
      <w:proofErr w:type="gramStart"/>
      <w:r w:rsidRPr="00FA69BE">
        <w:t xml:space="preserve">pandas </w:t>
      </w:r>
      <w:proofErr w:type="spellStart"/>
      <w:r w:rsidRPr="00FA69BE">
        <w:t>DataFrame</w:t>
      </w:r>
      <w:proofErr w:type="spellEnd"/>
      <w:proofErr w:type="gramEnd"/>
      <w:r w:rsidRPr="00FA69BE">
        <w:t xml:space="preserve"> and mapped to a dictionary with metric scores.</w:t>
      </w:r>
    </w:p>
    <w:p w14:paraId="0CCF4880" w14:textId="77777777" w:rsidR="00FA69BE" w:rsidRPr="00FA69BE" w:rsidRDefault="00FA69BE" w:rsidP="00FA69BE">
      <w:pPr>
        <w:numPr>
          <w:ilvl w:val="1"/>
          <w:numId w:val="2"/>
        </w:numPr>
      </w:pPr>
      <w:r w:rsidRPr="00FA69BE">
        <w:rPr>
          <w:b/>
          <w:bCs/>
        </w:rPr>
        <w:t>Fallback</w:t>
      </w:r>
      <w:r w:rsidRPr="00FA69BE">
        <w:t>: If any input is empty, returns default scores of 0.5 for all metrics.</w:t>
      </w:r>
    </w:p>
    <w:p w14:paraId="071D039C" w14:textId="77777777" w:rsidR="00FA69BE" w:rsidRPr="00FA69BE" w:rsidRDefault="00FA69BE" w:rsidP="00FA69BE">
      <w:pPr>
        <w:numPr>
          <w:ilvl w:val="0"/>
          <w:numId w:val="2"/>
        </w:numPr>
      </w:pPr>
      <w:r w:rsidRPr="00FA69BE">
        <w:rPr>
          <w:b/>
          <w:bCs/>
        </w:rPr>
        <w:t>Key Code</w:t>
      </w:r>
      <w:r w:rsidRPr="00FA69BE">
        <w:t xml:space="preserve">: </w:t>
      </w:r>
    </w:p>
    <w:p w14:paraId="7F20387B" w14:textId="77777777" w:rsidR="00FA69BE" w:rsidRPr="00FA69BE" w:rsidRDefault="00FA69BE" w:rsidP="00FA69BE">
      <w:r w:rsidRPr="00FA69BE">
        <w:t>python</w:t>
      </w:r>
    </w:p>
    <w:p w14:paraId="1223CB76" w14:textId="77777777" w:rsidR="00FA69BE" w:rsidRPr="00FA69BE" w:rsidRDefault="00FA69BE" w:rsidP="00FA69BE">
      <w:proofErr w:type="spellStart"/>
      <w:r w:rsidRPr="00FA69BE">
        <w:t>CollapseWrapCopy</w:t>
      </w:r>
      <w:proofErr w:type="spellEnd"/>
    </w:p>
    <w:p w14:paraId="02411C40" w14:textId="77777777" w:rsidR="00FA69BE" w:rsidRPr="00FA69BE" w:rsidRDefault="00FA69BE" w:rsidP="00FA69BE">
      <w:proofErr w:type="spellStart"/>
      <w:r w:rsidRPr="00FA69BE">
        <w:t>bedrock_client</w:t>
      </w:r>
      <w:proofErr w:type="spellEnd"/>
      <w:r w:rsidRPr="00FA69BE">
        <w:t xml:space="preserve"> = boto3.client('bedrock-runtime', config=</w:t>
      </w:r>
      <w:proofErr w:type="spellStart"/>
      <w:r w:rsidRPr="00FA69BE">
        <w:t>bedrock_config</w:t>
      </w:r>
      <w:proofErr w:type="spellEnd"/>
      <w:r w:rsidRPr="00FA69BE">
        <w:t>)</w:t>
      </w:r>
    </w:p>
    <w:p w14:paraId="16E58770" w14:textId="77777777" w:rsidR="00FA69BE" w:rsidRPr="00FA69BE" w:rsidRDefault="00FA69BE" w:rsidP="00FA69BE">
      <w:proofErr w:type="spellStart"/>
      <w:r w:rsidRPr="00FA69BE">
        <w:t>llm</w:t>
      </w:r>
      <w:proofErr w:type="spellEnd"/>
      <w:r w:rsidRPr="00FA69BE">
        <w:t xml:space="preserve"> = </w:t>
      </w:r>
      <w:proofErr w:type="spellStart"/>
      <w:proofErr w:type="gramStart"/>
      <w:r w:rsidRPr="00FA69BE">
        <w:t>ChatBedrock</w:t>
      </w:r>
      <w:proofErr w:type="spellEnd"/>
      <w:r w:rsidRPr="00FA69BE">
        <w:t>(</w:t>
      </w:r>
      <w:proofErr w:type="spellStart"/>
      <w:proofErr w:type="gramEnd"/>
      <w:r w:rsidRPr="00FA69BE">
        <w:t>model_id</w:t>
      </w:r>
      <w:proofErr w:type="spellEnd"/>
      <w:r w:rsidRPr="00FA69BE">
        <w:t>="</w:t>
      </w:r>
      <w:proofErr w:type="gramStart"/>
      <w:r w:rsidRPr="00FA69BE">
        <w:t>amazon.nova</w:t>
      </w:r>
      <w:proofErr w:type="gramEnd"/>
      <w:r w:rsidRPr="00FA69BE">
        <w:t>-pro-v1:0", client=</w:t>
      </w:r>
      <w:proofErr w:type="spellStart"/>
      <w:r w:rsidRPr="00FA69BE">
        <w:t>bedrock_client</w:t>
      </w:r>
      <w:proofErr w:type="spellEnd"/>
      <w:r w:rsidRPr="00FA69BE">
        <w:t>)</w:t>
      </w:r>
    </w:p>
    <w:p w14:paraId="7E899267" w14:textId="77777777" w:rsidR="00FA69BE" w:rsidRPr="00FA69BE" w:rsidRDefault="00FA69BE" w:rsidP="00FA69BE">
      <w:r w:rsidRPr="00FA69BE">
        <w:t xml:space="preserve">embeddings = </w:t>
      </w:r>
      <w:proofErr w:type="spellStart"/>
      <w:proofErr w:type="gramStart"/>
      <w:r w:rsidRPr="00FA69BE">
        <w:t>BedrockEmbeddings</w:t>
      </w:r>
      <w:proofErr w:type="spellEnd"/>
      <w:r w:rsidRPr="00FA69BE">
        <w:t>(</w:t>
      </w:r>
      <w:proofErr w:type="spellStart"/>
      <w:proofErr w:type="gramEnd"/>
      <w:r w:rsidRPr="00FA69BE">
        <w:t>model_id</w:t>
      </w:r>
      <w:proofErr w:type="spellEnd"/>
      <w:r w:rsidRPr="00FA69BE">
        <w:t>="</w:t>
      </w:r>
      <w:proofErr w:type="gramStart"/>
      <w:r w:rsidRPr="00FA69BE">
        <w:t>amazon.titan</w:t>
      </w:r>
      <w:proofErr w:type="gramEnd"/>
      <w:r w:rsidRPr="00FA69BE">
        <w:t>-embed-text-v2:0", client=</w:t>
      </w:r>
      <w:proofErr w:type="spellStart"/>
      <w:r w:rsidRPr="00FA69BE">
        <w:t>bedrock_client</w:t>
      </w:r>
      <w:proofErr w:type="spellEnd"/>
      <w:r w:rsidRPr="00FA69BE">
        <w:t>)</w:t>
      </w:r>
    </w:p>
    <w:p w14:paraId="7EC26B88" w14:textId="77777777" w:rsidR="00FA69BE" w:rsidRPr="00FA69BE" w:rsidRDefault="00FA69BE" w:rsidP="00FA69BE">
      <w:r w:rsidRPr="00FA69BE">
        <w:t xml:space="preserve">data </w:t>
      </w:r>
      <w:proofErr w:type="gramStart"/>
      <w:r w:rsidRPr="00FA69BE">
        <w:t>= {"</w:t>
      </w:r>
      <w:proofErr w:type="gramEnd"/>
      <w:r w:rsidRPr="00FA69BE">
        <w:t>question": [question], "contexts": [[str(context)]], "</w:t>
      </w:r>
      <w:proofErr w:type="spellStart"/>
      <w:r w:rsidRPr="00FA69BE">
        <w:t>ground_truth</w:t>
      </w:r>
      <w:proofErr w:type="spellEnd"/>
      <w:r w:rsidRPr="00FA69BE">
        <w:t>": [</w:t>
      </w:r>
      <w:proofErr w:type="spellStart"/>
      <w:r w:rsidRPr="00FA69BE">
        <w:t>ground_truth</w:t>
      </w:r>
      <w:proofErr w:type="spellEnd"/>
      <w:r w:rsidRPr="00FA69BE">
        <w:t>], "answer": [</w:t>
      </w:r>
      <w:proofErr w:type="gramStart"/>
      <w:r w:rsidRPr="00FA69BE">
        <w:t>answer]}</w:t>
      </w:r>
      <w:proofErr w:type="gramEnd"/>
    </w:p>
    <w:p w14:paraId="03A432D3" w14:textId="77777777" w:rsidR="00FA69BE" w:rsidRPr="00FA69BE" w:rsidRDefault="00FA69BE" w:rsidP="00FA69BE">
      <w:proofErr w:type="spellStart"/>
      <w:r w:rsidRPr="00FA69BE">
        <w:t>hf_dataset</w:t>
      </w:r>
      <w:proofErr w:type="spellEnd"/>
      <w:r w:rsidRPr="00FA69BE">
        <w:t xml:space="preserve"> = </w:t>
      </w:r>
      <w:proofErr w:type="spellStart"/>
      <w:r w:rsidRPr="00FA69BE">
        <w:t>HFDataset.from_dict</w:t>
      </w:r>
      <w:proofErr w:type="spellEnd"/>
      <w:r w:rsidRPr="00FA69BE">
        <w:t>(data)</w:t>
      </w:r>
    </w:p>
    <w:p w14:paraId="4D3E8A37" w14:textId="77777777" w:rsidR="00FA69BE" w:rsidRPr="00FA69BE" w:rsidRDefault="00FA69BE" w:rsidP="00FA69BE">
      <w:r w:rsidRPr="00FA69BE">
        <w:t xml:space="preserve">result = </w:t>
      </w:r>
      <w:proofErr w:type="gramStart"/>
      <w:r w:rsidRPr="00FA69BE">
        <w:t>evaluate(</w:t>
      </w:r>
      <w:proofErr w:type="gramEnd"/>
      <w:r w:rsidRPr="00FA69BE">
        <w:t>dataset=</w:t>
      </w:r>
      <w:proofErr w:type="spellStart"/>
      <w:r w:rsidRPr="00FA69BE">
        <w:t>hf_dataset</w:t>
      </w:r>
      <w:proofErr w:type="spellEnd"/>
      <w:r w:rsidRPr="00FA69BE">
        <w:t xml:space="preserve">, metrics=metrics, </w:t>
      </w:r>
      <w:proofErr w:type="spellStart"/>
      <w:r w:rsidRPr="00FA69BE">
        <w:t>llm</w:t>
      </w:r>
      <w:proofErr w:type="spellEnd"/>
      <w:r w:rsidRPr="00FA69BE">
        <w:t>=</w:t>
      </w:r>
      <w:proofErr w:type="spellStart"/>
      <w:r w:rsidRPr="00FA69BE">
        <w:t>llm</w:t>
      </w:r>
      <w:proofErr w:type="spellEnd"/>
      <w:r w:rsidRPr="00FA69BE">
        <w:t>, embeddings=embeddings)</w:t>
      </w:r>
    </w:p>
    <w:p w14:paraId="73493758" w14:textId="77777777" w:rsidR="00FA69BE" w:rsidRPr="00FA69BE" w:rsidRDefault="00FA69BE" w:rsidP="00FA69BE">
      <w:pPr>
        <w:rPr>
          <w:b/>
          <w:bCs/>
        </w:rPr>
      </w:pPr>
      <w:r w:rsidRPr="00FA69BE">
        <w:rPr>
          <w:b/>
          <w:bCs/>
        </w:rPr>
        <w:t>Mechanics</w:t>
      </w:r>
    </w:p>
    <w:p w14:paraId="5ADD233A" w14:textId="77777777" w:rsidR="00FA69BE" w:rsidRPr="00FA69BE" w:rsidRDefault="00FA69BE" w:rsidP="00FA69BE">
      <w:pPr>
        <w:numPr>
          <w:ilvl w:val="0"/>
          <w:numId w:val="3"/>
        </w:numPr>
      </w:pPr>
      <w:r w:rsidRPr="00FA69BE">
        <w:rPr>
          <w:b/>
          <w:bCs/>
        </w:rPr>
        <w:t>Faithfulness</w:t>
      </w:r>
      <w:r w:rsidRPr="00FA69BE">
        <w:t>: Breaks the answer into statements, verifies each against the context using the LLM, and computes the supported proportion.</w:t>
      </w:r>
    </w:p>
    <w:p w14:paraId="709D5670" w14:textId="77777777" w:rsidR="00FA69BE" w:rsidRPr="00FA69BE" w:rsidRDefault="00FA69BE" w:rsidP="00FA69BE">
      <w:pPr>
        <w:numPr>
          <w:ilvl w:val="0"/>
          <w:numId w:val="3"/>
        </w:numPr>
      </w:pPr>
      <w:r w:rsidRPr="00FA69BE">
        <w:rPr>
          <w:b/>
          <w:bCs/>
        </w:rPr>
        <w:t>Answer Relevancy</w:t>
      </w:r>
      <w:r w:rsidRPr="00FA69BE">
        <w:t>: Uses embeddings to measure semantic similarity between question and answer, penalizing irrelevance.</w:t>
      </w:r>
    </w:p>
    <w:p w14:paraId="5F09F5E1" w14:textId="77777777" w:rsidR="00FA69BE" w:rsidRPr="00FA69BE" w:rsidRDefault="00FA69BE" w:rsidP="00FA69BE">
      <w:pPr>
        <w:numPr>
          <w:ilvl w:val="0"/>
          <w:numId w:val="3"/>
        </w:numPr>
      </w:pPr>
      <w:r w:rsidRPr="00FA69BE">
        <w:rPr>
          <w:b/>
          <w:bCs/>
        </w:rPr>
        <w:t>Context Precision/Recall</w:t>
      </w:r>
      <w:r w:rsidRPr="00FA69BE">
        <w:t>: Analyzes context relevance and completeness via LLM reasoning and embeddings.</w:t>
      </w:r>
    </w:p>
    <w:p w14:paraId="1C2AA7DC" w14:textId="77777777" w:rsidR="00FA69BE" w:rsidRPr="00FA69BE" w:rsidRDefault="00FA69BE" w:rsidP="00FA69BE">
      <w:pPr>
        <w:numPr>
          <w:ilvl w:val="0"/>
          <w:numId w:val="3"/>
        </w:numPr>
      </w:pPr>
      <w:r w:rsidRPr="00FA69BE">
        <w:rPr>
          <w:b/>
          <w:bCs/>
        </w:rPr>
        <w:t>Entity Recall</w:t>
      </w:r>
      <w:r w:rsidRPr="00FA69BE">
        <w:t>: Extracts entities from ground truth and checks their presence in context.</w:t>
      </w:r>
    </w:p>
    <w:p w14:paraId="2B7664B6" w14:textId="77777777" w:rsidR="00FA69BE" w:rsidRPr="00FA69BE" w:rsidRDefault="00FA69BE" w:rsidP="00FA69BE">
      <w:pPr>
        <w:numPr>
          <w:ilvl w:val="0"/>
          <w:numId w:val="3"/>
        </w:numPr>
      </w:pPr>
      <w:r w:rsidRPr="00FA69BE">
        <w:rPr>
          <w:b/>
          <w:bCs/>
        </w:rPr>
        <w:t>Similarity/Correctness</w:t>
      </w:r>
      <w:r w:rsidRPr="00FA69BE">
        <w:t>: Computes cosine similarity of embeddings and assesses factual alignment.</w:t>
      </w:r>
    </w:p>
    <w:p w14:paraId="78026006" w14:textId="77777777" w:rsidR="00FA69BE" w:rsidRPr="00FA69BE" w:rsidRDefault="00FA69BE" w:rsidP="00FA69BE">
      <w:pPr>
        <w:rPr>
          <w:b/>
          <w:bCs/>
        </w:rPr>
      </w:pPr>
      <w:r w:rsidRPr="00FA69BE">
        <w:rPr>
          <w:b/>
          <w:bCs/>
        </w:rPr>
        <w:lastRenderedPageBreak/>
        <w:t>Strengths</w:t>
      </w:r>
    </w:p>
    <w:p w14:paraId="0E2AB214" w14:textId="77777777" w:rsidR="00FA69BE" w:rsidRPr="00FA69BE" w:rsidRDefault="00FA69BE" w:rsidP="00FA69BE">
      <w:pPr>
        <w:numPr>
          <w:ilvl w:val="0"/>
          <w:numId w:val="4"/>
        </w:numPr>
      </w:pPr>
      <w:r w:rsidRPr="00FA69BE">
        <w:rPr>
          <w:b/>
          <w:bCs/>
        </w:rPr>
        <w:t>Comprehensive</w:t>
      </w:r>
      <w:r w:rsidRPr="00FA69BE">
        <w:t>: Covers both retrieval (context metrics) and generation (answer metrics).</w:t>
      </w:r>
    </w:p>
    <w:p w14:paraId="16FE7253" w14:textId="77777777" w:rsidR="00FA69BE" w:rsidRPr="00FA69BE" w:rsidRDefault="00FA69BE" w:rsidP="00FA69BE">
      <w:pPr>
        <w:numPr>
          <w:ilvl w:val="0"/>
          <w:numId w:val="4"/>
        </w:numPr>
      </w:pPr>
      <w:r w:rsidRPr="00FA69BE">
        <w:rPr>
          <w:b/>
          <w:bCs/>
        </w:rPr>
        <w:t>Standardized</w:t>
      </w:r>
      <w:r w:rsidRPr="00FA69BE">
        <w:t>: Built on a research-backed framework, ensuring consistency.</w:t>
      </w:r>
    </w:p>
    <w:p w14:paraId="3A749173" w14:textId="77777777" w:rsidR="00FA69BE" w:rsidRPr="00FA69BE" w:rsidRDefault="00FA69BE" w:rsidP="00FA69BE">
      <w:pPr>
        <w:numPr>
          <w:ilvl w:val="0"/>
          <w:numId w:val="4"/>
        </w:numPr>
      </w:pPr>
      <w:r w:rsidRPr="00FA69BE">
        <w:rPr>
          <w:b/>
          <w:bCs/>
        </w:rPr>
        <w:t>Granular</w:t>
      </w:r>
      <w:r w:rsidRPr="00FA69BE">
        <w:t>: Provides detailed, metric-specific insights.</w:t>
      </w:r>
    </w:p>
    <w:p w14:paraId="24FCC491" w14:textId="77777777" w:rsidR="00FA69BE" w:rsidRPr="00FA69BE" w:rsidRDefault="00FA69BE" w:rsidP="00FA69BE">
      <w:pPr>
        <w:rPr>
          <w:b/>
          <w:bCs/>
        </w:rPr>
      </w:pPr>
      <w:r w:rsidRPr="00FA69BE">
        <w:rPr>
          <w:b/>
          <w:bCs/>
        </w:rPr>
        <w:t>Weaknesses</w:t>
      </w:r>
    </w:p>
    <w:p w14:paraId="100DB5B6" w14:textId="77777777" w:rsidR="00FA69BE" w:rsidRPr="00FA69BE" w:rsidRDefault="00FA69BE" w:rsidP="00FA69BE">
      <w:pPr>
        <w:numPr>
          <w:ilvl w:val="0"/>
          <w:numId w:val="5"/>
        </w:numPr>
      </w:pPr>
      <w:r w:rsidRPr="00FA69BE">
        <w:rPr>
          <w:b/>
          <w:bCs/>
        </w:rPr>
        <w:t>Dependency</w:t>
      </w:r>
      <w:r w:rsidRPr="00FA69BE">
        <w:t>: Relies on LLM and embedding quality, which can fail with complex inputs.</w:t>
      </w:r>
    </w:p>
    <w:p w14:paraId="7900C215" w14:textId="77777777" w:rsidR="00FA69BE" w:rsidRPr="00FA69BE" w:rsidRDefault="00FA69BE" w:rsidP="00FA69BE">
      <w:pPr>
        <w:numPr>
          <w:ilvl w:val="0"/>
          <w:numId w:val="5"/>
        </w:numPr>
      </w:pPr>
      <w:r w:rsidRPr="00FA69BE">
        <w:rPr>
          <w:b/>
          <w:bCs/>
        </w:rPr>
        <w:t>Resource-Intensive</w:t>
      </w:r>
      <w:r w:rsidRPr="00FA69BE">
        <w:t>: Requires API calls to Bedrock, potentially slow or costly.</w:t>
      </w:r>
    </w:p>
    <w:p w14:paraId="2D229DF6" w14:textId="77777777" w:rsidR="00FA69BE" w:rsidRPr="00FA69BE" w:rsidRDefault="00FA69BE" w:rsidP="00FA69BE">
      <w:pPr>
        <w:numPr>
          <w:ilvl w:val="0"/>
          <w:numId w:val="5"/>
        </w:numPr>
      </w:pPr>
      <w:r w:rsidRPr="00FA69BE">
        <w:rPr>
          <w:b/>
          <w:bCs/>
        </w:rPr>
        <w:t>Fragility</w:t>
      </w:r>
      <w:r w:rsidRPr="00FA69BE">
        <w:t>: May raise exceptions (e.g., timeouts), necessitating fallbacks.</w:t>
      </w:r>
    </w:p>
    <w:p w14:paraId="2412A370" w14:textId="77777777" w:rsidR="00FA69BE" w:rsidRPr="00FA69BE" w:rsidRDefault="00FA69BE" w:rsidP="00FA69BE">
      <w:pPr>
        <w:rPr>
          <w:b/>
          <w:bCs/>
        </w:rPr>
      </w:pPr>
      <w:r w:rsidRPr="00FA69BE">
        <w:rPr>
          <w:b/>
          <w:bCs/>
        </w:rPr>
        <w:t>Role in the App</w:t>
      </w:r>
    </w:p>
    <w:p w14:paraId="7A14B495" w14:textId="77777777" w:rsidR="00FA69BE" w:rsidRPr="00FA69BE" w:rsidRDefault="00FA69BE" w:rsidP="00FA69BE">
      <w:r w:rsidRPr="00FA69BE">
        <w:t>RAGAS is the primary evaluation method, invoked first in _</w:t>
      </w:r>
      <w:proofErr w:type="spellStart"/>
      <w:r w:rsidRPr="00FA69BE">
        <w:t>render_evaluate_rag_page</w:t>
      </w:r>
      <w:proofErr w:type="spellEnd"/>
      <w:r w:rsidRPr="00FA69BE">
        <w:t>. It offers a robust baseline for scoring RAG performance, with results visualized in the "View Results" page.</w:t>
      </w:r>
    </w:p>
    <w:p w14:paraId="0760C17A" w14:textId="77777777" w:rsidR="00FA69BE" w:rsidRPr="00FA69BE" w:rsidRDefault="00FA69BE" w:rsidP="00FA69BE">
      <w:r w:rsidRPr="00FA69BE">
        <w:pict w14:anchorId="28090B3C">
          <v:rect id="_x0000_i1055" style="width:0;height:1.5pt" o:hralign="center" o:hrstd="t" o:hr="t" fillcolor="#a0a0a0" stroked="f"/>
        </w:pict>
      </w:r>
    </w:p>
    <w:p w14:paraId="25EB16DA" w14:textId="77777777" w:rsidR="00FA69BE" w:rsidRPr="00FA69BE" w:rsidRDefault="00FA69BE" w:rsidP="00FA69BE">
      <w:pPr>
        <w:rPr>
          <w:b/>
          <w:bCs/>
        </w:rPr>
      </w:pPr>
      <w:r w:rsidRPr="00FA69BE">
        <w:rPr>
          <w:b/>
          <w:bCs/>
        </w:rPr>
        <w:t>2. LLM-Based Evaluation</w:t>
      </w:r>
    </w:p>
    <w:p w14:paraId="46D85F25" w14:textId="77777777" w:rsidR="00FA69BE" w:rsidRPr="00FA69BE" w:rsidRDefault="00FA69BE" w:rsidP="00FA69BE">
      <w:pPr>
        <w:rPr>
          <w:b/>
          <w:bCs/>
        </w:rPr>
      </w:pPr>
      <w:r w:rsidRPr="00FA69BE">
        <w:rPr>
          <w:b/>
          <w:bCs/>
        </w:rPr>
        <w:t>Overview</w:t>
      </w:r>
    </w:p>
    <w:p w14:paraId="75C6DFE3" w14:textId="77777777" w:rsidR="00FA69BE" w:rsidRPr="00FA69BE" w:rsidRDefault="00FA69BE" w:rsidP="00FA69BE">
      <w:r w:rsidRPr="00FA69BE">
        <w:t>When RAGAS fails (e.g., due to API errors or timeouts), the app falls back to an LLM-based evaluation approach. This method uses an LLM (Amazon-Nova-Pro-v1) to directly score each RAGAS metric by prompting it with specific questions about the input data.</w:t>
      </w:r>
    </w:p>
    <w:p w14:paraId="6987F24F" w14:textId="77777777" w:rsidR="00FA69BE" w:rsidRPr="00FA69BE" w:rsidRDefault="00FA69BE" w:rsidP="00FA69BE">
      <w:pPr>
        <w:rPr>
          <w:b/>
          <w:bCs/>
        </w:rPr>
      </w:pPr>
      <w:r w:rsidRPr="00FA69BE">
        <w:rPr>
          <w:b/>
          <w:bCs/>
        </w:rPr>
        <w:t>Metrics</w:t>
      </w:r>
    </w:p>
    <w:p w14:paraId="1F67C1CE" w14:textId="77777777" w:rsidR="00FA69BE" w:rsidRPr="00FA69BE" w:rsidRDefault="00FA69BE" w:rsidP="00FA69BE">
      <w:r w:rsidRPr="00FA69BE">
        <w:t>The same seven RAGAS metrics are evaluated, but scores are derived from LLM responses rather than RAGAS’s internal logic.</w:t>
      </w:r>
    </w:p>
    <w:p w14:paraId="6A82AE09" w14:textId="77777777" w:rsidR="00FA69BE" w:rsidRPr="00FA69BE" w:rsidRDefault="00FA69BE" w:rsidP="00FA69BE">
      <w:pPr>
        <w:rPr>
          <w:b/>
          <w:bCs/>
        </w:rPr>
      </w:pPr>
      <w:r w:rsidRPr="00FA69BE">
        <w:rPr>
          <w:b/>
          <w:bCs/>
        </w:rPr>
        <w:t>Implementation in Code</w:t>
      </w:r>
    </w:p>
    <w:p w14:paraId="325B83EF" w14:textId="77777777" w:rsidR="00FA69BE" w:rsidRPr="00FA69BE" w:rsidRDefault="00FA69BE" w:rsidP="00FA69BE">
      <w:pPr>
        <w:numPr>
          <w:ilvl w:val="0"/>
          <w:numId w:val="6"/>
        </w:numPr>
      </w:pPr>
      <w:r w:rsidRPr="00FA69BE">
        <w:rPr>
          <w:b/>
          <w:bCs/>
        </w:rPr>
        <w:t>Method</w:t>
      </w:r>
      <w:r w:rsidRPr="00FA69BE">
        <w:t>: _</w:t>
      </w:r>
      <w:proofErr w:type="spellStart"/>
      <w:r w:rsidRPr="00FA69BE">
        <w:t>evaluate_with_llm</w:t>
      </w:r>
      <w:proofErr w:type="spellEnd"/>
    </w:p>
    <w:p w14:paraId="7BE13A8B" w14:textId="77777777" w:rsidR="00FA69BE" w:rsidRPr="00FA69BE" w:rsidRDefault="00FA69BE" w:rsidP="00FA69BE">
      <w:pPr>
        <w:numPr>
          <w:ilvl w:val="0"/>
          <w:numId w:val="6"/>
        </w:numPr>
      </w:pPr>
      <w:r w:rsidRPr="00FA69BE">
        <w:rPr>
          <w:b/>
          <w:bCs/>
        </w:rPr>
        <w:t>Process</w:t>
      </w:r>
      <w:r w:rsidRPr="00FA69BE">
        <w:t xml:space="preserve">: </w:t>
      </w:r>
    </w:p>
    <w:p w14:paraId="0A8FD4B8" w14:textId="77777777" w:rsidR="00FA69BE" w:rsidRPr="00FA69BE" w:rsidRDefault="00FA69BE" w:rsidP="00FA69BE">
      <w:pPr>
        <w:numPr>
          <w:ilvl w:val="1"/>
          <w:numId w:val="6"/>
        </w:numPr>
      </w:pPr>
      <w:r w:rsidRPr="00FA69BE">
        <w:rPr>
          <w:b/>
          <w:bCs/>
        </w:rPr>
        <w:t>Setup</w:t>
      </w:r>
      <w:r w:rsidRPr="00FA69BE">
        <w:t xml:space="preserve">: Configures a Bedrock client and instantiates </w:t>
      </w:r>
      <w:proofErr w:type="spellStart"/>
      <w:r w:rsidRPr="00FA69BE">
        <w:t>ChatBedrock</w:t>
      </w:r>
      <w:proofErr w:type="spellEnd"/>
      <w:r w:rsidRPr="00FA69BE">
        <w:t xml:space="preserve"> with the Nova model.</w:t>
      </w:r>
    </w:p>
    <w:p w14:paraId="4AE051D0" w14:textId="77777777" w:rsidR="00FA69BE" w:rsidRPr="00FA69BE" w:rsidRDefault="00FA69BE" w:rsidP="00FA69BE">
      <w:pPr>
        <w:numPr>
          <w:ilvl w:val="1"/>
          <w:numId w:val="6"/>
        </w:numPr>
      </w:pPr>
      <w:r w:rsidRPr="00FA69BE">
        <w:rPr>
          <w:b/>
          <w:bCs/>
        </w:rPr>
        <w:lastRenderedPageBreak/>
        <w:t>Prompt Design</w:t>
      </w:r>
      <w:r w:rsidRPr="00FA69BE">
        <w:t xml:space="preserve">: Defines a prompt for each metric, asking </w:t>
      </w:r>
      <w:proofErr w:type="gramStart"/>
      <w:r w:rsidRPr="00FA69BE">
        <w:t>the LLM</w:t>
      </w:r>
      <w:proofErr w:type="gramEnd"/>
      <w:r w:rsidRPr="00FA69BE">
        <w:t xml:space="preserve"> to provide a score from 0 to 1. Example: </w:t>
      </w:r>
    </w:p>
    <w:p w14:paraId="1AAF7088" w14:textId="77777777" w:rsidR="00FA69BE" w:rsidRPr="00FA69BE" w:rsidRDefault="00FA69BE" w:rsidP="00FA69BE">
      <w:pPr>
        <w:numPr>
          <w:ilvl w:val="2"/>
          <w:numId w:val="6"/>
        </w:numPr>
      </w:pPr>
      <w:r w:rsidRPr="00FA69BE">
        <w:t>Faithfulness: "On a scale from 0 to 1, how factually consistent is the answer with the context?"</w:t>
      </w:r>
    </w:p>
    <w:p w14:paraId="577CCE52" w14:textId="77777777" w:rsidR="00FA69BE" w:rsidRPr="00FA69BE" w:rsidRDefault="00FA69BE" w:rsidP="00FA69BE">
      <w:pPr>
        <w:numPr>
          <w:ilvl w:val="1"/>
          <w:numId w:val="6"/>
        </w:numPr>
      </w:pPr>
      <w:r w:rsidRPr="00FA69BE">
        <w:rPr>
          <w:b/>
          <w:bCs/>
        </w:rPr>
        <w:t>Execution</w:t>
      </w:r>
      <w:r w:rsidRPr="00FA69BE">
        <w:t>: Invokes the LLM for each prompt, extracts a numeric score from the response using _</w:t>
      </w:r>
      <w:proofErr w:type="spellStart"/>
      <w:r w:rsidRPr="00FA69BE">
        <w:t>extract_score</w:t>
      </w:r>
      <w:proofErr w:type="spellEnd"/>
      <w:r w:rsidRPr="00FA69BE">
        <w:t>.</w:t>
      </w:r>
    </w:p>
    <w:p w14:paraId="6A04137A" w14:textId="77777777" w:rsidR="00FA69BE" w:rsidRPr="00FA69BE" w:rsidRDefault="00FA69BE" w:rsidP="00FA69BE">
      <w:pPr>
        <w:numPr>
          <w:ilvl w:val="1"/>
          <w:numId w:val="6"/>
        </w:numPr>
      </w:pPr>
      <w:r w:rsidRPr="00FA69BE">
        <w:rPr>
          <w:b/>
          <w:bCs/>
        </w:rPr>
        <w:t>Fallback</w:t>
      </w:r>
      <w:r w:rsidRPr="00FA69BE">
        <w:t>: Returns 0.5 for any metric if the LLM fails or inputs are empty.</w:t>
      </w:r>
    </w:p>
    <w:p w14:paraId="396C1A8B" w14:textId="77777777" w:rsidR="00FA69BE" w:rsidRPr="00FA69BE" w:rsidRDefault="00FA69BE" w:rsidP="00FA69BE">
      <w:pPr>
        <w:numPr>
          <w:ilvl w:val="0"/>
          <w:numId w:val="6"/>
        </w:numPr>
      </w:pPr>
      <w:r w:rsidRPr="00FA69BE">
        <w:rPr>
          <w:b/>
          <w:bCs/>
        </w:rPr>
        <w:t>Key Code</w:t>
      </w:r>
      <w:r w:rsidRPr="00FA69BE">
        <w:t xml:space="preserve">: </w:t>
      </w:r>
    </w:p>
    <w:p w14:paraId="03431D91" w14:textId="77777777" w:rsidR="00FA69BE" w:rsidRPr="00FA69BE" w:rsidRDefault="00FA69BE" w:rsidP="00FA69BE">
      <w:r w:rsidRPr="00FA69BE">
        <w:t>python</w:t>
      </w:r>
    </w:p>
    <w:p w14:paraId="40D1F9B3" w14:textId="77777777" w:rsidR="00FA69BE" w:rsidRPr="00FA69BE" w:rsidRDefault="00FA69BE" w:rsidP="00FA69BE">
      <w:proofErr w:type="spellStart"/>
      <w:r w:rsidRPr="00FA69BE">
        <w:t>CollapseWrapCopy</w:t>
      </w:r>
      <w:proofErr w:type="spellEnd"/>
    </w:p>
    <w:p w14:paraId="52652072" w14:textId="77777777" w:rsidR="00FA69BE" w:rsidRPr="00FA69BE" w:rsidRDefault="00FA69BE" w:rsidP="00FA69BE">
      <w:r w:rsidRPr="00FA69BE">
        <w:t>prompts = {</w:t>
      </w:r>
    </w:p>
    <w:p w14:paraId="0C9A8CC9" w14:textId="77777777" w:rsidR="00FA69BE" w:rsidRPr="00FA69BE" w:rsidRDefault="00FA69BE" w:rsidP="00FA69BE">
      <w:r w:rsidRPr="00FA69BE">
        <w:t xml:space="preserve">    "faithfulness": </w:t>
      </w:r>
      <w:proofErr w:type="spellStart"/>
      <w:r w:rsidRPr="00FA69BE">
        <w:t>f"</w:t>
      </w:r>
      <w:proofErr w:type="gramStart"/>
      <w:r w:rsidRPr="00FA69BE">
        <w:t>Question</w:t>
      </w:r>
      <w:proofErr w:type="spellEnd"/>
      <w:r w:rsidRPr="00FA69BE">
        <w:t>: {question}\</w:t>
      </w:r>
      <w:proofErr w:type="spellStart"/>
      <w:r w:rsidRPr="00FA69BE">
        <w:t>nContext</w:t>
      </w:r>
      <w:proofErr w:type="spellEnd"/>
      <w:r w:rsidRPr="00FA69BE">
        <w:t>: {</w:t>
      </w:r>
      <w:proofErr w:type="spellStart"/>
      <w:proofErr w:type="gramEnd"/>
      <w:r w:rsidRPr="00FA69BE">
        <w:t>context_</w:t>
      </w:r>
      <w:proofErr w:type="gramStart"/>
      <w:r w:rsidRPr="00FA69BE">
        <w:t>text</w:t>
      </w:r>
      <w:proofErr w:type="spellEnd"/>
      <w:r w:rsidRPr="00FA69BE">
        <w:t>}\</w:t>
      </w:r>
      <w:proofErr w:type="spellStart"/>
      <w:r w:rsidRPr="00FA69BE">
        <w:t>nAnswer</w:t>
      </w:r>
      <w:proofErr w:type="spellEnd"/>
      <w:r w:rsidRPr="00FA69BE">
        <w:t>: {answer}\</w:t>
      </w:r>
      <w:proofErr w:type="spellStart"/>
      <w:proofErr w:type="gramEnd"/>
      <w:r w:rsidRPr="00FA69BE">
        <w:t>nOn</w:t>
      </w:r>
      <w:proofErr w:type="spellEnd"/>
      <w:r w:rsidRPr="00FA69BE">
        <w:t xml:space="preserve"> a scale from 0 to 1, how factually consistent is the answer with the context? Provide a single number between 0 and 1.",</w:t>
      </w:r>
    </w:p>
    <w:p w14:paraId="2017A68E" w14:textId="77777777" w:rsidR="00FA69BE" w:rsidRPr="00FA69BE" w:rsidRDefault="00FA69BE" w:rsidP="00FA69BE">
      <w:r w:rsidRPr="00FA69BE">
        <w:t xml:space="preserve">    </w:t>
      </w:r>
      <w:r w:rsidRPr="00FA69BE">
        <w:rPr>
          <w:i/>
          <w:iCs/>
        </w:rPr>
        <w:t># ... other prompts ...</w:t>
      </w:r>
    </w:p>
    <w:p w14:paraId="465D5D84" w14:textId="77777777" w:rsidR="00FA69BE" w:rsidRPr="00FA69BE" w:rsidRDefault="00FA69BE" w:rsidP="00FA69BE">
      <w:r w:rsidRPr="00FA69BE">
        <w:t>}</w:t>
      </w:r>
    </w:p>
    <w:p w14:paraId="06D9792F" w14:textId="77777777" w:rsidR="00FA69BE" w:rsidRPr="00FA69BE" w:rsidRDefault="00FA69BE" w:rsidP="00FA69BE">
      <w:r w:rsidRPr="00FA69BE">
        <w:t xml:space="preserve">for metric, prompt in </w:t>
      </w:r>
      <w:proofErr w:type="spellStart"/>
      <w:proofErr w:type="gramStart"/>
      <w:r w:rsidRPr="00FA69BE">
        <w:t>prompts.items</w:t>
      </w:r>
      <w:proofErr w:type="spellEnd"/>
      <w:proofErr w:type="gramEnd"/>
      <w:r w:rsidRPr="00FA69BE">
        <w:t>():</w:t>
      </w:r>
    </w:p>
    <w:p w14:paraId="600AA696" w14:textId="77777777" w:rsidR="00FA69BE" w:rsidRPr="00FA69BE" w:rsidRDefault="00FA69BE" w:rsidP="00FA69BE">
      <w:r w:rsidRPr="00FA69BE">
        <w:t xml:space="preserve">    response = </w:t>
      </w:r>
      <w:proofErr w:type="spellStart"/>
      <w:proofErr w:type="gramStart"/>
      <w:r w:rsidRPr="00FA69BE">
        <w:t>llm.invoke</w:t>
      </w:r>
      <w:proofErr w:type="spellEnd"/>
      <w:proofErr w:type="gramEnd"/>
      <w:r w:rsidRPr="00FA69BE">
        <w:t>(prompt)</w:t>
      </w:r>
    </w:p>
    <w:p w14:paraId="13A5B045" w14:textId="77777777" w:rsidR="00FA69BE" w:rsidRPr="00FA69BE" w:rsidRDefault="00FA69BE" w:rsidP="00FA69BE">
      <w:r w:rsidRPr="00FA69BE">
        <w:t xml:space="preserve">    scores[metric] = </w:t>
      </w:r>
      <w:proofErr w:type="gramStart"/>
      <w:r w:rsidRPr="00FA69BE">
        <w:t>self._</w:t>
      </w:r>
      <w:proofErr w:type="spellStart"/>
      <w:proofErr w:type="gramEnd"/>
      <w:r w:rsidRPr="00FA69BE">
        <w:t>extract_score</w:t>
      </w:r>
      <w:proofErr w:type="spellEnd"/>
      <w:r w:rsidRPr="00FA69BE">
        <w:t>(</w:t>
      </w:r>
      <w:proofErr w:type="spellStart"/>
      <w:proofErr w:type="gramStart"/>
      <w:r w:rsidRPr="00FA69BE">
        <w:t>response.content</w:t>
      </w:r>
      <w:proofErr w:type="spellEnd"/>
      <w:proofErr w:type="gramEnd"/>
      <w:r w:rsidRPr="00FA69BE">
        <w:t>)</w:t>
      </w:r>
    </w:p>
    <w:p w14:paraId="5668107F" w14:textId="77777777" w:rsidR="00FA69BE" w:rsidRPr="00FA69BE" w:rsidRDefault="00FA69BE" w:rsidP="00FA69BE">
      <w:pPr>
        <w:rPr>
          <w:b/>
          <w:bCs/>
        </w:rPr>
      </w:pPr>
      <w:r w:rsidRPr="00FA69BE">
        <w:rPr>
          <w:b/>
          <w:bCs/>
        </w:rPr>
        <w:t>Mechanics</w:t>
      </w:r>
    </w:p>
    <w:p w14:paraId="714DB246" w14:textId="77777777" w:rsidR="00FA69BE" w:rsidRPr="00FA69BE" w:rsidRDefault="00FA69BE" w:rsidP="00FA69BE">
      <w:pPr>
        <w:numPr>
          <w:ilvl w:val="0"/>
          <w:numId w:val="7"/>
        </w:numPr>
      </w:pPr>
      <w:r w:rsidRPr="00FA69BE">
        <w:rPr>
          <w:b/>
          <w:bCs/>
        </w:rPr>
        <w:t>Prompting</w:t>
      </w:r>
      <w:r w:rsidRPr="00FA69BE">
        <w:t>: The LLM interprets the question, context, ground truth, and answer, then assigns a score based on its reasoning.</w:t>
      </w:r>
    </w:p>
    <w:p w14:paraId="4CBD14F9" w14:textId="77777777" w:rsidR="00FA69BE" w:rsidRPr="00FA69BE" w:rsidRDefault="00FA69BE" w:rsidP="00FA69BE">
      <w:pPr>
        <w:numPr>
          <w:ilvl w:val="0"/>
          <w:numId w:val="7"/>
        </w:numPr>
      </w:pPr>
      <w:r w:rsidRPr="00FA69BE">
        <w:rPr>
          <w:b/>
          <w:bCs/>
        </w:rPr>
        <w:t>Score Extraction</w:t>
      </w:r>
      <w:r w:rsidRPr="00FA69BE">
        <w:t>: Uses regex (</w:t>
      </w:r>
      <w:proofErr w:type="spellStart"/>
      <w:proofErr w:type="gramStart"/>
      <w:r w:rsidRPr="00FA69BE">
        <w:t>re.findall</w:t>
      </w:r>
      <w:proofErr w:type="spellEnd"/>
      <w:proofErr w:type="gramEnd"/>
      <w:r w:rsidRPr="00FA69BE">
        <w:t>) to find numbers in the response, clamping them to [0, 1]. Defaults to 0.5 if no valid number is found.</w:t>
      </w:r>
    </w:p>
    <w:p w14:paraId="0CDA83E1" w14:textId="77777777" w:rsidR="00FA69BE" w:rsidRPr="00FA69BE" w:rsidRDefault="00FA69BE" w:rsidP="00FA69BE">
      <w:pPr>
        <w:numPr>
          <w:ilvl w:val="0"/>
          <w:numId w:val="7"/>
        </w:numPr>
      </w:pPr>
      <w:r w:rsidRPr="00FA69BE">
        <w:rPr>
          <w:b/>
          <w:bCs/>
        </w:rPr>
        <w:t>Context Handling</w:t>
      </w:r>
      <w:r w:rsidRPr="00FA69BE">
        <w:t>: Truncates context to 4000 characters to avoid exceeding LLM token limits.</w:t>
      </w:r>
    </w:p>
    <w:p w14:paraId="36020609" w14:textId="77777777" w:rsidR="00FA69BE" w:rsidRPr="00FA69BE" w:rsidRDefault="00FA69BE" w:rsidP="00FA69BE">
      <w:pPr>
        <w:rPr>
          <w:b/>
          <w:bCs/>
        </w:rPr>
      </w:pPr>
      <w:r w:rsidRPr="00FA69BE">
        <w:rPr>
          <w:b/>
          <w:bCs/>
        </w:rPr>
        <w:t>Strengths</w:t>
      </w:r>
    </w:p>
    <w:p w14:paraId="06AE630F" w14:textId="77777777" w:rsidR="00FA69BE" w:rsidRPr="00FA69BE" w:rsidRDefault="00FA69BE" w:rsidP="00FA69BE">
      <w:pPr>
        <w:numPr>
          <w:ilvl w:val="0"/>
          <w:numId w:val="8"/>
        </w:numPr>
      </w:pPr>
      <w:r w:rsidRPr="00FA69BE">
        <w:rPr>
          <w:b/>
          <w:bCs/>
        </w:rPr>
        <w:t>Flexibility</w:t>
      </w:r>
      <w:r w:rsidRPr="00FA69BE">
        <w:t>: Adapts to any input without requiring a specialized framework like RAGAS.</w:t>
      </w:r>
    </w:p>
    <w:p w14:paraId="6B1AFD7B" w14:textId="77777777" w:rsidR="00FA69BE" w:rsidRPr="00FA69BE" w:rsidRDefault="00FA69BE" w:rsidP="00FA69BE">
      <w:pPr>
        <w:numPr>
          <w:ilvl w:val="0"/>
          <w:numId w:val="8"/>
        </w:numPr>
      </w:pPr>
      <w:r w:rsidRPr="00FA69BE">
        <w:rPr>
          <w:b/>
          <w:bCs/>
        </w:rPr>
        <w:lastRenderedPageBreak/>
        <w:t>Resilience</w:t>
      </w:r>
      <w:r w:rsidRPr="00FA69BE">
        <w:t>: Works even if RAGAS fails, leveraging the LLM’s general reasoning capabilities.</w:t>
      </w:r>
    </w:p>
    <w:p w14:paraId="057B3905" w14:textId="77777777" w:rsidR="00FA69BE" w:rsidRPr="00FA69BE" w:rsidRDefault="00FA69BE" w:rsidP="00FA69BE">
      <w:pPr>
        <w:numPr>
          <w:ilvl w:val="0"/>
          <w:numId w:val="8"/>
        </w:numPr>
      </w:pPr>
      <w:r w:rsidRPr="00FA69BE">
        <w:rPr>
          <w:b/>
          <w:bCs/>
        </w:rPr>
        <w:t>Directness</w:t>
      </w:r>
      <w:r w:rsidRPr="00FA69BE">
        <w:t>: Provides a model-driven perspective, potentially capturing nuances missed by automated metrics.</w:t>
      </w:r>
    </w:p>
    <w:p w14:paraId="6347267E" w14:textId="77777777" w:rsidR="00FA69BE" w:rsidRPr="00FA69BE" w:rsidRDefault="00FA69BE" w:rsidP="00FA69BE">
      <w:pPr>
        <w:rPr>
          <w:b/>
          <w:bCs/>
        </w:rPr>
      </w:pPr>
      <w:r w:rsidRPr="00FA69BE">
        <w:rPr>
          <w:b/>
          <w:bCs/>
        </w:rPr>
        <w:t>Weaknesses</w:t>
      </w:r>
    </w:p>
    <w:p w14:paraId="3B9C9A06" w14:textId="77777777" w:rsidR="00FA69BE" w:rsidRPr="00FA69BE" w:rsidRDefault="00FA69BE" w:rsidP="00FA69BE">
      <w:pPr>
        <w:numPr>
          <w:ilvl w:val="0"/>
          <w:numId w:val="9"/>
        </w:numPr>
      </w:pPr>
      <w:r w:rsidRPr="00FA69BE">
        <w:rPr>
          <w:b/>
          <w:bCs/>
        </w:rPr>
        <w:t>Subjectivity</w:t>
      </w:r>
      <w:r w:rsidRPr="00FA69BE">
        <w:t>: Scores depend on the LLM’s interpretation, which may vary or be inconsistent.</w:t>
      </w:r>
    </w:p>
    <w:p w14:paraId="01CDA164" w14:textId="77777777" w:rsidR="00FA69BE" w:rsidRPr="00FA69BE" w:rsidRDefault="00FA69BE" w:rsidP="00FA69BE">
      <w:pPr>
        <w:numPr>
          <w:ilvl w:val="0"/>
          <w:numId w:val="9"/>
        </w:numPr>
      </w:pPr>
      <w:r w:rsidRPr="00FA69BE">
        <w:rPr>
          <w:b/>
          <w:bCs/>
        </w:rPr>
        <w:t>Prompt Sensitivity</w:t>
      </w:r>
      <w:r w:rsidRPr="00FA69BE">
        <w:t>: Poorly worded prompts or ambiguous responses can skew results.</w:t>
      </w:r>
    </w:p>
    <w:p w14:paraId="48B51833" w14:textId="77777777" w:rsidR="00FA69BE" w:rsidRPr="00FA69BE" w:rsidRDefault="00FA69BE" w:rsidP="00FA69BE">
      <w:pPr>
        <w:numPr>
          <w:ilvl w:val="0"/>
          <w:numId w:val="9"/>
        </w:numPr>
      </w:pPr>
      <w:r w:rsidRPr="00FA69BE">
        <w:rPr>
          <w:b/>
          <w:bCs/>
        </w:rPr>
        <w:t>Resource Use</w:t>
      </w:r>
      <w:r w:rsidRPr="00FA69BE">
        <w:t>: Still relies on Bedrock API calls, though less complex than RAGAS.</w:t>
      </w:r>
    </w:p>
    <w:p w14:paraId="666E3013" w14:textId="77777777" w:rsidR="00FA69BE" w:rsidRPr="00FA69BE" w:rsidRDefault="00FA69BE" w:rsidP="00FA69BE">
      <w:pPr>
        <w:rPr>
          <w:b/>
          <w:bCs/>
        </w:rPr>
      </w:pPr>
      <w:r w:rsidRPr="00FA69BE">
        <w:rPr>
          <w:b/>
          <w:bCs/>
        </w:rPr>
        <w:t>Role in the App</w:t>
      </w:r>
    </w:p>
    <w:p w14:paraId="2C3727B0" w14:textId="77777777" w:rsidR="00FA69BE" w:rsidRPr="00FA69BE" w:rsidRDefault="00FA69BE" w:rsidP="00FA69BE">
      <w:r w:rsidRPr="00FA69BE">
        <w:t>LLM-based evaluation serves as the first fallback in _</w:t>
      </w:r>
      <w:proofErr w:type="spellStart"/>
      <w:r w:rsidRPr="00FA69BE">
        <w:t>render_evaluate_rag_page</w:t>
      </w:r>
      <w:proofErr w:type="spellEnd"/>
      <w:r w:rsidRPr="00FA69BE">
        <w:t>, triggered if RAGAS raises an exception. It ensures evaluation continuity and provides a secondary layer of insight into model performance.</w:t>
      </w:r>
    </w:p>
    <w:p w14:paraId="5AFA5C29" w14:textId="77777777" w:rsidR="00FA69BE" w:rsidRPr="00FA69BE" w:rsidRDefault="00FA69BE" w:rsidP="00FA69BE">
      <w:r w:rsidRPr="00FA69BE">
        <w:pict w14:anchorId="7E00B6F0">
          <v:rect id="_x0000_i1056" style="width:0;height:1.5pt" o:hralign="center" o:hrstd="t" o:hr="t" fillcolor="#a0a0a0" stroked="f"/>
        </w:pict>
      </w:r>
    </w:p>
    <w:p w14:paraId="51AE66D6" w14:textId="77777777" w:rsidR="00FA69BE" w:rsidRPr="00FA69BE" w:rsidRDefault="00FA69BE" w:rsidP="00FA69BE">
      <w:pPr>
        <w:rPr>
          <w:b/>
          <w:bCs/>
        </w:rPr>
      </w:pPr>
      <w:r w:rsidRPr="00FA69BE">
        <w:rPr>
          <w:b/>
          <w:bCs/>
        </w:rPr>
        <w:t>3. ML-Based Fallback Scoring</w:t>
      </w:r>
    </w:p>
    <w:p w14:paraId="2AAC06B2" w14:textId="77777777" w:rsidR="00FA69BE" w:rsidRPr="00FA69BE" w:rsidRDefault="00FA69BE" w:rsidP="00FA69BE">
      <w:pPr>
        <w:rPr>
          <w:b/>
          <w:bCs/>
        </w:rPr>
      </w:pPr>
      <w:r w:rsidRPr="00FA69BE">
        <w:rPr>
          <w:b/>
          <w:bCs/>
        </w:rPr>
        <w:t>Overview</w:t>
      </w:r>
    </w:p>
    <w:p w14:paraId="2489A42C" w14:textId="77777777" w:rsidR="00FA69BE" w:rsidRPr="00FA69BE" w:rsidRDefault="00FA69BE" w:rsidP="00FA69BE">
      <w:r w:rsidRPr="00FA69BE">
        <w:t>As a final fallback, the app employs an ML-based approach using text similarity techniques (Jaccard similarity and TF-IDF with cosine similarity) when both RAGAS and LLM evaluation fail. This method is lightweight and deterministic, relying on statistical text analysis rather than LLM reasoning.</w:t>
      </w:r>
    </w:p>
    <w:p w14:paraId="4F6BE6BA" w14:textId="77777777" w:rsidR="00FA69BE" w:rsidRPr="00FA69BE" w:rsidRDefault="00FA69BE" w:rsidP="00FA69BE">
      <w:pPr>
        <w:rPr>
          <w:b/>
          <w:bCs/>
        </w:rPr>
      </w:pPr>
      <w:r w:rsidRPr="00FA69BE">
        <w:rPr>
          <w:b/>
          <w:bCs/>
        </w:rPr>
        <w:t>Metrics</w:t>
      </w:r>
    </w:p>
    <w:p w14:paraId="797F56FE" w14:textId="77777777" w:rsidR="00FA69BE" w:rsidRPr="00FA69BE" w:rsidRDefault="00FA69BE" w:rsidP="00FA69BE">
      <w:r w:rsidRPr="00FA69BE">
        <w:t xml:space="preserve">The same seven RAGAS metrics are </w:t>
      </w:r>
      <w:proofErr w:type="gramStart"/>
      <w:r w:rsidRPr="00FA69BE">
        <w:t>approximated</w:t>
      </w:r>
      <w:proofErr w:type="gramEnd"/>
      <w:r w:rsidRPr="00FA69BE">
        <w:t xml:space="preserve"> using similarity scores between pairs of text inputs (question, context, ground truth, answer).</w:t>
      </w:r>
    </w:p>
    <w:p w14:paraId="25393DEB" w14:textId="77777777" w:rsidR="00FA69BE" w:rsidRPr="00FA69BE" w:rsidRDefault="00FA69BE" w:rsidP="00FA69BE">
      <w:pPr>
        <w:rPr>
          <w:b/>
          <w:bCs/>
        </w:rPr>
      </w:pPr>
      <w:r w:rsidRPr="00FA69BE">
        <w:rPr>
          <w:b/>
          <w:bCs/>
        </w:rPr>
        <w:t>Implementation in Code</w:t>
      </w:r>
    </w:p>
    <w:p w14:paraId="20092CBA" w14:textId="77777777" w:rsidR="00FA69BE" w:rsidRPr="00FA69BE" w:rsidRDefault="00FA69BE" w:rsidP="00FA69BE">
      <w:pPr>
        <w:numPr>
          <w:ilvl w:val="0"/>
          <w:numId w:val="10"/>
        </w:numPr>
      </w:pPr>
      <w:r w:rsidRPr="00FA69BE">
        <w:rPr>
          <w:b/>
          <w:bCs/>
        </w:rPr>
        <w:t>Method</w:t>
      </w:r>
      <w:r w:rsidRPr="00FA69BE">
        <w:t>: _</w:t>
      </w:r>
      <w:proofErr w:type="spellStart"/>
      <w:r w:rsidRPr="00FA69BE">
        <w:t>fallback_scoring</w:t>
      </w:r>
      <w:proofErr w:type="spellEnd"/>
    </w:p>
    <w:p w14:paraId="1B059292" w14:textId="77777777" w:rsidR="00FA69BE" w:rsidRPr="00FA69BE" w:rsidRDefault="00FA69BE" w:rsidP="00FA69BE">
      <w:pPr>
        <w:numPr>
          <w:ilvl w:val="0"/>
          <w:numId w:val="10"/>
        </w:numPr>
      </w:pPr>
      <w:r w:rsidRPr="00FA69BE">
        <w:rPr>
          <w:b/>
          <w:bCs/>
        </w:rPr>
        <w:t>Process</w:t>
      </w:r>
      <w:r w:rsidRPr="00FA69BE">
        <w:t xml:space="preserve">: </w:t>
      </w:r>
    </w:p>
    <w:p w14:paraId="3FD4AAF4" w14:textId="77777777" w:rsidR="00FA69BE" w:rsidRPr="00FA69BE" w:rsidRDefault="00FA69BE" w:rsidP="00FA69BE">
      <w:pPr>
        <w:numPr>
          <w:ilvl w:val="1"/>
          <w:numId w:val="10"/>
        </w:numPr>
      </w:pPr>
      <w:r w:rsidRPr="00FA69BE">
        <w:rPr>
          <w:b/>
          <w:bCs/>
        </w:rPr>
        <w:t>Input Validation</w:t>
      </w:r>
      <w:r w:rsidRPr="00FA69BE">
        <w:t xml:space="preserve">: Converts all inputs to strings, handling None values, and returns </w:t>
      </w:r>
      <w:proofErr w:type="gramStart"/>
      <w:r w:rsidRPr="00FA69BE">
        <w:t>0.5 scores</w:t>
      </w:r>
      <w:proofErr w:type="gramEnd"/>
      <w:r w:rsidRPr="00FA69BE">
        <w:t xml:space="preserve"> if all are empty.</w:t>
      </w:r>
    </w:p>
    <w:p w14:paraId="5CAF2A28" w14:textId="77777777" w:rsidR="00FA69BE" w:rsidRPr="00FA69BE" w:rsidRDefault="00FA69BE" w:rsidP="00FA69BE">
      <w:pPr>
        <w:numPr>
          <w:ilvl w:val="1"/>
          <w:numId w:val="10"/>
        </w:numPr>
      </w:pPr>
      <w:r w:rsidRPr="00FA69BE">
        <w:rPr>
          <w:b/>
          <w:bCs/>
        </w:rPr>
        <w:lastRenderedPageBreak/>
        <w:t>Jaccard Similarity</w:t>
      </w:r>
      <w:r w:rsidRPr="00FA69BE">
        <w:t xml:space="preserve">: </w:t>
      </w:r>
    </w:p>
    <w:p w14:paraId="46F1205D" w14:textId="77777777" w:rsidR="00FA69BE" w:rsidRPr="00FA69BE" w:rsidRDefault="00FA69BE" w:rsidP="00FA69BE">
      <w:pPr>
        <w:numPr>
          <w:ilvl w:val="2"/>
          <w:numId w:val="10"/>
        </w:numPr>
      </w:pPr>
      <w:proofErr w:type="gramStart"/>
      <w:r w:rsidRPr="00FA69BE">
        <w:t>Computes word</w:t>
      </w:r>
      <w:proofErr w:type="gramEnd"/>
      <w:r w:rsidRPr="00FA69BE">
        <w:t xml:space="preserve"> </w:t>
      </w:r>
      <w:proofErr w:type="gramStart"/>
      <w:r w:rsidRPr="00FA69BE">
        <w:t>overlap</w:t>
      </w:r>
      <w:proofErr w:type="gramEnd"/>
      <w:r w:rsidRPr="00FA69BE">
        <w:t xml:space="preserve"> between two strings (e.g., answer vs. context) as a ratio of intersection to union.</w:t>
      </w:r>
    </w:p>
    <w:p w14:paraId="2B7375D7" w14:textId="77777777" w:rsidR="00FA69BE" w:rsidRPr="00FA69BE" w:rsidRDefault="00FA69BE" w:rsidP="00FA69BE">
      <w:pPr>
        <w:numPr>
          <w:ilvl w:val="2"/>
          <w:numId w:val="10"/>
        </w:numPr>
      </w:pPr>
      <w:r w:rsidRPr="00FA69BE">
        <w:t>Used as a standalone metric if TF-IDF fails or fewer than two valid texts are available.</w:t>
      </w:r>
    </w:p>
    <w:p w14:paraId="077C7BB8" w14:textId="77777777" w:rsidR="00FA69BE" w:rsidRPr="00FA69BE" w:rsidRDefault="00FA69BE" w:rsidP="00FA69BE">
      <w:pPr>
        <w:numPr>
          <w:ilvl w:val="1"/>
          <w:numId w:val="10"/>
        </w:numPr>
      </w:pPr>
      <w:r w:rsidRPr="00FA69BE">
        <w:rPr>
          <w:b/>
          <w:bCs/>
        </w:rPr>
        <w:t>TF-IDF and Cosine Similarity</w:t>
      </w:r>
      <w:r w:rsidRPr="00FA69BE">
        <w:t xml:space="preserve">: </w:t>
      </w:r>
    </w:p>
    <w:p w14:paraId="4DA307AD" w14:textId="77777777" w:rsidR="00FA69BE" w:rsidRPr="00FA69BE" w:rsidRDefault="00FA69BE" w:rsidP="00FA69BE">
      <w:pPr>
        <w:numPr>
          <w:ilvl w:val="2"/>
          <w:numId w:val="10"/>
        </w:numPr>
      </w:pPr>
      <w:r w:rsidRPr="00FA69BE">
        <w:t xml:space="preserve">Vectorizes texts (question, answer, ground truth, context) using </w:t>
      </w:r>
      <w:proofErr w:type="spellStart"/>
      <w:r w:rsidRPr="00FA69BE">
        <w:t>TfidfVectorizer</w:t>
      </w:r>
      <w:proofErr w:type="spellEnd"/>
      <w:r w:rsidRPr="00FA69BE">
        <w:t>.</w:t>
      </w:r>
    </w:p>
    <w:p w14:paraId="026A5CC8" w14:textId="77777777" w:rsidR="00FA69BE" w:rsidRPr="00FA69BE" w:rsidRDefault="00FA69BE" w:rsidP="00FA69BE">
      <w:pPr>
        <w:numPr>
          <w:ilvl w:val="2"/>
          <w:numId w:val="10"/>
        </w:numPr>
      </w:pPr>
      <w:r w:rsidRPr="00FA69BE">
        <w:t>Calculates cosine similarity between vectors to measure semantic overlap.</w:t>
      </w:r>
    </w:p>
    <w:p w14:paraId="45760B78" w14:textId="77777777" w:rsidR="00FA69BE" w:rsidRPr="00FA69BE" w:rsidRDefault="00FA69BE" w:rsidP="00FA69BE">
      <w:pPr>
        <w:numPr>
          <w:ilvl w:val="1"/>
          <w:numId w:val="10"/>
        </w:numPr>
      </w:pPr>
      <w:r w:rsidRPr="00FA69BE">
        <w:rPr>
          <w:b/>
          <w:bCs/>
        </w:rPr>
        <w:t>Scoring</w:t>
      </w:r>
      <w:r w:rsidRPr="00FA69BE">
        <w:t xml:space="preserve">: </w:t>
      </w:r>
    </w:p>
    <w:p w14:paraId="5CA2D7E1" w14:textId="77777777" w:rsidR="00FA69BE" w:rsidRPr="00FA69BE" w:rsidRDefault="00FA69BE" w:rsidP="00FA69BE">
      <w:pPr>
        <w:numPr>
          <w:ilvl w:val="2"/>
          <w:numId w:val="10"/>
        </w:numPr>
      </w:pPr>
      <w:r w:rsidRPr="00FA69BE">
        <w:t xml:space="preserve">Maps </w:t>
      </w:r>
      <w:proofErr w:type="gramStart"/>
      <w:r w:rsidRPr="00FA69BE">
        <w:t>similarity</w:t>
      </w:r>
      <w:proofErr w:type="gramEnd"/>
      <w:r w:rsidRPr="00FA69BE">
        <w:t xml:space="preserve"> scores to metrics (e.g., answer vs. context for faithfulness, answer vs. ground truth for </w:t>
      </w:r>
      <w:proofErr w:type="spellStart"/>
      <w:r w:rsidRPr="00FA69BE">
        <w:t>answer_similarity</w:t>
      </w:r>
      <w:proofErr w:type="spellEnd"/>
      <w:r w:rsidRPr="00FA69BE">
        <w:t>).</w:t>
      </w:r>
    </w:p>
    <w:p w14:paraId="6E40C90C" w14:textId="77777777" w:rsidR="00FA69BE" w:rsidRPr="00FA69BE" w:rsidRDefault="00FA69BE" w:rsidP="00FA69BE">
      <w:pPr>
        <w:numPr>
          <w:ilvl w:val="2"/>
          <w:numId w:val="10"/>
        </w:numPr>
      </w:pPr>
      <w:r w:rsidRPr="00FA69BE">
        <w:t xml:space="preserve">Combines TF-IDF and Jaccard for </w:t>
      </w:r>
      <w:proofErr w:type="spellStart"/>
      <w:r w:rsidRPr="00FA69BE">
        <w:t>answer_correctness</w:t>
      </w:r>
      <w:proofErr w:type="spellEnd"/>
      <w:r w:rsidRPr="00FA69BE">
        <w:t>.</w:t>
      </w:r>
    </w:p>
    <w:p w14:paraId="466DCA4B" w14:textId="77777777" w:rsidR="00FA69BE" w:rsidRPr="00FA69BE" w:rsidRDefault="00FA69BE" w:rsidP="00FA69BE">
      <w:pPr>
        <w:numPr>
          <w:ilvl w:val="1"/>
          <w:numId w:val="10"/>
        </w:numPr>
      </w:pPr>
      <w:r w:rsidRPr="00FA69BE">
        <w:rPr>
          <w:b/>
          <w:bCs/>
        </w:rPr>
        <w:t>Fallback</w:t>
      </w:r>
      <w:r w:rsidRPr="00FA69BE">
        <w:t>: Uses Jaccard-only scoring if TF-IDF fails, ensuring some result is returned.</w:t>
      </w:r>
    </w:p>
    <w:p w14:paraId="7CF67FAD" w14:textId="77777777" w:rsidR="00FA69BE" w:rsidRPr="00FA69BE" w:rsidRDefault="00FA69BE" w:rsidP="00FA69BE">
      <w:pPr>
        <w:numPr>
          <w:ilvl w:val="0"/>
          <w:numId w:val="10"/>
        </w:numPr>
      </w:pPr>
      <w:r w:rsidRPr="00FA69BE">
        <w:rPr>
          <w:b/>
          <w:bCs/>
        </w:rPr>
        <w:t>Key Code</w:t>
      </w:r>
      <w:r w:rsidRPr="00FA69BE">
        <w:t xml:space="preserve">: </w:t>
      </w:r>
    </w:p>
    <w:p w14:paraId="178D0749" w14:textId="77777777" w:rsidR="00FA69BE" w:rsidRPr="00FA69BE" w:rsidRDefault="00FA69BE" w:rsidP="00FA69BE">
      <w:r w:rsidRPr="00FA69BE">
        <w:t>python</w:t>
      </w:r>
    </w:p>
    <w:p w14:paraId="185D43AE" w14:textId="77777777" w:rsidR="00FA69BE" w:rsidRPr="00FA69BE" w:rsidRDefault="00FA69BE" w:rsidP="00FA69BE">
      <w:proofErr w:type="spellStart"/>
      <w:r w:rsidRPr="00FA69BE">
        <w:t>CollapseWrapCopy</w:t>
      </w:r>
      <w:proofErr w:type="spellEnd"/>
    </w:p>
    <w:p w14:paraId="4CFA1A9D" w14:textId="77777777" w:rsidR="00FA69BE" w:rsidRPr="00FA69BE" w:rsidRDefault="00FA69BE" w:rsidP="00FA69BE">
      <w:r w:rsidRPr="00FA69BE">
        <w:t xml:space="preserve">def </w:t>
      </w:r>
      <w:proofErr w:type="spellStart"/>
      <w:r w:rsidRPr="00FA69BE">
        <w:t>jaccard_</w:t>
      </w:r>
      <w:proofErr w:type="gramStart"/>
      <w:r w:rsidRPr="00FA69BE">
        <w:t>similarity</w:t>
      </w:r>
      <w:proofErr w:type="spellEnd"/>
      <w:r w:rsidRPr="00FA69BE">
        <w:t>(</w:t>
      </w:r>
      <w:proofErr w:type="gramEnd"/>
      <w:r w:rsidRPr="00FA69BE">
        <w:t>str1, str2):</w:t>
      </w:r>
    </w:p>
    <w:p w14:paraId="31DBDFEA" w14:textId="77777777" w:rsidR="00FA69BE" w:rsidRPr="00FA69BE" w:rsidRDefault="00FA69BE" w:rsidP="00FA69BE">
      <w:r w:rsidRPr="00FA69BE">
        <w:t xml:space="preserve">    set1, set2 = </w:t>
      </w:r>
      <w:proofErr w:type="gramStart"/>
      <w:r w:rsidRPr="00FA69BE">
        <w:t>set(</w:t>
      </w:r>
      <w:proofErr w:type="gramEnd"/>
      <w:r w:rsidRPr="00FA69BE">
        <w:t>str1.lower(</w:t>
      </w:r>
      <w:proofErr w:type="gramStart"/>
      <w:r w:rsidRPr="00FA69BE">
        <w:t>).split</w:t>
      </w:r>
      <w:proofErr w:type="gramEnd"/>
      <w:r w:rsidRPr="00FA69BE">
        <w:t xml:space="preserve">()), </w:t>
      </w:r>
      <w:proofErr w:type="gramStart"/>
      <w:r w:rsidRPr="00FA69BE">
        <w:t>set(</w:t>
      </w:r>
      <w:proofErr w:type="gramEnd"/>
      <w:r w:rsidRPr="00FA69BE">
        <w:t>str2.lower(</w:t>
      </w:r>
      <w:proofErr w:type="gramStart"/>
      <w:r w:rsidRPr="00FA69BE">
        <w:t>).split</w:t>
      </w:r>
      <w:proofErr w:type="gramEnd"/>
      <w:r w:rsidRPr="00FA69BE">
        <w:t>())</w:t>
      </w:r>
    </w:p>
    <w:p w14:paraId="5B29D68B" w14:textId="77777777" w:rsidR="00FA69BE" w:rsidRPr="00FA69BE" w:rsidRDefault="00FA69BE" w:rsidP="00FA69BE">
      <w:r w:rsidRPr="00FA69BE">
        <w:t xml:space="preserve">    </w:t>
      </w:r>
      <w:proofErr w:type="spellStart"/>
      <w:r w:rsidRPr="00FA69BE">
        <w:t>union_len</w:t>
      </w:r>
      <w:proofErr w:type="spellEnd"/>
      <w:r w:rsidRPr="00FA69BE">
        <w:t xml:space="preserve"> = </w:t>
      </w:r>
      <w:proofErr w:type="spellStart"/>
      <w:proofErr w:type="gramStart"/>
      <w:r w:rsidRPr="00FA69BE">
        <w:t>len</w:t>
      </w:r>
      <w:proofErr w:type="spellEnd"/>
      <w:r w:rsidRPr="00FA69BE">
        <w:t>(</w:t>
      </w:r>
      <w:proofErr w:type="gramEnd"/>
      <w:r w:rsidRPr="00FA69BE">
        <w:t>set1 | set2)</w:t>
      </w:r>
    </w:p>
    <w:p w14:paraId="6F1877B9" w14:textId="77777777" w:rsidR="00FA69BE" w:rsidRPr="00FA69BE" w:rsidRDefault="00FA69BE" w:rsidP="00FA69BE">
      <w:r w:rsidRPr="00FA69BE">
        <w:t xml:space="preserve">    return </w:t>
      </w:r>
      <w:proofErr w:type="spellStart"/>
      <w:proofErr w:type="gramStart"/>
      <w:r w:rsidRPr="00FA69BE">
        <w:t>len</w:t>
      </w:r>
      <w:proofErr w:type="spellEnd"/>
      <w:r w:rsidRPr="00FA69BE">
        <w:t>(</w:t>
      </w:r>
      <w:proofErr w:type="gramEnd"/>
      <w:r w:rsidRPr="00FA69BE">
        <w:t xml:space="preserve">set1 &amp; set2) / </w:t>
      </w:r>
      <w:proofErr w:type="spellStart"/>
      <w:r w:rsidRPr="00FA69BE">
        <w:t>union_len</w:t>
      </w:r>
      <w:proofErr w:type="spellEnd"/>
      <w:r w:rsidRPr="00FA69BE">
        <w:t xml:space="preserve"> if </w:t>
      </w:r>
      <w:proofErr w:type="spellStart"/>
      <w:r w:rsidRPr="00FA69BE">
        <w:t>union_len</w:t>
      </w:r>
      <w:proofErr w:type="spellEnd"/>
      <w:r w:rsidRPr="00FA69BE">
        <w:t xml:space="preserve"> &gt; 0 else 0.0</w:t>
      </w:r>
    </w:p>
    <w:p w14:paraId="18B5DD42" w14:textId="77777777" w:rsidR="00FA69BE" w:rsidRPr="00FA69BE" w:rsidRDefault="00FA69BE" w:rsidP="00FA69BE"/>
    <w:p w14:paraId="13F5F9EE" w14:textId="77777777" w:rsidR="00FA69BE" w:rsidRPr="00FA69BE" w:rsidRDefault="00FA69BE" w:rsidP="00FA69BE">
      <w:r w:rsidRPr="00FA69BE">
        <w:t xml:space="preserve">vectorizer = </w:t>
      </w:r>
      <w:proofErr w:type="spellStart"/>
      <w:proofErr w:type="gramStart"/>
      <w:r w:rsidRPr="00FA69BE">
        <w:t>TfidfVectorizer</w:t>
      </w:r>
      <w:proofErr w:type="spellEnd"/>
      <w:r w:rsidRPr="00FA69BE">
        <w:t>(</w:t>
      </w:r>
      <w:proofErr w:type="gramEnd"/>
      <w:r w:rsidRPr="00FA69BE">
        <w:t>)</w:t>
      </w:r>
    </w:p>
    <w:p w14:paraId="5E81E7D7" w14:textId="77777777" w:rsidR="00FA69BE" w:rsidRPr="00FA69BE" w:rsidRDefault="00FA69BE" w:rsidP="00FA69BE">
      <w:proofErr w:type="spellStart"/>
      <w:r w:rsidRPr="00FA69BE">
        <w:t>tfidf_matrix</w:t>
      </w:r>
      <w:proofErr w:type="spellEnd"/>
      <w:r w:rsidRPr="00FA69BE">
        <w:t xml:space="preserve"> = </w:t>
      </w:r>
      <w:proofErr w:type="spellStart"/>
      <w:r w:rsidRPr="00FA69BE">
        <w:t>vectorizer.fit_</w:t>
      </w:r>
      <w:proofErr w:type="gramStart"/>
      <w:r w:rsidRPr="00FA69BE">
        <w:t>transform</w:t>
      </w:r>
      <w:proofErr w:type="spellEnd"/>
      <w:r w:rsidRPr="00FA69BE">
        <w:t>(</w:t>
      </w:r>
      <w:proofErr w:type="gramEnd"/>
      <w:r w:rsidRPr="00FA69BE">
        <w:t xml:space="preserve">[question, answer, </w:t>
      </w:r>
      <w:proofErr w:type="spellStart"/>
      <w:r w:rsidRPr="00FA69BE">
        <w:t>ground_truth</w:t>
      </w:r>
      <w:proofErr w:type="spellEnd"/>
      <w:r w:rsidRPr="00FA69BE">
        <w:t>, context])</w:t>
      </w:r>
    </w:p>
    <w:p w14:paraId="38A80EC7" w14:textId="77777777" w:rsidR="00FA69BE" w:rsidRPr="00FA69BE" w:rsidRDefault="00FA69BE" w:rsidP="00FA69BE">
      <w:proofErr w:type="spellStart"/>
      <w:r w:rsidRPr="00FA69BE">
        <w:t>cosine_sim</w:t>
      </w:r>
      <w:proofErr w:type="spellEnd"/>
      <w:r w:rsidRPr="00FA69BE">
        <w:t xml:space="preserve"> = </w:t>
      </w:r>
      <w:proofErr w:type="spellStart"/>
      <w:r w:rsidRPr="00FA69BE">
        <w:t>cosine_</w:t>
      </w:r>
      <w:proofErr w:type="gramStart"/>
      <w:r w:rsidRPr="00FA69BE">
        <w:t>similarity</w:t>
      </w:r>
      <w:proofErr w:type="spellEnd"/>
      <w:r w:rsidRPr="00FA69BE">
        <w:t>(</w:t>
      </w:r>
      <w:proofErr w:type="spellStart"/>
      <w:proofErr w:type="gramEnd"/>
      <w:r w:rsidRPr="00FA69BE">
        <w:t>tfidf_matrix</w:t>
      </w:r>
      <w:proofErr w:type="spellEnd"/>
      <w:r w:rsidRPr="00FA69BE">
        <w:t xml:space="preserve">, </w:t>
      </w:r>
      <w:proofErr w:type="spellStart"/>
      <w:r w:rsidRPr="00FA69BE">
        <w:t>tfidf_matrix</w:t>
      </w:r>
      <w:proofErr w:type="spellEnd"/>
      <w:r w:rsidRPr="00FA69BE">
        <w:t>)</w:t>
      </w:r>
    </w:p>
    <w:p w14:paraId="224BC2CF" w14:textId="77777777" w:rsidR="00FA69BE" w:rsidRPr="00FA69BE" w:rsidRDefault="00FA69BE" w:rsidP="00FA69BE">
      <w:r w:rsidRPr="00FA69BE">
        <w:t>scores = {</w:t>
      </w:r>
    </w:p>
    <w:p w14:paraId="4F7D42DC" w14:textId="77777777" w:rsidR="00FA69BE" w:rsidRPr="00FA69BE" w:rsidRDefault="00FA69BE" w:rsidP="00FA69BE">
      <w:r w:rsidRPr="00FA69BE">
        <w:lastRenderedPageBreak/>
        <w:t xml:space="preserve">    "faithfulness": </w:t>
      </w:r>
      <w:proofErr w:type="spellStart"/>
      <w:r w:rsidRPr="00FA69BE">
        <w:t>cosine_</w:t>
      </w:r>
      <w:proofErr w:type="gramStart"/>
      <w:r w:rsidRPr="00FA69BE">
        <w:t>sim</w:t>
      </w:r>
      <w:proofErr w:type="spellEnd"/>
      <w:r w:rsidRPr="00FA69BE">
        <w:t>[</w:t>
      </w:r>
      <w:proofErr w:type="gramEnd"/>
      <w:r w:rsidRPr="00FA69BE">
        <w:t>1, 3</w:t>
      </w:r>
      <w:proofErr w:type="gramStart"/>
      <w:r w:rsidRPr="00FA69BE">
        <w:t xml:space="preserve">],  </w:t>
      </w:r>
      <w:r w:rsidRPr="00FA69BE">
        <w:rPr>
          <w:i/>
          <w:iCs/>
        </w:rPr>
        <w:t>#</w:t>
      </w:r>
      <w:proofErr w:type="gramEnd"/>
      <w:r w:rsidRPr="00FA69BE">
        <w:rPr>
          <w:i/>
          <w:iCs/>
        </w:rPr>
        <w:t xml:space="preserve"> Answer vs Context</w:t>
      </w:r>
    </w:p>
    <w:p w14:paraId="137ACC97" w14:textId="77777777" w:rsidR="00FA69BE" w:rsidRPr="00FA69BE" w:rsidRDefault="00FA69BE" w:rsidP="00FA69BE">
      <w:r w:rsidRPr="00FA69BE">
        <w:t xml:space="preserve">    "</w:t>
      </w:r>
      <w:proofErr w:type="spellStart"/>
      <w:proofErr w:type="gramStart"/>
      <w:r w:rsidRPr="00FA69BE">
        <w:t>answer</w:t>
      </w:r>
      <w:proofErr w:type="gramEnd"/>
      <w:r w:rsidRPr="00FA69BE">
        <w:t>_relevancy</w:t>
      </w:r>
      <w:proofErr w:type="spellEnd"/>
      <w:r w:rsidRPr="00FA69BE">
        <w:t xml:space="preserve">": </w:t>
      </w:r>
      <w:proofErr w:type="spellStart"/>
      <w:r w:rsidRPr="00FA69BE">
        <w:t>cosine_</w:t>
      </w:r>
      <w:proofErr w:type="gramStart"/>
      <w:r w:rsidRPr="00FA69BE">
        <w:t>sim</w:t>
      </w:r>
      <w:proofErr w:type="spellEnd"/>
      <w:r w:rsidRPr="00FA69BE">
        <w:t>[</w:t>
      </w:r>
      <w:proofErr w:type="gramEnd"/>
      <w:r w:rsidRPr="00FA69BE">
        <w:t>1, 0</w:t>
      </w:r>
      <w:proofErr w:type="gramStart"/>
      <w:r w:rsidRPr="00FA69BE">
        <w:t xml:space="preserve">],  </w:t>
      </w:r>
      <w:r w:rsidRPr="00FA69BE">
        <w:rPr>
          <w:i/>
          <w:iCs/>
        </w:rPr>
        <w:t>#</w:t>
      </w:r>
      <w:proofErr w:type="gramEnd"/>
      <w:r w:rsidRPr="00FA69BE">
        <w:rPr>
          <w:i/>
          <w:iCs/>
        </w:rPr>
        <w:t xml:space="preserve"> Answer vs Question</w:t>
      </w:r>
    </w:p>
    <w:p w14:paraId="69076816" w14:textId="77777777" w:rsidR="00FA69BE" w:rsidRPr="00FA69BE" w:rsidRDefault="00FA69BE" w:rsidP="00FA69BE">
      <w:r w:rsidRPr="00FA69BE">
        <w:t xml:space="preserve">    </w:t>
      </w:r>
      <w:r w:rsidRPr="00FA69BE">
        <w:rPr>
          <w:i/>
          <w:iCs/>
        </w:rPr>
        <w:t># ... other mappings ...</w:t>
      </w:r>
    </w:p>
    <w:p w14:paraId="5C310CC6" w14:textId="77777777" w:rsidR="00FA69BE" w:rsidRPr="00FA69BE" w:rsidRDefault="00FA69BE" w:rsidP="00FA69BE">
      <w:r w:rsidRPr="00FA69BE">
        <w:t>}</w:t>
      </w:r>
    </w:p>
    <w:p w14:paraId="60C400A3" w14:textId="77777777" w:rsidR="00FA69BE" w:rsidRPr="00FA69BE" w:rsidRDefault="00FA69BE" w:rsidP="00FA69BE">
      <w:pPr>
        <w:rPr>
          <w:b/>
          <w:bCs/>
        </w:rPr>
      </w:pPr>
      <w:r w:rsidRPr="00FA69BE">
        <w:rPr>
          <w:b/>
          <w:bCs/>
        </w:rPr>
        <w:t>Mechanics</w:t>
      </w:r>
    </w:p>
    <w:p w14:paraId="5A595EF4" w14:textId="77777777" w:rsidR="00FA69BE" w:rsidRPr="00FA69BE" w:rsidRDefault="00FA69BE" w:rsidP="00FA69BE">
      <w:pPr>
        <w:numPr>
          <w:ilvl w:val="0"/>
          <w:numId w:val="11"/>
        </w:numPr>
      </w:pPr>
      <w:r w:rsidRPr="00FA69BE">
        <w:rPr>
          <w:b/>
          <w:bCs/>
        </w:rPr>
        <w:t>Jaccard Similarity</w:t>
      </w:r>
      <w:r w:rsidRPr="00FA69BE">
        <w:t>: Measures lexical overlap (e.g., shared words), simple but effective for basic alignment.</w:t>
      </w:r>
    </w:p>
    <w:p w14:paraId="319CAC81" w14:textId="77777777" w:rsidR="00FA69BE" w:rsidRPr="00FA69BE" w:rsidRDefault="00FA69BE" w:rsidP="00FA69BE">
      <w:pPr>
        <w:numPr>
          <w:ilvl w:val="0"/>
          <w:numId w:val="11"/>
        </w:numPr>
      </w:pPr>
      <w:r w:rsidRPr="00FA69BE">
        <w:rPr>
          <w:b/>
          <w:bCs/>
        </w:rPr>
        <w:t>TF-IDF</w:t>
      </w:r>
      <w:r w:rsidRPr="00FA69BE">
        <w:t>: Weights words by importance (term frequency-inverse document frequency), capturing semantic relevance beyond raw overlap.</w:t>
      </w:r>
    </w:p>
    <w:p w14:paraId="62929FFC" w14:textId="77777777" w:rsidR="00FA69BE" w:rsidRPr="00FA69BE" w:rsidRDefault="00FA69BE" w:rsidP="00FA69BE">
      <w:pPr>
        <w:numPr>
          <w:ilvl w:val="0"/>
          <w:numId w:val="11"/>
        </w:numPr>
      </w:pPr>
      <w:r w:rsidRPr="00FA69BE">
        <w:rPr>
          <w:b/>
          <w:bCs/>
        </w:rPr>
        <w:t>Cosine Similarity</w:t>
      </w:r>
      <w:r w:rsidRPr="00FA69BE">
        <w:t>: Computes the angle between TF-IDF vectors, indicating how similar two texts are in meaning.</w:t>
      </w:r>
    </w:p>
    <w:p w14:paraId="2E107F8F" w14:textId="77777777" w:rsidR="00FA69BE" w:rsidRPr="00FA69BE" w:rsidRDefault="00FA69BE" w:rsidP="00FA69BE">
      <w:pPr>
        <w:numPr>
          <w:ilvl w:val="0"/>
          <w:numId w:val="11"/>
        </w:numPr>
      </w:pPr>
      <w:r w:rsidRPr="00FA69BE">
        <w:rPr>
          <w:b/>
          <w:bCs/>
        </w:rPr>
        <w:t>Metric Approximation</w:t>
      </w:r>
      <w:r w:rsidRPr="00FA69BE">
        <w:t xml:space="preserve">: Assigns </w:t>
      </w:r>
      <w:proofErr w:type="gramStart"/>
      <w:r w:rsidRPr="00FA69BE">
        <w:t>similarity</w:t>
      </w:r>
      <w:proofErr w:type="gramEnd"/>
      <w:r w:rsidRPr="00FA69BE">
        <w:t xml:space="preserve"> scores to RAGAS metrics based on logical pairings (e.g., context vs. ground truth for </w:t>
      </w:r>
      <w:proofErr w:type="spellStart"/>
      <w:r w:rsidRPr="00FA69BE">
        <w:t>context_precision</w:t>
      </w:r>
      <w:proofErr w:type="spellEnd"/>
      <w:r w:rsidRPr="00FA69BE">
        <w:t>).</w:t>
      </w:r>
    </w:p>
    <w:p w14:paraId="49FA51D6" w14:textId="77777777" w:rsidR="00FA69BE" w:rsidRPr="00FA69BE" w:rsidRDefault="00FA69BE" w:rsidP="00FA69BE">
      <w:pPr>
        <w:rPr>
          <w:b/>
          <w:bCs/>
        </w:rPr>
      </w:pPr>
      <w:r w:rsidRPr="00FA69BE">
        <w:rPr>
          <w:b/>
          <w:bCs/>
        </w:rPr>
        <w:t>Strengths</w:t>
      </w:r>
    </w:p>
    <w:p w14:paraId="2322641F" w14:textId="77777777" w:rsidR="00FA69BE" w:rsidRPr="00FA69BE" w:rsidRDefault="00FA69BE" w:rsidP="00FA69BE">
      <w:pPr>
        <w:numPr>
          <w:ilvl w:val="0"/>
          <w:numId w:val="12"/>
        </w:numPr>
      </w:pPr>
      <w:r w:rsidRPr="00FA69BE">
        <w:rPr>
          <w:b/>
          <w:bCs/>
        </w:rPr>
        <w:t>Deterministic</w:t>
      </w:r>
      <w:r w:rsidRPr="00FA69BE">
        <w:t>: No reliance on external APIs or LLM variability, ensuring consistent results.</w:t>
      </w:r>
    </w:p>
    <w:p w14:paraId="7967C9E2" w14:textId="77777777" w:rsidR="00FA69BE" w:rsidRPr="00FA69BE" w:rsidRDefault="00FA69BE" w:rsidP="00FA69BE">
      <w:pPr>
        <w:numPr>
          <w:ilvl w:val="0"/>
          <w:numId w:val="12"/>
        </w:numPr>
      </w:pPr>
      <w:r w:rsidRPr="00FA69BE">
        <w:rPr>
          <w:b/>
          <w:bCs/>
        </w:rPr>
        <w:t>Lightweight</w:t>
      </w:r>
      <w:r w:rsidRPr="00FA69BE">
        <w:t>: Runs locally with minimal computational overhead.</w:t>
      </w:r>
    </w:p>
    <w:p w14:paraId="1DB8CE07" w14:textId="77777777" w:rsidR="00FA69BE" w:rsidRPr="00FA69BE" w:rsidRDefault="00FA69BE" w:rsidP="00FA69BE">
      <w:pPr>
        <w:numPr>
          <w:ilvl w:val="0"/>
          <w:numId w:val="12"/>
        </w:numPr>
      </w:pPr>
      <w:r w:rsidRPr="00FA69BE">
        <w:rPr>
          <w:b/>
          <w:bCs/>
        </w:rPr>
        <w:t>Fallback Reliability</w:t>
      </w:r>
      <w:r w:rsidRPr="00FA69BE">
        <w:t>: Guarantees scores even in complete failure scenarios.</w:t>
      </w:r>
    </w:p>
    <w:p w14:paraId="55C49DCF" w14:textId="77777777" w:rsidR="00FA69BE" w:rsidRPr="00FA69BE" w:rsidRDefault="00FA69BE" w:rsidP="00FA69BE">
      <w:pPr>
        <w:rPr>
          <w:b/>
          <w:bCs/>
        </w:rPr>
      </w:pPr>
      <w:r w:rsidRPr="00FA69BE">
        <w:rPr>
          <w:b/>
          <w:bCs/>
        </w:rPr>
        <w:t>Weaknesses</w:t>
      </w:r>
    </w:p>
    <w:p w14:paraId="72E70209" w14:textId="77777777" w:rsidR="00FA69BE" w:rsidRPr="00FA69BE" w:rsidRDefault="00FA69BE" w:rsidP="00FA69BE">
      <w:pPr>
        <w:numPr>
          <w:ilvl w:val="0"/>
          <w:numId w:val="13"/>
        </w:numPr>
      </w:pPr>
      <w:r w:rsidRPr="00FA69BE">
        <w:rPr>
          <w:b/>
          <w:bCs/>
        </w:rPr>
        <w:t>Simplistic</w:t>
      </w:r>
      <w:r w:rsidRPr="00FA69BE">
        <w:t>: Lacks the nuanced reasoning of RAGAS or LLM methods, missing context or intent.</w:t>
      </w:r>
    </w:p>
    <w:p w14:paraId="23460C6E" w14:textId="77777777" w:rsidR="00FA69BE" w:rsidRPr="00FA69BE" w:rsidRDefault="00FA69BE" w:rsidP="00FA69BE">
      <w:pPr>
        <w:numPr>
          <w:ilvl w:val="0"/>
          <w:numId w:val="13"/>
        </w:numPr>
      </w:pPr>
      <w:r w:rsidRPr="00FA69BE">
        <w:rPr>
          <w:b/>
          <w:bCs/>
        </w:rPr>
        <w:t>Lexical Bias</w:t>
      </w:r>
      <w:r w:rsidRPr="00FA69BE">
        <w:t>: Focuses on word overlap, potentially misjudging semantic differences (e.g., synonyms).</w:t>
      </w:r>
    </w:p>
    <w:p w14:paraId="5157A6DC" w14:textId="77777777" w:rsidR="00FA69BE" w:rsidRPr="00FA69BE" w:rsidRDefault="00FA69BE" w:rsidP="00FA69BE">
      <w:pPr>
        <w:numPr>
          <w:ilvl w:val="0"/>
          <w:numId w:val="13"/>
        </w:numPr>
      </w:pPr>
      <w:r w:rsidRPr="00FA69BE">
        <w:rPr>
          <w:b/>
          <w:bCs/>
        </w:rPr>
        <w:t>Limited Scope</w:t>
      </w:r>
      <w:r w:rsidRPr="00FA69BE">
        <w:t xml:space="preserve">: Approximates rather than directly </w:t>
      </w:r>
      <w:proofErr w:type="gramStart"/>
      <w:r w:rsidRPr="00FA69BE">
        <w:t>measures</w:t>
      </w:r>
      <w:proofErr w:type="gramEnd"/>
      <w:r w:rsidRPr="00FA69BE">
        <w:t xml:space="preserve"> complex metrics like faithfulness.</w:t>
      </w:r>
    </w:p>
    <w:p w14:paraId="2AA92A07" w14:textId="77777777" w:rsidR="00FA69BE" w:rsidRPr="00FA69BE" w:rsidRDefault="00FA69BE" w:rsidP="00FA69BE">
      <w:pPr>
        <w:rPr>
          <w:b/>
          <w:bCs/>
        </w:rPr>
      </w:pPr>
      <w:r w:rsidRPr="00FA69BE">
        <w:rPr>
          <w:b/>
          <w:bCs/>
        </w:rPr>
        <w:t>Role in the App</w:t>
      </w:r>
    </w:p>
    <w:p w14:paraId="36BE1BCC" w14:textId="77777777" w:rsidR="00FA69BE" w:rsidRPr="00FA69BE" w:rsidRDefault="00FA69BE" w:rsidP="00FA69BE">
      <w:r w:rsidRPr="00FA69BE">
        <w:t>ML-based scoring is the last resort in _</w:t>
      </w:r>
      <w:proofErr w:type="spellStart"/>
      <w:r w:rsidRPr="00FA69BE">
        <w:t>render_evaluate_rag_page</w:t>
      </w:r>
      <w:proofErr w:type="spellEnd"/>
      <w:r w:rsidRPr="00FA69BE">
        <w:t>, used when both RAGAS and LLM evaluation fail. It ensures the app always provides some evaluation output, albeit less sophisticated.</w:t>
      </w:r>
    </w:p>
    <w:p w14:paraId="363D1F00" w14:textId="77777777" w:rsidR="00FA69BE" w:rsidRPr="00FA69BE" w:rsidRDefault="00FA69BE" w:rsidP="00FA69BE">
      <w:r w:rsidRPr="00FA69BE">
        <w:lastRenderedPageBreak/>
        <w:pict w14:anchorId="7C771397">
          <v:rect id="_x0000_i1057" style="width:0;height:1.5pt" o:hralign="center" o:hrstd="t" o:hr="t" fillcolor="#a0a0a0" stroked="f"/>
        </w:pict>
      </w:r>
    </w:p>
    <w:p w14:paraId="61DB1E30" w14:textId="77777777" w:rsidR="00FA69BE" w:rsidRPr="00FA69BE" w:rsidRDefault="00FA69BE" w:rsidP="00FA69BE">
      <w:pPr>
        <w:rPr>
          <w:b/>
          <w:bCs/>
        </w:rPr>
      </w:pPr>
      <w:r w:rsidRPr="00FA69BE">
        <w:rPr>
          <w:b/>
          <w:bCs/>
        </w:rPr>
        <w:t>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4"/>
        <w:gridCol w:w="2901"/>
        <w:gridCol w:w="2575"/>
        <w:gridCol w:w="2256"/>
      </w:tblGrid>
      <w:tr w:rsidR="00FA69BE" w:rsidRPr="00FA69BE" w14:paraId="26B6405E" w14:textId="77777777" w:rsidTr="00FA69BE">
        <w:trPr>
          <w:tblHeader/>
          <w:tblCellSpacing w:w="15" w:type="dxa"/>
        </w:trPr>
        <w:tc>
          <w:tcPr>
            <w:tcW w:w="0" w:type="auto"/>
            <w:vAlign w:val="center"/>
            <w:hideMark/>
          </w:tcPr>
          <w:p w14:paraId="2E21F373" w14:textId="77777777" w:rsidR="00FA69BE" w:rsidRPr="00FA69BE" w:rsidRDefault="00FA69BE" w:rsidP="00FA69BE">
            <w:pPr>
              <w:rPr>
                <w:b/>
                <w:bCs/>
              </w:rPr>
            </w:pPr>
            <w:r w:rsidRPr="00FA69BE">
              <w:rPr>
                <w:b/>
                <w:bCs/>
              </w:rPr>
              <w:t>Aspect</w:t>
            </w:r>
          </w:p>
        </w:tc>
        <w:tc>
          <w:tcPr>
            <w:tcW w:w="0" w:type="auto"/>
            <w:vAlign w:val="center"/>
            <w:hideMark/>
          </w:tcPr>
          <w:p w14:paraId="67855EB6" w14:textId="77777777" w:rsidR="00FA69BE" w:rsidRPr="00FA69BE" w:rsidRDefault="00FA69BE" w:rsidP="00FA69BE">
            <w:pPr>
              <w:rPr>
                <w:b/>
                <w:bCs/>
              </w:rPr>
            </w:pPr>
            <w:r w:rsidRPr="00FA69BE">
              <w:rPr>
                <w:b/>
                <w:bCs/>
              </w:rPr>
              <w:t>RAGAS</w:t>
            </w:r>
          </w:p>
        </w:tc>
        <w:tc>
          <w:tcPr>
            <w:tcW w:w="0" w:type="auto"/>
            <w:vAlign w:val="center"/>
            <w:hideMark/>
          </w:tcPr>
          <w:p w14:paraId="028F6774" w14:textId="77777777" w:rsidR="00FA69BE" w:rsidRPr="00FA69BE" w:rsidRDefault="00FA69BE" w:rsidP="00FA69BE">
            <w:pPr>
              <w:rPr>
                <w:b/>
                <w:bCs/>
              </w:rPr>
            </w:pPr>
            <w:r w:rsidRPr="00FA69BE">
              <w:rPr>
                <w:b/>
                <w:bCs/>
              </w:rPr>
              <w:t>LLM-Based</w:t>
            </w:r>
          </w:p>
        </w:tc>
        <w:tc>
          <w:tcPr>
            <w:tcW w:w="0" w:type="auto"/>
            <w:vAlign w:val="center"/>
            <w:hideMark/>
          </w:tcPr>
          <w:p w14:paraId="52807FDE" w14:textId="77777777" w:rsidR="00FA69BE" w:rsidRPr="00FA69BE" w:rsidRDefault="00FA69BE" w:rsidP="00FA69BE">
            <w:pPr>
              <w:rPr>
                <w:b/>
                <w:bCs/>
              </w:rPr>
            </w:pPr>
            <w:r w:rsidRPr="00FA69BE">
              <w:rPr>
                <w:b/>
                <w:bCs/>
              </w:rPr>
              <w:t>ML-Based</w:t>
            </w:r>
          </w:p>
        </w:tc>
      </w:tr>
      <w:tr w:rsidR="00FA69BE" w:rsidRPr="00FA69BE" w14:paraId="0108BC6B" w14:textId="77777777" w:rsidTr="00FA69BE">
        <w:trPr>
          <w:tblCellSpacing w:w="15" w:type="dxa"/>
        </w:trPr>
        <w:tc>
          <w:tcPr>
            <w:tcW w:w="0" w:type="auto"/>
            <w:vAlign w:val="center"/>
            <w:hideMark/>
          </w:tcPr>
          <w:p w14:paraId="38D02307" w14:textId="77777777" w:rsidR="00FA69BE" w:rsidRPr="00FA69BE" w:rsidRDefault="00FA69BE" w:rsidP="00FA69BE">
            <w:r w:rsidRPr="00FA69BE">
              <w:rPr>
                <w:b/>
                <w:bCs/>
              </w:rPr>
              <w:t>Primary Use</w:t>
            </w:r>
          </w:p>
        </w:tc>
        <w:tc>
          <w:tcPr>
            <w:tcW w:w="0" w:type="auto"/>
            <w:vAlign w:val="center"/>
            <w:hideMark/>
          </w:tcPr>
          <w:p w14:paraId="23DC84F5" w14:textId="77777777" w:rsidR="00FA69BE" w:rsidRPr="00FA69BE" w:rsidRDefault="00FA69BE" w:rsidP="00FA69BE">
            <w:r w:rsidRPr="00FA69BE">
              <w:t>Main evaluation</w:t>
            </w:r>
          </w:p>
        </w:tc>
        <w:tc>
          <w:tcPr>
            <w:tcW w:w="0" w:type="auto"/>
            <w:vAlign w:val="center"/>
            <w:hideMark/>
          </w:tcPr>
          <w:p w14:paraId="5DE5746F" w14:textId="77777777" w:rsidR="00FA69BE" w:rsidRPr="00FA69BE" w:rsidRDefault="00FA69BE" w:rsidP="00FA69BE">
            <w:r w:rsidRPr="00FA69BE">
              <w:t>First fallback</w:t>
            </w:r>
          </w:p>
        </w:tc>
        <w:tc>
          <w:tcPr>
            <w:tcW w:w="0" w:type="auto"/>
            <w:vAlign w:val="center"/>
            <w:hideMark/>
          </w:tcPr>
          <w:p w14:paraId="46B0A076" w14:textId="77777777" w:rsidR="00FA69BE" w:rsidRPr="00FA69BE" w:rsidRDefault="00FA69BE" w:rsidP="00FA69BE">
            <w:r w:rsidRPr="00FA69BE">
              <w:t>Final fallback</w:t>
            </w:r>
          </w:p>
        </w:tc>
      </w:tr>
      <w:tr w:rsidR="00FA69BE" w:rsidRPr="00FA69BE" w14:paraId="176F163D" w14:textId="77777777" w:rsidTr="00FA69BE">
        <w:trPr>
          <w:tblCellSpacing w:w="15" w:type="dxa"/>
        </w:trPr>
        <w:tc>
          <w:tcPr>
            <w:tcW w:w="0" w:type="auto"/>
            <w:vAlign w:val="center"/>
            <w:hideMark/>
          </w:tcPr>
          <w:p w14:paraId="4730F76A" w14:textId="77777777" w:rsidR="00FA69BE" w:rsidRPr="00FA69BE" w:rsidRDefault="00FA69BE" w:rsidP="00FA69BE">
            <w:r w:rsidRPr="00FA69BE">
              <w:rPr>
                <w:b/>
                <w:bCs/>
              </w:rPr>
              <w:t>Metrics</w:t>
            </w:r>
          </w:p>
        </w:tc>
        <w:tc>
          <w:tcPr>
            <w:tcW w:w="0" w:type="auto"/>
            <w:vAlign w:val="center"/>
            <w:hideMark/>
          </w:tcPr>
          <w:p w14:paraId="3C906D3C" w14:textId="77777777" w:rsidR="00FA69BE" w:rsidRPr="00FA69BE" w:rsidRDefault="00FA69BE" w:rsidP="00FA69BE">
            <w:r w:rsidRPr="00FA69BE">
              <w:t>7 RAGAS metrics</w:t>
            </w:r>
          </w:p>
        </w:tc>
        <w:tc>
          <w:tcPr>
            <w:tcW w:w="0" w:type="auto"/>
            <w:vAlign w:val="center"/>
            <w:hideMark/>
          </w:tcPr>
          <w:p w14:paraId="0BBB5FEE" w14:textId="77777777" w:rsidR="00FA69BE" w:rsidRPr="00FA69BE" w:rsidRDefault="00FA69BE" w:rsidP="00FA69BE">
            <w:r w:rsidRPr="00FA69BE">
              <w:t>Same 7, via prompts</w:t>
            </w:r>
          </w:p>
        </w:tc>
        <w:tc>
          <w:tcPr>
            <w:tcW w:w="0" w:type="auto"/>
            <w:vAlign w:val="center"/>
            <w:hideMark/>
          </w:tcPr>
          <w:p w14:paraId="2E5BEBBA" w14:textId="77777777" w:rsidR="00FA69BE" w:rsidRPr="00FA69BE" w:rsidRDefault="00FA69BE" w:rsidP="00FA69BE">
            <w:r w:rsidRPr="00FA69BE">
              <w:t>Same 7, via similarity</w:t>
            </w:r>
          </w:p>
        </w:tc>
      </w:tr>
      <w:tr w:rsidR="00FA69BE" w:rsidRPr="00FA69BE" w14:paraId="31EB15ED" w14:textId="77777777" w:rsidTr="00FA69BE">
        <w:trPr>
          <w:tblCellSpacing w:w="15" w:type="dxa"/>
        </w:trPr>
        <w:tc>
          <w:tcPr>
            <w:tcW w:w="0" w:type="auto"/>
            <w:vAlign w:val="center"/>
            <w:hideMark/>
          </w:tcPr>
          <w:p w14:paraId="1BB4E992" w14:textId="77777777" w:rsidR="00FA69BE" w:rsidRPr="00FA69BE" w:rsidRDefault="00FA69BE" w:rsidP="00FA69BE">
            <w:r w:rsidRPr="00FA69BE">
              <w:rPr>
                <w:b/>
                <w:bCs/>
              </w:rPr>
              <w:t>Dependency</w:t>
            </w:r>
          </w:p>
        </w:tc>
        <w:tc>
          <w:tcPr>
            <w:tcW w:w="0" w:type="auto"/>
            <w:vAlign w:val="center"/>
            <w:hideMark/>
          </w:tcPr>
          <w:p w14:paraId="06713D7D" w14:textId="77777777" w:rsidR="00FA69BE" w:rsidRPr="00FA69BE" w:rsidRDefault="00FA69BE" w:rsidP="00FA69BE">
            <w:r w:rsidRPr="00FA69BE">
              <w:t>Bedrock LLM + embeddings</w:t>
            </w:r>
          </w:p>
        </w:tc>
        <w:tc>
          <w:tcPr>
            <w:tcW w:w="0" w:type="auto"/>
            <w:vAlign w:val="center"/>
            <w:hideMark/>
          </w:tcPr>
          <w:p w14:paraId="4150A7C5" w14:textId="77777777" w:rsidR="00FA69BE" w:rsidRPr="00FA69BE" w:rsidRDefault="00FA69BE" w:rsidP="00FA69BE">
            <w:r w:rsidRPr="00FA69BE">
              <w:t>Bedrock LLM</w:t>
            </w:r>
          </w:p>
        </w:tc>
        <w:tc>
          <w:tcPr>
            <w:tcW w:w="0" w:type="auto"/>
            <w:vAlign w:val="center"/>
            <w:hideMark/>
          </w:tcPr>
          <w:p w14:paraId="4E4115B8" w14:textId="77777777" w:rsidR="00FA69BE" w:rsidRPr="00FA69BE" w:rsidRDefault="00FA69BE" w:rsidP="00FA69BE">
            <w:r w:rsidRPr="00FA69BE">
              <w:t>None (local ML)</w:t>
            </w:r>
          </w:p>
        </w:tc>
      </w:tr>
      <w:tr w:rsidR="00FA69BE" w:rsidRPr="00FA69BE" w14:paraId="09E6E3BA" w14:textId="77777777" w:rsidTr="00FA69BE">
        <w:trPr>
          <w:tblCellSpacing w:w="15" w:type="dxa"/>
        </w:trPr>
        <w:tc>
          <w:tcPr>
            <w:tcW w:w="0" w:type="auto"/>
            <w:vAlign w:val="center"/>
            <w:hideMark/>
          </w:tcPr>
          <w:p w14:paraId="22B4F606" w14:textId="77777777" w:rsidR="00FA69BE" w:rsidRPr="00FA69BE" w:rsidRDefault="00FA69BE" w:rsidP="00FA69BE">
            <w:r w:rsidRPr="00FA69BE">
              <w:rPr>
                <w:b/>
                <w:bCs/>
              </w:rPr>
              <w:t>Complexity</w:t>
            </w:r>
          </w:p>
        </w:tc>
        <w:tc>
          <w:tcPr>
            <w:tcW w:w="0" w:type="auto"/>
            <w:vAlign w:val="center"/>
            <w:hideMark/>
          </w:tcPr>
          <w:p w14:paraId="134EFE41" w14:textId="77777777" w:rsidR="00FA69BE" w:rsidRPr="00FA69BE" w:rsidRDefault="00FA69BE" w:rsidP="00FA69BE">
            <w:r w:rsidRPr="00FA69BE">
              <w:t>High (framework-based)</w:t>
            </w:r>
          </w:p>
        </w:tc>
        <w:tc>
          <w:tcPr>
            <w:tcW w:w="0" w:type="auto"/>
            <w:vAlign w:val="center"/>
            <w:hideMark/>
          </w:tcPr>
          <w:p w14:paraId="587CAE52" w14:textId="77777777" w:rsidR="00FA69BE" w:rsidRPr="00FA69BE" w:rsidRDefault="00FA69BE" w:rsidP="00FA69BE">
            <w:r w:rsidRPr="00FA69BE">
              <w:t>Medium (prompt-based)</w:t>
            </w:r>
          </w:p>
        </w:tc>
        <w:tc>
          <w:tcPr>
            <w:tcW w:w="0" w:type="auto"/>
            <w:vAlign w:val="center"/>
            <w:hideMark/>
          </w:tcPr>
          <w:p w14:paraId="42386E29" w14:textId="77777777" w:rsidR="00FA69BE" w:rsidRPr="00FA69BE" w:rsidRDefault="00FA69BE" w:rsidP="00FA69BE">
            <w:r w:rsidRPr="00FA69BE">
              <w:t>Low (statistical)</w:t>
            </w:r>
          </w:p>
        </w:tc>
      </w:tr>
      <w:tr w:rsidR="00FA69BE" w:rsidRPr="00FA69BE" w14:paraId="618E1712" w14:textId="77777777" w:rsidTr="00FA69BE">
        <w:trPr>
          <w:tblCellSpacing w:w="15" w:type="dxa"/>
        </w:trPr>
        <w:tc>
          <w:tcPr>
            <w:tcW w:w="0" w:type="auto"/>
            <w:vAlign w:val="center"/>
            <w:hideMark/>
          </w:tcPr>
          <w:p w14:paraId="79BB1F53" w14:textId="77777777" w:rsidR="00FA69BE" w:rsidRPr="00FA69BE" w:rsidRDefault="00FA69BE" w:rsidP="00FA69BE">
            <w:r w:rsidRPr="00FA69BE">
              <w:rPr>
                <w:b/>
                <w:bCs/>
              </w:rPr>
              <w:t>Accuracy</w:t>
            </w:r>
          </w:p>
        </w:tc>
        <w:tc>
          <w:tcPr>
            <w:tcW w:w="0" w:type="auto"/>
            <w:vAlign w:val="center"/>
            <w:hideMark/>
          </w:tcPr>
          <w:p w14:paraId="1AAD9B4E" w14:textId="77777777" w:rsidR="00FA69BE" w:rsidRPr="00FA69BE" w:rsidRDefault="00FA69BE" w:rsidP="00FA69BE">
            <w:r w:rsidRPr="00FA69BE">
              <w:t>High (research-backed)</w:t>
            </w:r>
          </w:p>
        </w:tc>
        <w:tc>
          <w:tcPr>
            <w:tcW w:w="0" w:type="auto"/>
            <w:vAlign w:val="center"/>
            <w:hideMark/>
          </w:tcPr>
          <w:p w14:paraId="112BC566" w14:textId="77777777" w:rsidR="00FA69BE" w:rsidRPr="00FA69BE" w:rsidRDefault="00FA69BE" w:rsidP="00FA69BE">
            <w:r w:rsidRPr="00FA69BE">
              <w:t>Moderate (subjective)</w:t>
            </w:r>
          </w:p>
        </w:tc>
        <w:tc>
          <w:tcPr>
            <w:tcW w:w="0" w:type="auto"/>
            <w:vAlign w:val="center"/>
            <w:hideMark/>
          </w:tcPr>
          <w:p w14:paraId="57408729" w14:textId="77777777" w:rsidR="00FA69BE" w:rsidRPr="00FA69BE" w:rsidRDefault="00FA69BE" w:rsidP="00FA69BE">
            <w:r w:rsidRPr="00FA69BE">
              <w:t>Low (approximate)</w:t>
            </w:r>
          </w:p>
        </w:tc>
      </w:tr>
      <w:tr w:rsidR="00FA69BE" w:rsidRPr="00FA69BE" w14:paraId="2DE38D66" w14:textId="77777777" w:rsidTr="00FA69BE">
        <w:trPr>
          <w:tblCellSpacing w:w="15" w:type="dxa"/>
        </w:trPr>
        <w:tc>
          <w:tcPr>
            <w:tcW w:w="0" w:type="auto"/>
            <w:vAlign w:val="center"/>
            <w:hideMark/>
          </w:tcPr>
          <w:p w14:paraId="2317EBF3" w14:textId="77777777" w:rsidR="00FA69BE" w:rsidRPr="00FA69BE" w:rsidRDefault="00FA69BE" w:rsidP="00FA69BE">
            <w:r w:rsidRPr="00FA69BE">
              <w:rPr>
                <w:b/>
                <w:bCs/>
              </w:rPr>
              <w:t>Speed</w:t>
            </w:r>
          </w:p>
        </w:tc>
        <w:tc>
          <w:tcPr>
            <w:tcW w:w="0" w:type="auto"/>
            <w:vAlign w:val="center"/>
            <w:hideMark/>
          </w:tcPr>
          <w:p w14:paraId="67C39E05" w14:textId="77777777" w:rsidR="00FA69BE" w:rsidRPr="00FA69BE" w:rsidRDefault="00FA69BE" w:rsidP="00FA69BE">
            <w:r w:rsidRPr="00FA69BE">
              <w:t>Slow (API calls)</w:t>
            </w:r>
          </w:p>
        </w:tc>
        <w:tc>
          <w:tcPr>
            <w:tcW w:w="0" w:type="auto"/>
            <w:vAlign w:val="center"/>
            <w:hideMark/>
          </w:tcPr>
          <w:p w14:paraId="5692105D" w14:textId="77777777" w:rsidR="00FA69BE" w:rsidRPr="00FA69BE" w:rsidRDefault="00FA69BE" w:rsidP="00FA69BE">
            <w:r w:rsidRPr="00FA69BE">
              <w:t>Moderate (fewer calls)</w:t>
            </w:r>
          </w:p>
        </w:tc>
        <w:tc>
          <w:tcPr>
            <w:tcW w:w="0" w:type="auto"/>
            <w:vAlign w:val="center"/>
            <w:hideMark/>
          </w:tcPr>
          <w:p w14:paraId="3C8AA4DD" w14:textId="77777777" w:rsidR="00FA69BE" w:rsidRPr="00FA69BE" w:rsidRDefault="00FA69BE" w:rsidP="00FA69BE">
            <w:r w:rsidRPr="00FA69BE">
              <w:t>Fast (local)</w:t>
            </w:r>
          </w:p>
        </w:tc>
      </w:tr>
      <w:tr w:rsidR="00FA69BE" w:rsidRPr="00FA69BE" w14:paraId="2076A00B" w14:textId="77777777" w:rsidTr="00FA69BE">
        <w:trPr>
          <w:tblCellSpacing w:w="15" w:type="dxa"/>
        </w:trPr>
        <w:tc>
          <w:tcPr>
            <w:tcW w:w="0" w:type="auto"/>
            <w:vAlign w:val="center"/>
            <w:hideMark/>
          </w:tcPr>
          <w:p w14:paraId="0DB4571A" w14:textId="77777777" w:rsidR="00FA69BE" w:rsidRPr="00FA69BE" w:rsidRDefault="00FA69BE" w:rsidP="00FA69BE">
            <w:r w:rsidRPr="00FA69BE">
              <w:rPr>
                <w:b/>
                <w:bCs/>
              </w:rPr>
              <w:t>Robustness</w:t>
            </w:r>
          </w:p>
        </w:tc>
        <w:tc>
          <w:tcPr>
            <w:tcW w:w="0" w:type="auto"/>
            <w:vAlign w:val="center"/>
            <w:hideMark/>
          </w:tcPr>
          <w:p w14:paraId="5A7E3A24" w14:textId="77777777" w:rsidR="00FA69BE" w:rsidRPr="00FA69BE" w:rsidRDefault="00FA69BE" w:rsidP="00FA69BE">
            <w:r w:rsidRPr="00FA69BE">
              <w:t>Fragile (API-dependent)</w:t>
            </w:r>
          </w:p>
        </w:tc>
        <w:tc>
          <w:tcPr>
            <w:tcW w:w="0" w:type="auto"/>
            <w:vAlign w:val="center"/>
            <w:hideMark/>
          </w:tcPr>
          <w:p w14:paraId="37894BAC" w14:textId="77777777" w:rsidR="00FA69BE" w:rsidRPr="00FA69BE" w:rsidRDefault="00FA69BE" w:rsidP="00FA69BE">
            <w:r w:rsidRPr="00FA69BE">
              <w:t>More resilient</w:t>
            </w:r>
          </w:p>
        </w:tc>
        <w:tc>
          <w:tcPr>
            <w:tcW w:w="0" w:type="auto"/>
            <w:vAlign w:val="center"/>
            <w:hideMark/>
          </w:tcPr>
          <w:p w14:paraId="2928E219" w14:textId="77777777" w:rsidR="00FA69BE" w:rsidRPr="00FA69BE" w:rsidRDefault="00FA69BE" w:rsidP="00FA69BE">
            <w:r w:rsidRPr="00FA69BE">
              <w:t>Very robust</w:t>
            </w:r>
          </w:p>
        </w:tc>
      </w:tr>
    </w:tbl>
    <w:p w14:paraId="01E67A00" w14:textId="77777777" w:rsidR="00FA69BE" w:rsidRPr="00FA69BE" w:rsidRDefault="00FA69BE" w:rsidP="00FA69BE">
      <w:r w:rsidRPr="00FA69BE">
        <w:pict w14:anchorId="7F37722D">
          <v:rect id="_x0000_i1058" style="width:0;height:1.5pt" o:hralign="center" o:hrstd="t" o:hr="t" fillcolor="#a0a0a0" stroked="f"/>
        </w:pict>
      </w:r>
    </w:p>
    <w:p w14:paraId="01E307BA" w14:textId="77777777" w:rsidR="00FA69BE" w:rsidRPr="00FA69BE" w:rsidRDefault="00FA69BE" w:rsidP="00FA69BE">
      <w:pPr>
        <w:rPr>
          <w:b/>
          <w:bCs/>
        </w:rPr>
      </w:pPr>
      <w:r w:rsidRPr="00FA69BE">
        <w:rPr>
          <w:b/>
          <w:bCs/>
        </w:rPr>
        <w:t>Integration in the Workflow</w:t>
      </w:r>
    </w:p>
    <w:p w14:paraId="7DAC271C" w14:textId="77777777" w:rsidR="00FA69BE" w:rsidRPr="00FA69BE" w:rsidRDefault="00FA69BE" w:rsidP="00FA69BE">
      <w:pPr>
        <w:rPr>
          <w:b/>
          <w:bCs/>
        </w:rPr>
      </w:pPr>
      <w:r w:rsidRPr="00FA69BE">
        <w:rPr>
          <w:b/>
          <w:bCs/>
        </w:rPr>
        <w:t>Evaluation Cascade</w:t>
      </w:r>
    </w:p>
    <w:p w14:paraId="50656B61" w14:textId="77777777" w:rsidR="00FA69BE" w:rsidRPr="00FA69BE" w:rsidRDefault="00FA69BE" w:rsidP="00FA69BE">
      <w:pPr>
        <w:numPr>
          <w:ilvl w:val="0"/>
          <w:numId w:val="14"/>
        </w:numPr>
      </w:pPr>
      <w:r w:rsidRPr="00FA69BE">
        <w:rPr>
          <w:b/>
          <w:bCs/>
        </w:rPr>
        <w:t>Step 1</w:t>
      </w:r>
      <w:r w:rsidRPr="00FA69BE">
        <w:t>: _</w:t>
      </w:r>
      <w:proofErr w:type="spellStart"/>
      <w:r w:rsidRPr="00FA69BE">
        <w:t>evaluate_with_ragas</w:t>
      </w:r>
      <w:proofErr w:type="spellEnd"/>
      <w:r w:rsidRPr="00FA69BE">
        <w:t xml:space="preserve"> attempts RAGAS evaluation. </w:t>
      </w:r>
    </w:p>
    <w:p w14:paraId="5DD55781" w14:textId="77777777" w:rsidR="00FA69BE" w:rsidRPr="00FA69BE" w:rsidRDefault="00FA69BE" w:rsidP="00FA69BE">
      <w:pPr>
        <w:numPr>
          <w:ilvl w:val="1"/>
          <w:numId w:val="14"/>
        </w:numPr>
      </w:pPr>
      <w:r w:rsidRPr="00FA69BE">
        <w:t>Success: Returns detailed scores.</w:t>
      </w:r>
    </w:p>
    <w:p w14:paraId="5C8AE5F3" w14:textId="77777777" w:rsidR="00FA69BE" w:rsidRPr="00FA69BE" w:rsidRDefault="00FA69BE" w:rsidP="00FA69BE">
      <w:pPr>
        <w:numPr>
          <w:ilvl w:val="1"/>
          <w:numId w:val="14"/>
        </w:numPr>
      </w:pPr>
      <w:r w:rsidRPr="00FA69BE">
        <w:t>Failure: Raises exception, triggers LLM fallback.</w:t>
      </w:r>
    </w:p>
    <w:p w14:paraId="57A47F4E" w14:textId="77777777" w:rsidR="00FA69BE" w:rsidRPr="00FA69BE" w:rsidRDefault="00FA69BE" w:rsidP="00FA69BE">
      <w:pPr>
        <w:numPr>
          <w:ilvl w:val="0"/>
          <w:numId w:val="14"/>
        </w:numPr>
      </w:pPr>
      <w:r w:rsidRPr="00FA69BE">
        <w:rPr>
          <w:b/>
          <w:bCs/>
        </w:rPr>
        <w:t>Step 2</w:t>
      </w:r>
      <w:r w:rsidRPr="00FA69BE">
        <w:t>: _</w:t>
      </w:r>
      <w:proofErr w:type="spellStart"/>
      <w:r w:rsidRPr="00FA69BE">
        <w:t>evaluate_with_llm</w:t>
      </w:r>
      <w:proofErr w:type="spellEnd"/>
      <w:r w:rsidRPr="00FA69BE">
        <w:t xml:space="preserve"> uses Nova to score metrics. </w:t>
      </w:r>
    </w:p>
    <w:p w14:paraId="5CB4BFFB" w14:textId="77777777" w:rsidR="00FA69BE" w:rsidRPr="00FA69BE" w:rsidRDefault="00FA69BE" w:rsidP="00FA69BE">
      <w:pPr>
        <w:numPr>
          <w:ilvl w:val="1"/>
          <w:numId w:val="14"/>
        </w:numPr>
      </w:pPr>
      <w:r w:rsidRPr="00FA69BE">
        <w:t>Success: Returns LLM-assigned scores.</w:t>
      </w:r>
    </w:p>
    <w:p w14:paraId="1D35E890" w14:textId="77777777" w:rsidR="00FA69BE" w:rsidRPr="00FA69BE" w:rsidRDefault="00FA69BE" w:rsidP="00FA69BE">
      <w:pPr>
        <w:numPr>
          <w:ilvl w:val="1"/>
          <w:numId w:val="14"/>
        </w:numPr>
      </w:pPr>
      <w:r w:rsidRPr="00FA69BE">
        <w:t>Failure: Raises exception, triggers ML fallback.</w:t>
      </w:r>
    </w:p>
    <w:p w14:paraId="382790C3" w14:textId="77777777" w:rsidR="00FA69BE" w:rsidRPr="00FA69BE" w:rsidRDefault="00FA69BE" w:rsidP="00FA69BE">
      <w:pPr>
        <w:numPr>
          <w:ilvl w:val="0"/>
          <w:numId w:val="14"/>
        </w:numPr>
      </w:pPr>
      <w:r w:rsidRPr="00FA69BE">
        <w:rPr>
          <w:b/>
          <w:bCs/>
        </w:rPr>
        <w:t>Step 3</w:t>
      </w:r>
      <w:r w:rsidRPr="00FA69BE">
        <w:t>: _</w:t>
      </w:r>
      <w:proofErr w:type="spellStart"/>
      <w:r w:rsidRPr="00FA69BE">
        <w:t>fallback_scoring</w:t>
      </w:r>
      <w:proofErr w:type="spellEnd"/>
      <w:r w:rsidRPr="00FA69BE">
        <w:t xml:space="preserve"> computes similarity-based scores. </w:t>
      </w:r>
    </w:p>
    <w:p w14:paraId="60E9685F" w14:textId="77777777" w:rsidR="00FA69BE" w:rsidRPr="00FA69BE" w:rsidRDefault="00FA69BE" w:rsidP="00FA69BE">
      <w:pPr>
        <w:numPr>
          <w:ilvl w:val="1"/>
          <w:numId w:val="14"/>
        </w:numPr>
      </w:pPr>
      <w:r w:rsidRPr="00FA69BE">
        <w:t xml:space="preserve">Always </w:t>
      </w:r>
      <w:proofErr w:type="gramStart"/>
      <w:r w:rsidRPr="00FA69BE">
        <w:t>succeeds</w:t>
      </w:r>
      <w:proofErr w:type="gramEnd"/>
      <w:r w:rsidRPr="00FA69BE">
        <w:t>, providing a baseline.</w:t>
      </w:r>
    </w:p>
    <w:p w14:paraId="7555F50D" w14:textId="77777777" w:rsidR="00FA69BE" w:rsidRPr="00FA69BE" w:rsidRDefault="00FA69BE" w:rsidP="00FA69BE">
      <w:pPr>
        <w:rPr>
          <w:b/>
          <w:bCs/>
        </w:rPr>
      </w:pPr>
      <w:r w:rsidRPr="00FA69BE">
        <w:rPr>
          <w:b/>
          <w:bCs/>
        </w:rPr>
        <w:t>Code Flow</w:t>
      </w:r>
    </w:p>
    <w:p w14:paraId="7DA6ED2E" w14:textId="77777777" w:rsidR="00FA69BE" w:rsidRPr="00FA69BE" w:rsidRDefault="00FA69BE" w:rsidP="00FA69BE">
      <w:pPr>
        <w:numPr>
          <w:ilvl w:val="0"/>
          <w:numId w:val="15"/>
        </w:numPr>
      </w:pPr>
      <w:r w:rsidRPr="00FA69BE">
        <w:rPr>
          <w:b/>
          <w:bCs/>
        </w:rPr>
        <w:t>Trigger</w:t>
      </w:r>
      <w:r w:rsidRPr="00FA69BE">
        <w:t>: Initiated in _</w:t>
      </w:r>
      <w:proofErr w:type="spellStart"/>
      <w:r w:rsidRPr="00FA69BE">
        <w:t>render_evaluate_rag_page</w:t>
      </w:r>
      <w:proofErr w:type="spellEnd"/>
      <w:r w:rsidRPr="00FA69BE">
        <w:t xml:space="preserve"> when "Evaluate with RAGAS" is clicked.</w:t>
      </w:r>
    </w:p>
    <w:p w14:paraId="07E5E87D" w14:textId="77777777" w:rsidR="00FA69BE" w:rsidRPr="00FA69BE" w:rsidRDefault="00FA69BE" w:rsidP="00FA69BE">
      <w:pPr>
        <w:numPr>
          <w:ilvl w:val="0"/>
          <w:numId w:val="15"/>
        </w:numPr>
      </w:pPr>
      <w:r w:rsidRPr="00FA69BE">
        <w:rPr>
          <w:b/>
          <w:bCs/>
        </w:rPr>
        <w:lastRenderedPageBreak/>
        <w:t>Error Handling</w:t>
      </w:r>
      <w:r w:rsidRPr="00FA69BE">
        <w:t>: Wrapped in try-except blocks, with warnings displayed for each fallback transition.</w:t>
      </w:r>
    </w:p>
    <w:p w14:paraId="1A14B0BF" w14:textId="77777777" w:rsidR="00FA69BE" w:rsidRPr="00FA69BE" w:rsidRDefault="00FA69BE" w:rsidP="00FA69BE">
      <w:pPr>
        <w:numPr>
          <w:ilvl w:val="0"/>
          <w:numId w:val="15"/>
        </w:numPr>
      </w:pPr>
      <w:r w:rsidRPr="00FA69BE">
        <w:rPr>
          <w:b/>
          <w:bCs/>
        </w:rPr>
        <w:t>Output</w:t>
      </w:r>
      <w:r w:rsidRPr="00FA69BE">
        <w:t xml:space="preserve">: Results are stored in </w:t>
      </w:r>
      <w:proofErr w:type="spellStart"/>
      <w:r w:rsidRPr="00FA69BE">
        <w:t>evaluation_results</w:t>
      </w:r>
      <w:proofErr w:type="spellEnd"/>
      <w:r w:rsidRPr="00FA69BE">
        <w:t xml:space="preserve"> and saved as a CSV (e.g., RAG_Results_YYYYMMDD_HHMMSS.csv).</w:t>
      </w:r>
    </w:p>
    <w:p w14:paraId="26CD3EBE" w14:textId="77777777" w:rsidR="00FA69BE" w:rsidRPr="00FA69BE" w:rsidRDefault="00FA69BE" w:rsidP="00FA69BE">
      <w:pPr>
        <w:rPr>
          <w:b/>
          <w:bCs/>
        </w:rPr>
      </w:pPr>
      <w:r w:rsidRPr="00FA69BE">
        <w:rPr>
          <w:b/>
          <w:bCs/>
        </w:rPr>
        <w:t>Practical Example</w:t>
      </w:r>
    </w:p>
    <w:p w14:paraId="2AECD112" w14:textId="77777777" w:rsidR="00FA69BE" w:rsidRPr="00FA69BE" w:rsidRDefault="00FA69BE" w:rsidP="00FA69BE">
      <w:pPr>
        <w:numPr>
          <w:ilvl w:val="0"/>
          <w:numId w:val="16"/>
        </w:numPr>
      </w:pPr>
      <w:r w:rsidRPr="00FA69BE">
        <w:rPr>
          <w:b/>
          <w:bCs/>
        </w:rPr>
        <w:t>Input</w:t>
      </w:r>
      <w:r w:rsidRPr="00FA69BE">
        <w:t xml:space="preserve">: </w:t>
      </w:r>
    </w:p>
    <w:p w14:paraId="5A1D7568" w14:textId="77777777" w:rsidR="00FA69BE" w:rsidRPr="00FA69BE" w:rsidRDefault="00FA69BE" w:rsidP="00FA69BE">
      <w:pPr>
        <w:numPr>
          <w:ilvl w:val="1"/>
          <w:numId w:val="16"/>
        </w:numPr>
      </w:pPr>
      <w:r w:rsidRPr="00FA69BE">
        <w:t>Question: "What are the 2023 CCAR capital requirements?"</w:t>
      </w:r>
    </w:p>
    <w:p w14:paraId="372DF6C4" w14:textId="77777777" w:rsidR="00FA69BE" w:rsidRPr="00FA69BE" w:rsidRDefault="00FA69BE" w:rsidP="00FA69BE">
      <w:pPr>
        <w:numPr>
          <w:ilvl w:val="1"/>
          <w:numId w:val="16"/>
        </w:numPr>
      </w:pPr>
      <w:r w:rsidRPr="00FA69BE">
        <w:t>Context: "In 2023, CCAR rules set Tier 1 capital at 4.5%."</w:t>
      </w:r>
    </w:p>
    <w:p w14:paraId="79608AD3" w14:textId="77777777" w:rsidR="00FA69BE" w:rsidRPr="00FA69BE" w:rsidRDefault="00FA69BE" w:rsidP="00FA69BE">
      <w:pPr>
        <w:numPr>
          <w:ilvl w:val="1"/>
          <w:numId w:val="16"/>
        </w:numPr>
      </w:pPr>
      <w:r w:rsidRPr="00FA69BE">
        <w:t>Ground Truth: "2023 CCAR requires a 4.5% Tier 1 capital ratio."</w:t>
      </w:r>
    </w:p>
    <w:p w14:paraId="07BAC7C0" w14:textId="77777777" w:rsidR="00FA69BE" w:rsidRPr="00FA69BE" w:rsidRDefault="00FA69BE" w:rsidP="00FA69BE">
      <w:pPr>
        <w:numPr>
          <w:ilvl w:val="1"/>
          <w:numId w:val="16"/>
        </w:numPr>
      </w:pPr>
      <w:r w:rsidRPr="00FA69BE">
        <w:t>Answer: "CCAR 2023 mandates 4.5% Tier 1 capital."</w:t>
      </w:r>
    </w:p>
    <w:p w14:paraId="238DD769" w14:textId="77777777" w:rsidR="00FA69BE" w:rsidRPr="00FA69BE" w:rsidRDefault="00FA69BE" w:rsidP="00FA69BE">
      <w:pPr>
        <w:numPr>
          <w:ilvl w:val="0"/>
          <w:numId w:val="16"/>
        </w:numPr>
      </w:pPr>
      <w:r w:rsidRPr="00FA69BE">
        <w:rPr>
          <w:b/>
          <w:bCs/>
        </w:rPr>
        <w:t>RAGAS</w:t>
      </w:r>
      <w:r w:rsidRPr="00FA69BE">
        <w:t xml:space="preserve">: Scores 1.0 for faithfulness, </w:t>
      </w:r>
      <w:proofErr w:type="spellStart"/>
      <w:r w:rsidRPr="00FA69BE">
        <w:t>answer_similarity</w:t>
      </w:r>
      <w:proofErr w:type="spellEnd"/>
      <w:r w:rsidRPr="00FA69BE">
        <w:t>, etc., using embeddings and LLM checks.</w:t>
      </w:r>
    </w:p>
    <w:p w14:paraId="138D95A3" w14:textId="77777777" w:rsidR="00FA69BE" w:rsidRPr="00FA69BE" w:rsidRDefault="00FA69BE" w:rsidP="00FA69BE">
      <w:pPr>
        <w:numPr>
          <w:ilvl w:val="0"/>
          <w:numId w:val="16"/>
        </w:numPr>
      </w:pPr>
      <w:r w:rsidRPr="00FA69BE">
        <w:rPr>
          <w:b/>
          <w:bCs/>
        </w:rPr>
        <w:t>LLM Fallback</w:t>
      </w:r>
      <w:r w:rsidRPr="00FA69BE">
        <w:t>: Nova rates faithfulness as 1.0 via prompt response: "1.0".</w:t>
      </w:r>
    </w:p>
    <w:p w14:paraId="39B2546C" w14:textId="77777777" w:rsidR="00FA69BE" w:rsidRPr="00FA69BE" w:rsidRDefault="00FA69BE" w:rsidP="00FA69BE">
      <w:pPr>
        <w:numPr>
          <w:ilvl w:val="0"/>
          <w:numId w:val="16"/>
        </w:numPr>
      </w:pPr>
      <w:r w:rsidRPr="00FA69BE">
        <w:rPr>
          <w:b/>
          <w:bCs/>
        </w:rPr>
        <w:t>ML Fallback</w:t>
      </w:r>
      <w:r w:rsidRPr="00FA69BE">
        <w:t>: Cosine similarity between answer and context yields 0.95 for faithfulness.</w:t>
      </w:r>
    </w:p>
    <w:p w14:paraId="095D94A5" w14:textId="77777777" w:rsidR="00FA69BE" w:rsidRPr="00FA69BE" w:rsidRDefault="00FA69BE" w:rsidP="00FA69BE">
      <w:r w:rsidRPr="00FA69BE">
        <w:pict w14:anchorId="0D241EF6">
          <v:rect id="_x0000_i1059" style="width:0;height:1.5pt" o:hralign="center" o:hrstd="t" o:hr="t" fillcolor="#a0a0a0" stroked="f"/>
        </w:pict>
      </w:r>
    </w:p>
    <w:p w14:paraId="661C3683" w14:textId="77777777" w:rsidR="00FA69BE" w:rsidRPr="00FA69BE" w:rsidRDefault="00FA69BE" w:rsidP="00FA69BE">
      <w:pPr>
        <w:rPr>
          <w:b/>
          <w:bCs/>
        </w:rPr>
      </w:pPr>
      <w:r w:rsidRPr="00FA69BE">
        <w:rPr>
          <w:b/>
          <w:bCs/>
        </w:rPr>
        <w:t>Conclusion</w:t>
      </w:r>
    </w:p>
    <w:p w14:paraId="63641EBF" w14:textId="77777777" w:rsidR="00FA69BE" w:rsidRPr="00FA69BE" w:rsidRDefault="00FA69BE" w:rsidP="00FA69BE">
      <w:r w:rsidRPr="00FA69BE">
        <w:t xml:space="preserve">The </w:t>
      </w:r>
      <w:proofErr w:type="spellStart"/>
      <w:r w:rsidRPr="00FA69BE">
        <w:t>RAGEvaluationApp</w:t>
      </w:r>
      <w:proofErr w:type="spellEnd"/>
      <w:r w:rsidRPr="00FA69BE">
        <w:t xml:space="preserve"> employs a tiered evaluation strategy to balance accuracy, robustness, and resilience:</w:t>
      </w:r>
    </w:p>
    <w:p w14:paraId="12FC7974" w14:textId="77777777" w:rsidR="00FA69BE" w:rsidRPr="00FA69BE" w:rsidRDefault="00FA69BE" w:rsidP="00FA69BE">
      <w:pPr>
        <w:numPr>
          <w:ilvl w:val="0"/>
          <w:numId w:val="17"/>
        </w:numPr>
      </w:pPr>
      <w:r w:rsidRPr="00FA69BE">
        <w:rPr>
          <w:b/>
          <w:bCs/>
        </w:rPr>
        <w:t>RAGAS</w:t>
      </w:r>
      <w:r w:rsidRPr="00FA69BE">
        <w:t xml:space="preserve"> provides a gold standard for detailed, framework-based assessment.</w:t>
      </w:r>
    </w:p>
    <w:p w14:paraId="7ACC187A" w14:textId="77777777" w:rsidR="00FA69BE" w:rsidRPr="00FA69BE" w:rsidRDefault="00FA69BE" w:rsidP="00FA69BE">
      <w:pPr>
        <w:numPr>
          <w:ilvl w:val="0"/>
          <w:numId w:val="17"/>
        </w:numPr>
      </w:pPr>
      <w:r w:rsidRPr="00FA69BE">
        <w:rPr>
          <w:b/>
          <w:bCs/>
        </w:rPr>
        <w:t>LLM-Based Evaluation</w:t>
      </w:r>
      <w:r w:rsidRPr="00FA69BE">
        <w:t xml:space="preserve"> offers a flexible, reasoning-driven alternative.</w:t>
      </w:r>
    </w:p>
    <w:p w14:paraId="02D3E926" w14:textId="77777777" w:rsidR="00FA69BE" w:rsidRPr="00FA69BE" w:rsidRDefault="00FA69BE" w:rsidP="00FA69BE">
      <w:pPr>
        <w:numPr>
          <w:ilvl w:val="0"/>
          <w:numId w:val="17"/>
        </w:numPr>
      </w:pPr>
      <w:r w:rsidRPr="00FA69BE">
        <w:rPr>
          <w:b/>
          <w:bCs/>
        </w:rPr>
        <w:t>ML-Based Scoring</w:t>
      </w:r>
      <w:r w:rsidRPr="00FA69BE">
        <w:t xml:space="preserve"> ensures a fail-safe, lightweight backup.</w:t>
      </w:r>
    </w:p>
    <w:p w14:paraId="16A40EC7" w14:textId="77777777" w:rsidR="00FA69BE" w:rsidRPr="00FA69BE" w:rsidRDefault="00FA69BE" w:rsidP="00FA69BE">
      <w:r w:rsidRPr="00FA69BE">
        <w:t xml:space="preserve">Together, these approaches enable comprehensive analysis of RAG systems, from retrieval quality to model performance, supporting applications like CCAR compliance with actionable insights. Users can refine their RAG pipeline by identifying weaknesses (e.g., low </w:t>
      </w:r>
      <w:proofErr w:type="spellStart"/>
      <w:r w:rsidRPr="00FA69BE">
        <w:t>context_recall</w:t>
      </w:r>
      <w:proofErr w:type="spellEnd"/>
      <w:r w:rsidRPr="00FA69BE">
        <w:t xml:space="preserve"> for retrieval tuning) and comparing models (e.g., Claude vs. Nova) through the app’s visualizations.</w:t>
      </w:r>
    </w:p>
    <w:p w14:paraId="70E1B2DD" w14:textId="77777777" w:rsidR="004F6A8B" w:rsidRDefault="004F6A8B"/>
    <w:sectPr w:rsidR="004F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2519"/>
    <w:multiLevelType w:val="multilevel"/>
    <w:tmpl w:val="D95A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4858"/>
    <w:multiLevelType w:val="multilevel"/>
    <w:tmpl w:val="34E8F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85AFF"/>
    <w:multiLevelType w:val="multilevel"/>
    <w:tmpl w:val="41328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D6099"/>
    <w:multiLevelType w:val="multilevel"/>
    <w:tmpl w:val="3072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A12DD"/>
    <w:multiLevelType w:val="multilevel"/>
    <w:tmpl w:val="CFE40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A4737"/>
    <w:multiLevelType w:val="multilevel"/>
    <w:tmpl w:val="94D0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80F2A"/>
    <w:multiLevelType w:val="multilevel"/>
    <w:tmpl w:val="D652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3344B"/>
    <w:multiLevelType w:val="multilevel"/>
    <w:tmpl w:val="E416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F83E5C"/>
    <w:multiLevelType w:val="multilevel"/>
    <w:tmpl w:val="16A8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B1DA0"/>
    <w:multiLevelType w:val="multilevel"/>
    <w:tmpl w:val="58A2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12ED8"/>
    <w:multiLevelType w:val="multilevel"/>
    <w:tmpl w:val="9C528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35923"/>
    <w:multiLevelType w:val="multilevel"/>
    <w:tmpl w:val="996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608BF"/>
    <w:multiLevelType w:val="multilevel"/>
    <w:tmpl w:val="73BC8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82976"/>
    <w:multiLevelType w:val="multilevel"/>
    <w:tmpl w:val="81FE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011BF"/>
    <w:multiLevelType w:val="multilevel"/>
    <w:tmpl w:val="008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A2BAB"/>
    <w:multiLevelType w:val="multilevel"/>
    <w:tmpl w:val="D8409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06D98"/>
    <w:multiLevelType w:val="multilevel"/>
    <w:tmpl w:val="7CC2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40BF3"/>
    <w:multiLevelType w:val="multilevel"/>
    <w:tmpl w:val="2664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465FA"/>
    <w:multiLevelType w:val="multilevel"/>
    <w:tmpl w:val="0BB8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13E84"/>
    <w:multiLevelType w:val="multilevel"/>
    <w:tmpl w:val="3FF4D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8400B"/>
    <w:multiLevelType w:val="multilevel"/>
    <w:tmpl w:val="4570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95E0B"/>
    <w:multiLevelType w:val="multilevel"/>
    <w:tmpl w:val="2CA04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082D20"/>
    <w:multiLevelType w:val="multilevel"/>
    <w:tmpl w:val="D8FC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64FF5"/>
    <w:multiLevelType w:val="multilevel"/>
    <w:tmpl w:val="6556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B6F55"/>
    <w:multiLevelType w:val="multilevel"/>
    <w:tmpl w:val="C2ACE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E55743"/>
    <w:multiLevelType w:val="multilevel"/>
    <w:tmpl w:val="D8DE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B82CF5"/>
    <w:multiLevelType w:val="multilevel"/>
    <w:tmpl w:val="DD44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7706F6"/>
    <w:multiLevelType w:val="multilevel"/>
    <w:tmpl w:val="6700D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808F5"/>
    <w:multiLevelType w:val="multilevel"/>
    <w:tmpl w:val="8A72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32992"/>
    <w:multiLevelType w:val="multilevel"/>
    <w:tmpl w:val="070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5F613E"/>
    <w:multiLevelType w:val="multilevel"/>
    <w:tmpl w:val="CADE5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720434"/>
    <w:multiLevelType w:val="multilevel"/>
    <w:tmpl w:val="BD7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0064EB"/>
    <w:multiLevelType w:val="multilevel"/>
    <w:tmpl w:val="C550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2D3111"/>
    <w:multiLevelType w:val="multilevel"/>
    <w:tmpl w:val="135069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E00A2"/>
    <w:multiLevelType w:val="multilevel"/>
    <w:tmpl w:val="0B4CA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4501E3"/>
    <w:multiLevelType w:val="multilevel"/>
    <w:tmpl w:val="2F96D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D97FB0"/>
    <w:multiLevelType w:val="multilevel"/>
    <w:tmpl w:val="B8A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151701">
    <w:abstractNumId w:val="6"/>
  </w:num>
  <w:num w:numId="2" w16cid:durableId="967707558">
    <w:abstractNumId w:val="34"/>
  </w:num>
  <w:num w:numId="3" w16cid:durableId="1327320293">
    <w:abstractNumId w:val="24"/>
  </w:num>
  <w:num w:numId="4" w16cid:durableId="1854414666">
    <w:abstractNumId w:val="11"/>
  </w:num>
  <w:num w:numId="5" w16cid:durableId="755443065">
    <w:abstractNumId w:val="5"/>
  </w:num>
  <w:num w:numId="6" w16cid:durableId="1272275511">
    <w:abstractNumId w:val="19"/>
  </w:num>
  <w:num w:numId="7" w16cid:durableId="478352546">
    <w:abstractNumId w:val="13"/>
  </w:num>
  <w:num w:numId="8" w16cid:durableId="459617405">
    <w:abstractNumId w:val="17"/>
  </w:num>
  <w:num w:numId="9" w16cid:durableId="1447505932">
    <w:abstractNumId w:val="31"/>
  </w:num>
  <w:num w:numId="10" w16cid:durableId="1809275001">
    <w:abstractNumId w:val="33"/>
  </w:num>
  <w:num w:numId="11" w16cid:durableId="714700575">
    <w:abstractNumId w:val="18"/>
  </w:num>
  <w:num w:numId="12" w16cid:durableId="475681912">
    <w:abstractNumId w:val="25"/>
  </w:num>
  <w:num w:numId="13" w16cid:durableId="1683320467">
    <w:abstractNumId w:val="22"/>
  </w:num>
  <w:num w:numId="14" w16cid:durableId="1790053858">
    <w:abstractNumId w:val="10"/>
  </w:num>
  <w:num w:numId="15" w16cid:durableId="2095272989">
    <w:abstractNumId w:val="20"/>
  </w:num>
  <w:num w:numId="16" w16cid:durableId="990477620">
    <w:abstractNumId w:val="15"/>
  </w:num>
  <w:num w:numId="17" w16cid:durableId="518130817">
    <w:abstractNumId w:val="36"/>
  </w:num>
  <w:num w:numId="18" w16cid:durableId="1227884183">
    <w:abstractNumId w:val="23"/>
  </w:num>
  <w:num w:numId="19" w16cid:durableId="170753956">
    <w:abstractNumId w:val="29"/>
  </w:num>
  <w:num w:numId="20" w16cid:durableId="550267691">
    <w:abstractNumId w:val="2"/>
  </w:num>
  <w:num w:numId="21" w16cid:durableId="505292148">
    <w:abstractNumId w:val="35"/>
  </w:num>
  <w:num w:numId="22" w16cid:durableId="1569997246">
    <w:abstractNumId w:val="12"/>
  </w:num>
  <w:num w:numId="23" w16cid:durableId="1754473163">
    <w:abstractNumId w:val="3"/>
  </w:num>
  <w:num w:numId="24" w16cid:durableId="1633562036">
    <w:abstractNumId w:val="4"/>
  </w:num>
  <w:num w:numId="25" w16cid:durableId="1869567785">
    <w:abstractNumId w:val="8"/>
  </w:num>
  <w:num w:numId="26" w16cid:durableId="1637444128">
    <w:abstractNumId w:val="9"/>
  </w:num>
  <w:num w:numId="27" w16cid:durableId="918059168">
    <w:abstractNumId w:val="0"/>
  </w:num>
  <w:num w:numId="28" w16cid:durableId="1977107478">
    <w:abstractNumId w:val="32"/>
  </w:num>
  <w:num w:numId="29" w16cid:durableId="296841246">
    <w:abstractNumId w:val="16"/>
  </w:num>
  <w:num w:numId="30" w16cid:durableId="940334483">
    <w:abstractNumId w:val="30"/>
  </w:num>
  <w:num w:numId="31" w16cid:durableId="1171481781">
    <w:abstractNumId w:val="21"/>
  </w:num>
  <w:num w:numId="32" w16cid:durableId="570432319">
    <w:abstractNumId w:val="1"/>
  </w:num>
  <w:num w:numId="33" w16cid:durableId="1184632024">
    <w:abstractNumId w:val="14"/>
  </w:num>
  <w:num w:numId="34" w16cid:durableId="1138495716">
    <w:abstractNumId w:val="27"/>
  </w:num>
  <w:num w:numId="35" w16cid:durableId="1657764837">
    <w:abstractNumId w:val="7"/>
  </w:num>
  <w:num w:numId="36" w16cid:durableId="1064914698">
    <w:abstractNumId w:val="26"/>
  </w:num>
  <w:num w:numId="37" w16cid:durableId="69153828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BE"/>
    <w:rsid w:val="000C6063"/>
    <w:rsid w:val="00476996"/>
    <w:rsid w:val="004F6A8B"/>
    <w:rsid w:val="00812007"/>
    <w:rsid w:val="00816B5D"/>
    <w:rsid w:val="00824F33"/>
    <w:rsid w:val="00836DE8"/>
    <w:rsid w:val="00A10518"/>
    <w:rsid w:val="00F630B8"/>
    <w:rsid w:val="00FA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0744"/>
  <w15:chartTrackingRefBased/>
  <w15:docId w15:val="{A656D705-E3D0-4609-9466-B536488D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9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9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9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9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9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9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9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9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9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9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9BE"/>
    <w:rPr>
      <w:rFonts w:eastAsiaTheme="majorEastAsia" w:cstheme="majorBidi"/>
      <w:color w:val="272727" w:themeColor="text1" w:themeTint="D8"/>
    </w:rPr>
  </w:style>
  <w:style w:type="paragraph" w:styleId="Title">
    <w:name w:val="Title"/>
    <w:basedOn w:val="Normal"/>
    <w:next w:val="Normal"/>
    <w:link w:val="TitleChar"/>
    <w:uiPriority w:val="10"/>
    <w:qFormat/>
    <w:rsid w:val="00FA6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9BE"/>
    <w:pPr>
      <w:spacing w:before="160"/>
      <w:jc w:val="center"/>
    </w:pPr>
    <w:rPr>
      <w:i/>
      <w:iCs/>
      <w:color w:val="404040" w:themeColor="text1" w:themeTint="BF"/>
    </w:rPr>
  </w:style>
  <w:style w:type="character" w:customStyle="1" w:styleId="QuoteChar">
    <w:name w:val="Quote Char"/>
    <w:basedOn w:val="DefaultParagraphFont"/>
    <w:link w:val="Quote"/>
    <w:uiPriority w:val="29"/>
    <w:rsid w:val="00FA69BE"/>
    <w:rPr>
      <w:i/>
      <w:iCs/>
      <w:color w:val="404040" w:themeColor="text1" w:themeTint="BF"/>
    </w:rPr>
  </w:style>
  <w:style w:type="paragraph" w:styleId="ListParagraph">
    <w:name w:val="List Paragraph"/>
    <w:basedOn w:val="Normal"/>
    <w:uiPriority w:val="34"/>
    <w:qFormat/>
    <w:rsid w:val="00FA69BE"/>
    <w:pPr>
      <w:ind w:left="720"/>
      <w:contextualSpacing/>
    </w:pPr>
  </w:style>
  <w:style w:type="character" w:styleId="IntenseEmphasis">
    <w:name w:val="Intense Emphasis"/>
    <w:basedOn w:val="DefaultParagraphFont"/>
    <w:uiPriority w:val="21"/>
    <w:qFormat/>
    <w:rsid w:val="00FA69BE"/>
    <w:rPr>
      <w:i/>
      <w:iCs/>
      <w:color w:val="0F4761" w:themeColor="accent1" w:themeShade="BF"/>
    </w:rPr>
  </w:style>
  <w:style w:type="paragraph" w:styleId="IntenseQuote">
    <w:name w:val="Intense Quote"/>
    <w:basedOn w:val="Normal"/>
    <w:next w:val="Normal"/>
    <w:link w:val="IntenseQuoteChar"/>
    <w:uiPriority w:val="30"/>
    <w:qFormat/>
    <w:rsid w:val="00FA69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9BE"/>
    <w:rPr>
      <w:i/>
      <w:iCs/>
      <w:color w:val="0F4761" w:themeColor="accent1" w:themeShade="BF"/>
    </w:rPr>
  </w:style>
  <w:style w:type="character" w:styleId="IntenseReference">
    <w:name w:val="Intense Reference"/>
    <w:basedOn w:val="DefaultParagraphFont"/>
    <w:uiPriority w:val="32"/>
    <w:qFormat/>
    <w:rsid w:val="00FA69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3778">
      <w:bodyDiv w:val="1"/>
      <w:marLeft w:val="0"/>
      <w:marRight w:val="0"/>
      <w:marTop w:val="0"/>
      <w:marBottom w:val="0"/>
      <w:divBdr>
        <w:top w:val="none" w:sz="0" w:space="0" w:color="auto"/>
        <w:left w:val="none" w:sz="0" w:space="0" w:color="auto"/>
        <w:bottom w:val="none" w:sz="0" w:space="0" w:color="auto"/>
        <w:right w:val="none" w:sz="0" w:space="0" w:color="auto"/>
      </w:divBdr>
      <w:divsChild>
        <w:div w:id="1026980719">
          <w:marLeft w:val="0"/>
          <w:marRight w:val="0"/>
          <w:marTop w:val="0"/>
          <w:marBottom w:val="0"/>
          <w:divBdr>
            <w:top w:val="none" w:sz="0" w:space="0" w:color="auto"/>
            <w:left w:val="none" w:sz="0" w:space="0" w:color="auto"/>
            <w:bottom w:val="none" w:sz="0" w:space="0" w:color="auto"/>
            <w:right w:val="none" w:sz="0" w:space="0" w:color="auto"/>
          </w:divBdr>
          <w:divsChild>
            <w:div w:id="2005089692">
              <w:marLeft w:val="0"/>
              <w:marRight w:val="0"/>
              <w:marTop w:val="0"/>
              <w:marBottom w:val="0"/>
              <w:divBdr>
                <w:top w:val="none" w:sz="0" w:space="0" w:color="auto"/>
                <w:left w:val="none" w:sz="0" w:space="0" w:color="auto"/>
                <w:bottom w:val="none" w:sz="0" w:space="0" w:color="auto"/>
                <w:right w:val="none" w:sz="0" w:space="0" w:color="auto"/>
              </w:divBdr>
              <w:divsChild>
                <w:div w:id="1966891451">
                  <w:marLeft w:val="0"/>
                  <w:marRight w:val="0"/>
                  <w:marTop w:val="0"/>
                  <w:marBottom w:val="0"/>
                  <w:divBdr>
                    <w:top w:val="none" w:sz="0" w:space="0" w:color="auto"/>
                    <w:left w:val="none" w:sz="0" w:space="0" w:color="auto"/>
                    <w:bottom w:val="none" w:sz="0" w:space="0" w:color="auto"/>
                    <w:right w:val="none" w:sz="0" w:space="0" w:color="auto"/>
                  </w:divBdr>
                  <w:divsChild>
                    <w:div w:id="325061998">
                      <w:marLeft w:val="0"/>
                      <w:marRight w:val="0"/>
                      <w:marTop w:val="0"/>
                      <w:marBottom w:val="0"/>
                      <w:divBdr>
                        <w:top w:val="none" w:sz="0" w:space="0" w:color="auto"/>
                        <w:left w:val="none" w:sz="0" w:space="0" w:color="auto"/>
                        <w:bottom w:val="none" w:sz="0" w:space="0" w:color="auto"/>
                        <w:right w:val="none" w:sz="0" w:space="0" w:color="auto"/>
                      </w:divBdr>
                    </w:div>
                    <w:div w:id="1389188680">
                      <w:marLeft w:val="0"/>
                      <w:marRight w:val="0"/>
                      <w:marTop w:val="0"/>
                      <w:marBottom w:val="0"/>
                      <w:divBdr>
                        <w:top w:val="none" w:sz="0" w:space="0" w:color="auto"/>
                        <w:left w:val="none" w:sz="0" w:space="0" w:color="auto"/>
                        <w:bottom w:val="none" w:sz="0" w:space="0" w:color="auto"/>
                        <w:right w:val="none" w:sz="0" w:space="0" w:color="auto"/>
                      </w:divBdr>
                      <w:divsChild>
                        <w:div w:id="1096822799">
                          <w:marLeft w:val="0"/>
                          <w:marRight w:val="0"/>
                          <w:marTop w:val="0"/>
                          <w:marBottom w:val="0"/>
                          <w:divBdr>
                            <w:top w:val="none" w:sz="0" w:space="0" w:color="auto"/>
                            <w:left w:val="none" w:sz="0" w:space="0" w:color="auto"/>
                            <w:bottom w:val="none" w:sz="0" w:space="0" w:color="auto"/>
                            <w:right w:val="none" w:sz="0" w:space="0" w:color="auto"/>
                          </w:divBdr>
                        </w:div>
                      </w:divsChild>
                    </w:div>
                    <w:div w:id="7960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8402">
              <w:marLeft w:val="0"/>
              <w:marRight w:val="0"/>
              <w:marTop w:val="0"/>
              <w:marBottom w:val="0"/>
              <w:divBdr>
                <w:top w:val="none" w:sz="0" w:space="0" w:color="auto"/>
                <w:left w:val="none" w:sz="0" w:space="0" w:color="auto"/>
                <w:bottom w:val="none" w:sz="0" w:space="0" w:color="auto"/>
                <w:right w:val="none" w:sz="0" w:space="0" w:color="auto"/>
              </w:divBdr>
              <w:divsChild>
                <w:div w:id="373970117">
                  <w:marLeft w:val="0"/>
                  <w:marRight w:val="0"/>
                  <w:marTop w:val="0"/>
                  <w:marBottom w:val="0"/>
                  <w:divBdr>
                    <w:top w:val="none" w:sz="0" w:space="0" w:color="auto"/>
                    <w:left w:val="none" w:sz="0" w:space="0" w:color="auto"/>
                    <w:bottom w:val="none" w:sz="0" w:space="0" w:color="auto"/>
                    <w:right w:val="none" w:sz="0" w:space="0" w:color="auto"/>
                  </w:divBdr>
                  <w:divsChild>
                    <w:div w:id="671108050">
                      <w:marLeft w:val="0"/>
                      <w:marRight w:val="0"/>
                      <w:marTop w:val="0"/>
                      <w:marBottom w:val="0"/>
                      <w:divBdr>
                        <w:top w:val="none" w:sz="0" w:space="0" w:color="auto"/>
                        <w:left w:val="none" w:sz="0" w:space="0" w:color="auto"/>
                        <w:bottom w:val="none" w:sz="0" w:space="0" w:color="auto"/>
                        <w:right w:val="none" w:sz="0" w:space="0" w:color="auto"/>
                      </w:divBdr>
                    </w:div>
                    <w:div w:id="1653439508">
                      <w:marLeft w:val="0"/>
                      <w:marRight w:val="0"/>
                      <w:marTop w:val="0"/>
                      <w:marBottom w:val="0"/>
                      <w:divBdr>
                        <w:top w:val="none" w:sz="0" w:space="0" w:color="auto"/>
                        <w:left w:val="none" w:sz="0" w:space="0" w:color="auto"/>
                        <w:bottom w:val="none" w:sz="0" w:space="0" w:color="auto"/>
                        <w:right w:val="none" w:sz="0" w:space="0" w:color="auto"/>
                      </w:divBdr>
                      <w:divsChild>
                        <w:div w:id="1489861339">
                          <w:marLeft w:val="0"/>
                          <w:marRight w:val="0"/>
                          <w:marTop w:val="0"/>
                          <w:marBottom w:val="0"/>
                          <w:divBdr>
                            <w:top w:val="none" w:sz="0" w:space="0" w:color="auto"/>
                            <w:left w:val="none" w:sz="0" w:space="0" w:color="auto"/>
                            <w:bottom w:val="none" w:sz="0" w:space="0" w:color="auto"/>
                            <w:right w:val="none" w:sz="0" w:space="0" w:color="auto"/>
                          </w:divBdr>
                        </w:div>
                      </w:divsChild>
                    </w:div>
                    <w:div w:id="6617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5714">
              <w:marLeft w:val="0"/>
              <w:marRight w:val="0"/>
              <w:marTop w:val="0"/>
              <w:marBottom w:val="0"/>
              <w:divBdr>
                <w:top w:val="none" w:sz="0" w:space="0" w:color="auto"/>
                <w:left w:val="none" w:sz="0" w:space="0" w:color="auto"/>
                <w:bottom w:val="none" w:sz="0" w:space="0" w:color="auto"/>
                <w:right w:val="none" w:sz="0" w:space="0" w:color="auto"/>
              </w:divBdr>
              <w:divsChild>
                <w:div w:id="1274943385">
                  <w:marLeft w:val="0"/>
                  <w:marRight w:val="0"/>
                  <w:marTop w:val="0"/>
                  <w:marBottom w:val="0"/>
                  <w:divBdr>
                    <w:top w:val="none" w:sz="0" w:space="0" w:color="auto"/>
                    <w:left w:val="none" w:sz="0" w:space="0" w:color="auto"/>
                    <w:bottom w:val="none" w:sz="0" w:space="0" w:color="auto"/>
                    <w:right w:val="none" w:sz="0" w:space="0" w:color="auto"/>
                  </w:divBdr>
                  <w:divsChild>
                    <w:div w:id="1419911704">
                      <w:marLeft w:val="0"/>
                      <w:marRight w:val="0"/>
                      <w:marTop w:val="0"/>
                      <w:marBottom w:val="0"/>
                      <w:divBdr>
                        <w:top w:val="none" w:sz="0" w:space="0" w:color="auto"/>
                        <w:left w:val="none" w:sz="0" w:space="0" w:color="auto"/>
                        <w:bottom w:val="none" w:sz="0" w:space="0" w:color="auto"/>
                        <w:right w:val="none" w:sz="0" w:space="0" w:color="auto"/>
                      </w:divBdr>
                    </w:div>
                    <w:div w:id="144442155">
                      <w:marLeft w:val="0"/>
                      <w:marRight w:val="0"/>
                      <w:marTop w:val="0"/>
                      <w:marBottom w:val="0"/>
                      <w:divBdr>
                        <w:top w:val="none" w:sz="0" w:space="0" w:color="auto"/>
                        <w:left w:val="none" w:sz="0" w:space="0" w:color="auto"/>
                        <w:bottom w:val="none" w:sz="0" w:space="0" w:color="auto"/>
                        <w:right w:val="none" w:sz="0" w:space="0" w:color="auto"/>
                      </w:divBdr>
                      <w:divsChild>
                        <w:div w:id="153760588">
                          <w:marLeft w:val="0"/>
                          <w:marRight w:val="0"/>
                          <w:marTop w:val="0"/>
                          <w:marBottom w:val="0"/>
                          <w:divBdr>
                            <w:top w:val="none" w:sz="0" w:space="0" w:color="auto"/>
                            <w:left w:val="none" w:sz="0" w:space="0" w:color="auto"/>
                            <w:bottom w:val="none" w:sz="0" w:space="0" w:color="auto"/>
                            <w:right w:val="none" w:sz="0" w:space="0" w:color="auto"/>
                          </w:divBdr>
                        </w:div>
                      </w:divsChild>
                    </w:div>
                    <w:div w:id="4032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7765">
              <w:marLeft w:val="0"/>
              <w:marRight w:val="0"/>
              <w:marTop w:val="0"/>
              <w:marBottom w:val="0"/>
              <w:divBdr>
                <w:top w:val="none" w:sz="0" w:space="0" w:color="auto"/>
                <w:left w:val="none" w:sz="0" w:space="0" w:color="auto"/>
                <w:bottom w:val="none" w:sz="0" w:space="0" w:color="auto"/>
                <w:right w:val="none" w:sz="0" w:space="0" w:color="auto"/>
              </w:divBdr>
              <w:divsChild>
                <w:div w:id="1593513985">
                  <w:marLeft w:val="0"/>
                  <w:marRight w:val="0"/>
                  <w:marTop w:val="0"/>
                  <w:marBottom w:val="0"/>
                  <w:divBdr>
                    <w:top w:val="none" w:sz="0" w:space="0" w:color="auto"/>
                    <w:left w:val="none" w:sz="0" w:space="0" w:color="auto"/>
                    <w:bottom w:val="none" w:sz="0" w:space="0" w:color="auto"/>
                    <w:right w:val="none" w:sz="0" w:space="0" w:color="auto"/>
                  </w:divBdr>
                  <w:divsChild>
                    <w:div w:id="1718629144">
                      <w:marLeft w:val="0"/>
                      <w:marRight w:val="0"/>
                      <w:marTop w:val="0"/>
                      <w:marBottom w:val="0"/>
                      <w:divBdr>
                        <w:top w:val="none" w:sz="0" w:space="0" w:color="auto"/>
                        <w:left w:val="none" w:sz="0" w:space="0" w:color="auto"/>
                        <w:bottom w:val="none" w:sz="0" w:space="0" w:color="auto"/>
                        <w:right w:val="none" w:sz="0" w:space="0" w:color="auto"/>
                      </w:divBdr>
                    </w:div>
                    <w:div w:id="550462673">
                      <w:marLeft w:val="0"/>
                      <w:marRight w:val="0"/>
                      <w:marTop w:val="0"/>
                      <w:marBottom w:val="0"/>
                      <w:divBdr>
                        <w:top w:val="none" w:sz="0" w:space="0" w:color="auto"/>
                        <w:left w:val="none" w:sz="0" w:space="0" w:color="auto"/>
                        <w:bottom w:val="none" w:sz="0" w:space="0" w:color="auto"/>
                        <w:right w:val="none" w:sz="0" w:space="0" w:color="auto"/>
                      </w:divBdr>
                      <w:divsChild>
                        <w:div w:id="1070226372">
                          <w:marLeft w:val="0"/>
                          <w:marRight w:val="0"/>
                          <w:marTop w:val="0"/>
                          <w:marBottom w:val="0"/>
                          <w:divBdr>
                            <w:top w:val="none" w:sz="0" w:space="0" w:color="auto"/>
                            <w:left w:val="none" w:sz="0" w:space="0" w:color="auto"/>
                            <w:bottom w:val="none" w:sz="0" w:space="0" w:color="auto"/>
                            <w:right w:val="none" w:sz="0" w:space="0" w:color="auto"/>
                          </w:divBdr>
                        </w:div>
                      </w:divsChild>
                    </w:div>
                    <w:div w:id="1068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2736">
              <w:marLeft w:val="0"/>
              <w:marRight w:val="0"/>
              <w:marTop w:val="0"/>
              <w:marBottom w:val="0"/>
              <w:divBdr>
                <w:top w:val="none" w:sz="0" w:space="0" w:color="auto"/>
                <w:left w:val="none" w:sz="0" w:space="0" w:color="auto"/>
                <w:bottom w:val="none" w:sz="0" w:space="0" w:color="auto"/>
                <w:right w:val="none" w:sz="0" w:space="0" w:color="auto"/>
              </w:divBdr>
              <w:divsChild>
                <w:div w:id="1778452051">
                  <w:marLeft w:val="0"/>
                  <w:marRight w:val="0"/>
                  <w:marTop w:val="0"/>
                  <w:marBottom w:val="0"/>
                  <w:divBdr>
                    <w:top w:val="none" w:sz="0" w:space="0" w:color="auto"/>
                    <w:left w:val="none" w:sz="0" w:space="0" w:color="auto"/>
                    <w:bottom w:val="none" w:sz="0" w:space="0" w:color="auto"/>
                    <w:right w:val="none" w:sz="0" w:space="0" w:color="auto"/>
                  </w:divBdr>
                  <w:divsChild>
                    <w:div w:id="446778449">
                      <w:marLeft w:val="0"/>
                      <w:marRight w:val="0"/>
                      <w:marTop w:val="0"/>
                      <w:marBottom w:val="0"/>
                      <w:divBdr>
                        <w:top w:val="none" w:sz="0" w:space="0" w:color="auto"/>
                        <w:left w:val="none" w:sz="0" w:space="0" w:color="auto"/>
                        <w:bottom w:val="none" w:sz="0" w:space="0" w:color="auto"/>
                        <w:right w:val="none" w:sz="0" w:space="0" w:color="auto"/>
                      </w:divBdr>
                    </w:div>
                    <w:div w:id="920216635">
                      <w:marLeft w:val="0"/>
                      <w:marRight w:val="0"/>
                      <w:marTop w:val="0"/>
                      <w:marBottom w:val="0"/>
                      <w:divBdr>
                        <w:top w:val="none" w:sz="0" w:space="0" w:color="auto"/>
                        <w:left w:val="none" w:sz="0" w:space="0" w:color="auto"/>
                        <w:bottom w:val="none" w:sz="0" w:space="0" w:color="auto"/>
                        <w:right w:val="none" w:sz="0" w:space="0" w:color="auto"/>
                      </w:divBdr>
                      <w:divsChild>
                        <w:div w:id="1776823467">
                          <w:marLeft w:val="0"/>
                          <w:marRight w:val="0"/>
                          <w:marTop w:val="0"/>
                          <w:marBottom w:val="0"/>
                          <w:divBdr>
                            <w:top w:val="none" w:sz="0" w:space="0" w:color="auto"/>
                            <w:left w:val="none" w:sz="0" w:space="0" w:color="auto"/>
                            <w:bottom w:val="none" w:sz="0" w:space="0" w:color="auto"/>
                            <w:right w:val="none" w:sz="0" w:space="0" w:color="auto"/>
                          </w:divBdr>
                        </w:div>
                      </w:divsChild>
                    </w:div>
                    <w:div w:id="16781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719">
              <w:marLeft w:val="0"/>
              <w:marRight w:val="0"/>
              <w:marTop w:val="0"/>
              <w:marBottom w:val="0"/>
              <w:divBdr>
                <w:top w:val="none" w:sz="0" w:space="0" w:color="auto"/>
                <w:left w:val="none" w:sz="0" w:space="0" w:color="auto"/>
                <w:bottom w:val="none" w:sz="0" w:space="0" w:color="auto"/>
                <w:right w:val="none" w:sz="0" w:space="0" w:color="auto"/>
              </w:divBdr>
              <w:divsChild>
                <w:div w:id="218059365">
                  <w:marLeft w:val="0"/>
                  <w:marRight w:val="0"/>
                  <w:marTop w:val="0"/>
                  <w:marBottom w:val="0"/>
                  <w:divBdr>
                    <w:top w:val="none" w:sz="0" w:space="0" w:color="auto"/>
                    <w:left w:val="none" w:sz="0" w:space="0" w:color="auto"/>
                    <w:bottom w:val="none" w:sz="0" w:space="0" w:color="auto"/>
                    <w:right w:val="none" w:sz="0" w:space="0" w:color="auto"/>
                  </w:divBdr>
                  <w:divsChild>
                    <w:div w:id="182523824">
                      <w:marLeft w:val="0"/>
                      <w:marRight w:val="0"/>
                      <w:marTop w:val="0"/>
                      <w:marBottom w:val="0"/>
                      <w:divBdr>
                        <w:top w:val="none" w:sz="0" w:space="0" w:color="auto"/>
                        <w:left w:val="none" w:sz="0" w:space="0" w:color="auto"/>
                        <w:bottom w:val="none" w:sz="0" w:space="0" w:color="auto"/>
                        <w:right w:val="none" w:sz="0" w:space="0" w:color="auto"/>
                      </w:divBdr>
                    </w:div>
                    <w:div w:id="310185043">
                      <w:marLeft w:val="0"/>
                      <w:marRight w:val="0"/>
                      <w:marTop w:val="0"/>
                      <w:marBottom w:val="0"/>
                      <w:divBdr>
                        <w:top w:val="none" w:sz="0" w:space="0" w:color="auto"/>
                        <w:left w:val="none" w:sz="0" w:space="0" w:color="auto"/>
                        <w:bottom w:val="none" w:sz="0" w:space="0" w:color="auto"/>
                        <w:right w:val="none" w:sz="0" w:space="0" w:color="auto"/>
                      </w:divBdr>
                      <w:divsChild>
                        <w:div w:id="938299581">
                          <w:marLeft w:val="0"/>
                          <w:marRight w:val="0"/>
                          <w:marTop w:val="0"/>
                          <w:marBottom w:val="0"/>
                          <w:divBdr>
                            <w:top w:val="none" w:sz="0" w:space="0" w:color="auto"/>
                            <w:left w:val="none" w:sz="0" w:space="0" w:color="auto"/>
                            <w:bottom w:val="none" w:sz="0" w:space="0" w:color="auto"/>
                            <w:right w:val="none" w:sz="0" w:space="0" w:color="auto"/>
                          </w:divBdr>
                        </w:div>
                      </w:divsChild>
                    </w:div>
                    <w:div w:id="16962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63611">
              <w:marLeft w:val="0"/>
              <w:marRight w:val="0"/>
              <w:marTop w:val="0"/>
              <w:marBottom w:val="0"/>
              <w:divBdr>
                <w:top w:val="none" w:sz="0" w:space="0" w:color="auto"/>
                <w:left w:val="none" w:sz="0" w:space="0" w:color="auto"/>
                <w:bottom w:val="none" w:sz="0" w:space="0" w:color="auto"/>
                <w:right w:val="none" w:sz="0" w:space="0" w:color="auto"/>
              </w:divBdr>
              <w:divsChild>
                <w:div w:id="2015448594">
                  <w:marLeft w:val="0"/>
                  <w:marRight w:val="0"/>
                  <w:marTop w:val="0"/>
                  <w:marBottom w:val="0"/>
                  <w:divBdr>
                    <w:top w:val="none" w:sz="0" w:space="0" w:color="auto"/>
                    <w:left w:val="none" w:sz="0" w:space="0" w:color="auto"/>
                    <w:bottom w:val="none" w:sz="0" w:space="0" w:color="auto"/>
                    <w:right w:val="none" w:sz="0" w:space="0" w:color="auto"/>
                  </w:divBdr>
                  <w:divsChild>
                    <w:div w:id="1124346545">
                      <w:marLeft w:val="0"/>
                      <w:marRight w:val="0"/>
                      <w:marTop w:val="0"/>
                      <w:marBottom w:val="0"/>
                      <w:divBdr>
                        <w:top w:val="none" w:sz="0" w:space="0" w:color="auto"/>
                        <w:left w:val="none" w:sz="0" w:space="0" w:color="auto"/>
                        <w:bottom w:val="none" w:sz="0" w:space="0" w:color="auto"/>
                        <w:right w:val="none" w:sz="0" w:space="0" w:color="auto"/>
                      </w:divBdr>
                    </w:div>
                    <w:div w:id="189804984">
                      <w:marLeft w:val="0"/>
                      <w:marRight w:val="0"/>
                      <w:marTop w:val="0"/>
                      <w:marBottom w:val="0"/>
                      <w:divBdr>
                        <w:top w:val="none" w:sz="0" w:space="0" w:color="auto"/>
                        <w:left w:val="none" w:sz="0" w:space="0" w:color="auto"/>
                        <w:bottom w:val="none" w:sz="0" w:space="0" w:color="auto"/>
                        <w:right w:val="none" w:sz="0" w:space="0" w:color="auto"/>
                      </w:divBdr>
                      <w:divsChild>
                        <w:div w:id="1461725844">
                          <w:marLeft w:val="0"/>
                          <w:marRight w:val="0"/>
                          <w:marTop w:val="0"/>
                          <w:marBottom w:val="0"/>
                          <w:divBdr>
                            <w:top w:val="none" w:sz="0" w:space="0" w:color="auto"/>
                            <w:left w:val="none" w:sz="0" w:space="0" w:color="auto"/>
                            <w:bottom w:val="none" w:sz="0" w:space="0" w:color="auto"/>
                            <w:right w:val="none" w:sz="0" w:space="0" w:color="auto"/>
                          </w:divBdr>
                        </w:div>
                      </w:divsChild>
                    </w:div>
                    <w:div w:id="19584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145">
              <w:marLeft w:val="0"/>
              <w:marRight w:val="0"/>
              <w:marTop w:val="0"/>
              <w:marBottom w:val="0"/>
              <w:divBdr>
                <w:top w:val="none" w:sz="0" w:space="0" w:color="auto"/>
                <w:left w:val="none" w:sz="0" w:space="0" w:color="auto"/>
                <w:bottom w:val="none" w:sz="0" w:space="0" w:color="auto"/>
                <w:right w:val="none" w:sz="0" w:space="0" w:color="auto"/>
              </w:divBdr>
              <w:divsChild>
                <w:div w:id="609972803">
                  <w:marLeft w:val="0"/>
                  <w:marRight w:val="0"/>
                  <w:marTop w:val="0"/>
                  <w:marBottom w:val="0"/>
                  <w:divBdr>
                    <w:top w:val="none" w:sz="0" w:space="0" w:color="auto"/>
                    <w:left w:val="none" w:sz="0" w:space="0" w:color="auto"/>
                    <w:bottom w:val="none" w:sz="0" w:space="0" w:color="auto"/>
                    <w:right w:val="none" w:sz="0" w:space="0" w:color="auto"/>
                  </w:divBdr>
                  <w:divsChild>
                    <w:div w:id="1882093486">
                      <w:marLeft w:val="0"/>
                      <w:marRight w:val="0"/>
                      <w:marTop w:val="0"/>
                      <w:marBottom w:val="0"/>
                      <w:divBdr>
                        <w:top w:val="none" w:sz="0" w:space="0" w:color="auto"/>
                        <w:left w:val="none" w:sz="0" w:space="0" w:color="auto"/>
                        <w:bottom w:val="none" w:sz="0" w:space="0" w:color="auto"/>
                        <w:right w:val="none" w:sz="0" w:space="0" w:color="auto"/>
                      </w:divBdr>
                    </w:div>
                    <w:div w:id="288754362">
                      <w:marLeft w:val="0"/>
                      <w:marRight w:val="0"/>
                      <w:marTop w:val="0"/>
                      <w:marBottom w:val="0"/>
                      <w:divBdr>
                        <w:top w:val="none" w:sz="0" w:space="0" w:color="auto"/>
                        <w:left w:val="none" w:sz="0" w:space="0" w:color="auto"/>
                        <w:bottom w:val="none" w:sz="0" w:space="0" w:color="auto"/>
                        <w:right w:val="none" w:sz="0" w:space="0" w:color="auto"/>
                      </w:divBdr>
                      <w:divsChild>
                        <w:div w:id="1791507424">
                          <w:marLeft w:val="0"/>
                          <w:marRight w:val="0"/>
                          <w:marTop w:val="0"/>
                          <w:marBottom w:val="0"/>
                          <w:divBdr>
                            <w:top w:val="none" w:sz="0" w:space="0" w:color="auto"/>
                            <w:left w:val="none" w:sz="0" w:space="0" w:color="auto"/>
                            <w:bottom w:val="none" w:sz="0" w:space="0" w:color="auto"/>
                            <w:right w:val="none" w:sz="0" w:space="0" w:color="auto"/>
                          </w:divBdr>
                        </w:div>
                      </w:divsChild>
                    </w:div>
                    <w:div w:id="962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375">
              <w:marLeft w:val="0"/>
              <w:marRight w:val="0"/>
              <w:marTop w:val="0"/>
              <w:marBottom w:val="0"/>
              <w:divBdr>
                <w:top w:val="none" w:sz="0" w:space="0" w:color="auto"/>
                <w:left w:val="none" w:sz="0" w:space="0" w:color="auto"/>
                <w:bottom w:val="none" w:sz="0" w:space="0" w:color="auto"/>
                <w:right w:val="none" w:sz="0" w:space="0" w:color="auto"/>
              </w:divBdr>
              <w:divsChild>
                <w:div w:id="1753812106">
                  <w:marLeft w:val="0"/>
                  <w:marRight w:val="0"/>
                  <w:marTop w:val="0"/>
                  <w:marBottom w:val="0"/>
                  <w:divBdr>
                    <w:top w:val="none" w:sz="0" w:space="0" w:color="auto"/>
                    <w:left w:val="none" w:sz="0" w:space="0" w:color="auto"/>
                    <w:bottom w:val="none" w:sz="0" w:space="0" w:color="auto"/>
                    <w:right w:val="none" w:sz="0" w:space="0" w:color="auto"/>
                  </w:divBdr>
                  <w:divsChild>
                    <w:div w:id="580913652">
                      <w:marLeft w:val="0"/>
                      <w:marRight w:val="0"/>
                      <w:marTop w:val="0"/>
                      <w:marBottom w:val="0"/>
                      <w:divBdr>
                        <w:top w:val="none" w:sz="0" w:space="0" w:color="auto"/>
                        <w:left w:val="none" w:sz="0" w:space="0" w:color="auto"/>
                        <w:bottom w:val="none" w:sz="0" w:space="0" w:color="auto"/>
                        <w:right w:val="none" w:sz="0" w:space="0" w:color="auto"/>
                      </w:divBdr>
                    </w:div>
                    <w:div w:id="1494830757">
                      <w:marLeft w:val="0"/>
                      <w:marRight w:val="0"/>
                      <w:marTop w:val="0"/>
                      <w:marBottom w:val="0"/>
                      <w:divBdr>
                        <w:top w:val="none" w:sz="0" w:space="0" w:color="auto"/>
                        <w:left w:val="none" w:sz="0" w:space="0" w:color="auto"/>
                        <w:bottom w:val="none" w:sz="0" w:space="0" w:color="auto"/>
                        <w:right w:val="none" w:sz="0" w:space="0" w:color="auto"/>
                      </w:divBdr>
                      <w:divsChild>
                        <w:div w:id="1800762996">
                          <w:marLeft w:val="0"/>
                          <w:marRight w:val="0"/>
                          <w:marTop w:val="0"/>
                          <w:marBottom w:val="0"/>
                          <w:divBdr>
                            <w:top w:val="none" w:sz="0" w:space="0" w:color="auto"/>
                            <w:left w:val="none" w:sz="0" w:space="0" w:color="auto"/>
                            <w:bottom w:val="none" w:sz="0" w:space="0" w:color="auto"/>
                            <w:right w:val="none" w:sz="0" w:space="0" w:color="auto"/>
                          </w:divBdr>
                        </w:div>
                      </w:divsChild>
                    </w:div>
                    <w:div w:id="772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13733">
      <w:bodyDiv w:val="1"/>
      <w:marLeft w:val="0"/>
      <w:marRight w:val="0"/>
      <w:marTop w:val="0"/>
      <w:marBottom w:val="0"/>
      <w:divBdr>
        <w:top w:val="none" w:sz="0" w:space="0" w:color="auto"/>
        <w:left w:val="none" w:sz="0" w:space="0" w:color="auto"/>
        <w:bottom w:val="none" w:sz="0" w:space="0" w:color="auto"/>
        <w:right w:val="none" w:sz="0" w:space="0" w:color="auto"/>
      </w:divBdr>
      <w:divsChild>
        <w:div w:id="1506483289">
          <w:marLeft w:val="0"/>
          <w:marRight w:val="0"/>
          <w:marTop w:val="0"/>
          <w:marBottom w:val="0"/>
          <w:divBdr>
            <w:top w:val="none" w:sz="0" w:space="0" w:color="auto"/>
            <w:left w:val="none" w:sz="0" w:space="0" w:color="auto"/>
            <w:bottom w:val="none" w:sz="0" w:space="0" w:color="auto"/>
            <w:right w:val="none" w:sz="0" w:space="0" w:color="auto"/>
          </w:divBdr>
          <w:divsChild>
            <w:div w:id="537083757">
              <w:marLeft w:val="0"/>
              <w:marRight w:val="0"/>
              <w:marTop w:val="0"/>
              <w:marBottom w:val="0"/>
              <w:divBdr>
                <w:top w:val="none" w:sz="0" w:space="0" w:color="auto"/>
                <w:left w:val="none" w:sz="0" w:space="0" w:color="auto"/>
                <w:bottom w:val="none" w:sz="0" w:space="0" w:color="auto"/>
                <w:right w:val="none" w:sz="0" w:space="0" w:color="auto"/>
              </w:divBdr>
              <w:divsChild>
                <w:div w:id="1361592806">
                  <w:marLeft w:val="0"/>
                  <w:marRight w:val="0"/>
                  <w:marTop w:val="0"/>
                  <w:marBottom w:val="0"/>
                  <w:divBdr>
                    <w:top w:val="none" w:sz="0" w:space="0" w:color="auto"/>
                    <w:left w:val="none" w:sz="0" w:space="0" w:color="auto"/>
                    <w:bottom w:val="none" w:sz="0" w:space="0" w:color="auto"/>
                    <w:right w:val="none" w:sz="0" w:space="0" w:color="auto"/>
                  </w:divBdr>
                  <w:divsChild>
                    <w:div w:id="497307151">
                      <w:marLeft w:val="0"/>
                      <w:marRight w:val="0"/>
                      <w:marTop w:val="0"/>
                      <w:marBottom w:val="0"/>
                      <w:divBdr>
                        <w:top w:val="none" w:sz="0" w:space="0" w:color="auto"/>
                        <w:left w:val="none" w:sz="0" w:space="0" w:color="auto"/>
                        <w:bottom w:val="none" w:sz="0" w:space="0" w:color="auto"/>
                        <w:right w:val="none" w:sz="0" w:space="0" w:color="auto"/>
                      </w:divBdr>
                    </w:div>
                    <w:div w:id="761220563">
                      <w:marLeft w:val="0"/>
                      <w:marRight w:val="0"/>
                      <w:marTop w:val="0"/>
                      <w:marBottom w:val="0"/>
                      <w:divBdr>
                        <w:top w:val="none" w:sz="0" w:space="0" w:color="auto"/>
                        <w:left w:val="none" w:sz="0" w:space="0" w:color="auto"/>
                        <w:bottom w:val="none" w:sz="0" w:space="0" w:color="auto"/>
                        <w:right w:val="none" w:sz="0" w:space="0" w:color="auto"/>
                      </w:divBdr>
                      <w:divsChild>
                        <w:div w:id="1095587780">
                          <w:marLeft w:val="0"/>
                          <w:marRight w:val="0"/>
                          <w:marTop w:val="0"/>
                          <w:marBottom w:val="0"/>
                          <w:divBdr>
                            <w:top w:val="none" w:sz="0" w:space="0" w:color="auto"/>
                            <w:left w:val="none" w:sz="0" w:space="0" w:color="auto"/>
                            <w:bottom w:val="none" w:sz="0" w:space="0" w:color="auto"/>
                            <w:right w:val="none" w:sz="0" w:space="0" w:color="auto"/>
                          </w:divBdr>
                        </w:div>
                      </w:divsChild>
                    </w:div>
                    <w:div w:id="10123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6050">
              <w:marLeft w:val="0"/>
              <w:marRight w:val="0"/>
              <w:marTop w:val="0"/>
              <w:marBottom w:val="0"/>
              <w:divBdr>
                <w:top w:val="none" w:sz="0" w:space="0" w:color="auto"/>
                <w:left w:val="none" w:sz="0" w:space="0" w:color="auto"/>
                <w:bottom w:val="none" w:sz="0" w:space="0" w:color="auto"/>
                <w:right w:val="none" w:sz="0" w:space="0" w:color="auto"/>
              </w:divBdr>
              <w:divsChild>
                <w:div w:id="1114401835">
                  <w:marLeft w:val="0"/>
                  <w:marRight w:val="0"/>
                  <w:marTop w:val="0"/>
                  <w:marBottom w:val="0"/>
                  <w:divBdr>
                    <w:top w:val="none" w:sz="0" w:space="0" w:color="auto"/>
                    <w:left w:val="none" w:sz="0" w:space="0" w:color="auto"/>
                    <w:bottom w:val="none" w:sz="0" w:space="0" w:color="auto"/>
                    <w:right w:val="none" w:sz="0" w:space="0" w:color="auto"/>
                  </w:divBdr>
                  <w:divsChild>
                    <w:div w:id="664548762">
                      <w:marLeft w:val="0"/>
                      <w:marRight w:val="0"/>
                      <w:marTop w:val="0"/>
                      <w:marBottom w:val="0"/>
                      <w:divBdr>
                        <w:top w:val="none" w:sz="0" w:space="0" w:color="auto"/>
                        <w:left w:val="none" w:sz="0" w:space="0" w:color="auto"/>
                        <w:bottom w:val="none" w:sz="0" w:space="0" w:color="auto"/>
                        <w:right w:val="none" w:sz="0" w:space="0" w:color="auto"/>
                      </w:divBdr>
                    </w:div>
                    <w:div w:id="13652342">
                      <w:marLeft w:val="0"/>
                      <w:marRight w:val="0"/>
                      <w:marTop w:val="0"/>
                      <w:marBottom w:val="0"/>
                      <w:divBdr>
                        <w:top w:val="none" w:sz="0" w:space="0" w:color="auto"/>
                        <w:left w:val="none" w:sz="0" w:space="0" w:color="auto"/>
                        <w:bottom w:val="none" w:sz="0" w:space="0" w:color="auto"/>
                        <w:right w:val="none" w:sz="0" w:space="0" w:color="auto"/>
                      </w:divBdr>
                      <w:divsChild>
                        <w:div w:id="1667517512">
                          <w:marLeft w:val="0"/>
                          <w:marRight w:val="0"/>
                          <w:marTop w:val="0"/>
                          <w:marBottom w:val="0"/>
                          <w:divBdr>
                            <w:top w:val="none" w:sz="0" w:space="0" w:color="auto"/>
                            <w:left w:val="none" w:sz="0" w:space="0" w:color="auto"/>
                            <w:bottom w:val="none" w:sz="0" w:space="0" w:color="auto"/>
                            <w:right w:val="none" w:sz="0" w:space="0" w:color="auto"/>
                          </w:divBdr>
                        </w:div>
                      </w:divsChild>
                    </w:div>
                    <w:div w:id="12915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8597">
              <w:marLeft w:val="0"/>
              <w:marRight w:val="0"/>
              <w:marTop w:val="0"/>
              <w:marBottom w:val="0"/>
              <w:divBdr>
                <w:top w:val="none" w:sz="0" w:space="0" w:color="auto"/>
                <w:left w:val="none" w:sz="0" w:space="0" w:color="auto"/>
                <w:bottom w:val="none" w:sz="0" w:space="0" w:color="auto"/>
                <w:right w:val="none" w:sz="0" w:space="0" w:color="auto"/>
              </w:divBdr>
              <w:divsChild>
                <w:div w:id="1653682352">
                  <w:marLeft w:val="0"/>
                  <w:marRight w:val="0"/>
                  <w:marTop w:val="0"/>
                  <w:marBottom w:val="0"/>
                  <w:divBdr>
                    <w:top w:val="none" w:sz="0" w:space="0" w:color="auto"/>
                    <w:left w:val="none" w:sz="0" w:space="0" w:color="auto"/>
                    <w:bottom w:val="none" w:sz="0" w:space="0" w:color="auto"/>
                    <w:right w:val="none" w:sz="0" w:space="0" w:color="auto"/>
                  </w:divBdr>
                  <w:divsChild>
                    <w:div w:id="1559702882">
                      <w:marLeft w:val="0"/>
                      <w:marRight w:val="0"/>
                      <w:marTop w:val="0"/>
                      <w:marBottom w:val="0"/>
                      <w:divBdr>
                        <w:top w:val="none" w:sz="0" w:space="0" w:color="auto"/>
                        <w:left w:val="none" w:sz="0" w:space="0" w:color="auto"/>
                        <w:bottom w:val="none" w:sz="0" w:space="0" w:color="auto"/>
                        <w:right w:val="none" w:sz="0" w:space="0" w:color="auto"/>
                      </w:divBdr>
                    </w:div>
                    <w:div w:id="252665849">
                      <w:marLeft w:val="0"/>
                      <w:marRight w:val="0"/>
                      <w:marTop w:val="0"/>
                      <w:marBottom w:val="0"/>
                      <w:divBdr>
                        <w:top w:val="none" w:sz="0" w:space="0" w:color="auto"/>
                        <w:left w:val="none" w:sz="0" w:space="0" w:color="auto"/>
                        <w:bottom w:val="none" w:sz="0" w:space="0" w:color="auto"/>
                        <w:right w:val="none" w:sz="0" w:space="0" w:color="auto"/>
                      </w:divBdr>
                      <w:divsChild>
                        <w:div w:id="823357842">
                          <w:marLeft w:val="0"/>
                          <w:marRight w:val="0"/>
                          <w:marTop w:val="0"/>
                          <w:marBottom w:val="0"/>
                          <w:divBdr>
                            <w:top w:val="none" w:sz="0" w:space="0" w:color="auto"/>
                            <w:left w:val="none" w:sz="0" w:space="0" w:color="auto"/>
                            <w:bottom w:val="none" w:sz="0" w:space="0" w:color="auto"/>
                            <w:right w:val="none" w:sz="0" w:space="0" w:color="auto"/>
                          </w:divBdr>
                        </w:div>
                      </w:divsChild>
                    </w:div>
                    <w:div w:id="335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80271">
      <w:bodyDiv w:val="1"/>
      <w:marLeft w:val="0"/>
      <w:marRight w:val="0"/>
      <w:marTop w:val="0"/>
      <w:marBottom w:val="0"/>
      <w:divBdr>
        <w:top w:val="none" w:sz="0" w:space="0" w:color="auto"/>
        <w:left w:val="none" w:sz="0" w:space="0" w:color="auto"/>
        <w:bottom w:val="none" w:sz="0" w:space="0" w:color="auto"/>
        <w:right w:val="none" w:sz="0" w:space="0" w:color="auto"/>
      </w:divBdr>
      <w:divsChild>
        <w:div w:id="228460735">
          <w:marLeft w:val="0"/>
          <w:marRight w:val="0"/>
          <w:marTop w:val="0"/>
          <w:marBottom w:val="0"/>
          <w:divBdr>
            <w:top w:val="none" w:sz="0" w:space="0" w:color="auto"/>
            <w:left w:val="none" w:sz="0" w:space="0" w:color="auto"/>
            <w:bottom w:val="none" w:sz="0" w:space="0" w:color="auto"/>
            <w:right w:val="none" w:sz="0" w:space="0" w:color="auto"/>
          </w:divBdr>
          <w:divsChild>
            <w:div w:id="464544698">
              <w:marLeft w:val="0"/>
              <w:marRight w:val="0"/>
              <w:marTop w:val="0"/>
              <w:marBottom w:val="0"/>
              <w:divBdr>
                <w:top w:val="none" w:sz="0" w:space="0" w:color="auto"/>
                <w:left w:val="none" w:sz="0" w:space="0" w:color="auto"/>
                <w:bottom w:val="none" w:sz="0" w:space="0" w:color="auto"/>
                <w:right w:val="none" w:sz="0" w:space="0" w:color="auto"/>
              </w:divBdr>
              <w:divsChild>
                <w:div w:id="1439988588">
                  <w:marLeft w:val="0"/>
                  <w:marRight w:val="0"/>
                  <w:marTop w:val="0"/>
                  <w:marBottom w:val="0"/>
                  <w:divBdr>
                    <w:top w:val="none" w:sz="0" w:space="0" w:color="auto"/>
                    <w:left w:val="none" w:sz="0" w:space="0" w:color="auto"/>
                    <w:bottom w:val="none" w:sz="0" w:space="0" w:color="auto"/>
                    <w:right w:val="none" w:sz="0" w:space="0" w:color="auto"/>
                  </w:divBdr>
                  <w:divsChild>
                    <w:div w:id="1223634600">
                      <w:marLeft w:val="0"/>
                      <w:marRight w:val="0"/>
                      <w:marTop w:val="0"/>
                      <w:marBottom w:val="0"/>
                      <w:divBdr>
                        <w:top w:val="none" w:sz="0" w:space="0" w:color="auto"/>
                        <w:left w:val="none" w:sz="0" w:space="0" w:color="auto"/>
                        <w:bottom w:val="none" w:sz="0" w:space="0" w:color="auto"/>
                        <w:right w:val="none" w:sz="0" w:space="0" w:color="auto"/>
                      </w:divBdr>
                    </w:div>
                    <w:div w:id="348337533">
                      <w:marLeft w:val="0"/>
                      <w:marRight w:val="0"/>
                      <w:marTop w:val="0"/>
                      <w:marBottom w:val="0"/>
                      <w:divBdr>
                        <w:top w:val="none" w:sz="0" w:space="0" w:color="auto"/>
                        <w:left w:val="none" w:sz="0" w:space="0" w:color="auto"/>
                        <w:bottom w:val="none" w:sz="0" w:space="0" w:color="auto"/>
                        <w:right w:val="none" w:sz="0" w:space="0" w:color="auto"/>
                      </w:divBdr>
                      <w:divsChild>
                        <w:div w:id="99642192">
                          <w:marLeft w:val="0"/>
                          <w:marRight w:val="0"/>
                          <w:marTop w:val="0"/>
                          <w:marBottom w:val="0"/>
                          <w:divBdr>
                            <w:top w:val="none" w:sz="0" w:space="0" w:color="auto"/>
                            <w:left w:val="none" w:sz="0" w:space="0" w:color="auto"/>
                            <w:bottom w:val="none" w:sz="0" w:space="0" w:color="auto"/>
                            <w:right w:val="none" w:sz="0" w:space="0" w:color="auto"/>
                          </w:divBdr>
                        </w:div>
                      </w:divsChild>
                    </w:div>
                    <w:div w:id="5397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2045">
              <w:marLeft w:val="0"/>
              <w:marRight w:val="0"/>
              <w:marTop w:val="0"/>
              <w:marBottom w:val="0"/>
              <w:divBdr>
                <w:top w:val="none" w:sz="0" w:space="0" w:color="auto"/>
                <w:left w:val="none" w:sz="0" w:space="0" w:color="auto"/>
                <w:bottom w:val="none" w:sz="0" w:space="0" w:color="auto"/>
                <w:right w:val="none" w:sz="0" w:space="0" w:color="auto"/>
              </w:divBdr>
              <w:divsChild>
                <w:div w:id="919948598">
                  <w:marLeft w:val="0"/>
                  <w:marRight w:val="0"/>
                  <w:marTop w:val="0"/>
                  <w:marBottom w:val="0"/>
                  <w:divBdr>
                    <w:top w:val="none" w:sz="0" w:space="0" w:color="auto"/>
                    <w:left w:val="none" w:sz="0" w:space="0" w:color="auto"/>
                    <w:bottom w:val="none" w:sz="0" w:space="0" w:color="auto"/>
                    <w:right w:val="none" w:sz="0" w:space="0" w:color="auto"/>
                  </w:divBdr>
                  <w:divsChild>
                    <w:div w:id="73549254">
                      <w:marLeft w:val="0"/>
                      <w:marRight w:val="0"/>
                      <w:marTop w:val="0"/>
                      <w:marBottom w:val="0"/>
                      <w:divBdr>
                        <w:top w:val="none" w:sz="0" w:space="0" w:color="auto"/>
                        <w:left w:val="none" w:sz="0" w:space="0" w:color="auto"/>
                        <w:bottom w:val="none" w:sz="0" w:space="0" w:color="auto"/>
                        <w:right w:val="none" w:sz="0" w:space="0" w:color="auto"/>
                      </w:divBdr>
                    </w:div>
                    <w:div w:id="1914849914">
                      <w:marLeft w:val="0"/>
                      <w:marRight w:val="0"/>
                      <w:marTop w:val="0"/>
                      <w:marBottom w:val="0"/>
                      <w:divBdr>
                        <w:top w:val="none" w:sz="0" w:space="0" w:color="auto"/>
                        <w:left w:val="none" w:sz="0" w:space="0" w:color="auto"/>
                        <w:bottom w:val="none" w:sz="0" w:space="0" w:color="auto"/>
                        <w:right w:val="none" w:sz="0" w:space="0" w:color="auto"/>
                      </w:divBdr>
                      <w:divsChild>
                        <w:div w:id="1451584356">
                          <w:marLeft w:val="0"/>
                          <w:marRight w:val="0"/>
                          <w:marTop w:val="0"/>
                          <w:marBottom w:val="0"/>
                          <w:divBdr>
                            <w:top w:val="none" w:sz="0" w:space="0" w:color="auto"/>
                            <w:left w:val="none" w:sz="0" w:space="0" w:color="auto"/>
                            <w:bottom w:val="none" w:sz="0" w:space="0" w:color="auto"/>
                            <w:right w:val="none" w:sz="0" w:space="0" w:color="auto"/>
                          </w:divBdr>
                        </w:div>
                      </w:divsChild>
                    </w:div>
                    <w:div w:id="10785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56">
              <w:marLeft w:val="0"/>
              <w:marRight w:val="0"/>
              <w:marTop w:val="0"/>
              <w:marBottom w:val="0"/>
              <w:divBdr>
                <w:top w:val="none" w:sz="0" w:space="0" w:color="auto"/>
                <w:left w:val="none" w:sz="0" w:space="0" w:color="auto"/>
                <w:bottom w:val="none" w:sz="0" w:space="0" w:color="auto"/>
                <w:right w:val="none" w:sz="0" w:space="0" w:color="auto"/>
              </w:divBdr>
              <w:divsChild>
                <w:div w:id="1983079845">
                  <w:marLeft w:val="0"/>
                  <w:marRight w:val="0"/>
                  <w:marTop w:val="0"/>
                  <w:marBottom w:val="0"/>
                  <w:divBdr>
                    <w:top w:val="none" w:sz="0" w:space="0" w:color="auto"/>
                    <w:left w:val="none" w:sz="0" w:space="0" w:color="auto"/>
                    <w:bottom w:val="none" w:sz="0" w:space="0" w:color="auto"/>
                    <w:right w:val="none" w:sz="0" w:space="0" w:color="auto"/>
                  </w:divBdr>
                  <w:divsChild>
                    <w:div w:id="452480146">
                      <w:marLeft w:val="0"/>
                      <w:marRight w:val="0"/>
                      <w:marTop w:val="0"/>
                      <w:marBottom w:val="0"/>
                      <w:divBdr>
                        <w:top w:val="none" w:sz="0" w:space="0" w:color="auto"/>
                        <w:left w:val="none" w:sz="0" w:space="0" w:color="auto"/>
                        <w:bottom w:val="none" w:sz="0" w:space="0" w:color="auto"/>
                        <w:right w:val="none" w:sz="0" w:space="0" w:color="auto"/>
                      </w:divBdr>
                    </w:div>
                    <w:div w:id="2047292951">
                      <w:marLeft w:val="0"/>
                      <w:marRight w:val="0"/>
                      <w:marTop w:val="0"/>
                      <w:marBottom w:val="0"/>
                      <w:divBdr>
                        <w:top w:val="none" w:sz="0" w:space="0" w:color="auto"/>
                        <w:left w:val="none" w:sz="0" w:space="0" w:color="auto"/>
                        <w:bottom w:val="none" w:sz="0" w:space="0" w:color="auto"/>
                        <w:right w:val="none" w:sz="0" w:space="0" w:color="auto"/>
                      </w:divBdr>
                      <w:divsChild>
                        <w:div w:id="517695895">
                          <w:marLeft w:val="0"/>
                          <w:marRight w:val="0"/>
                          <w:marTop w:val="0"/>
                          <w:marBottom w:val="0"/>
                          <w:divBdr>
                            <w:top w:val="none" w:sz="0" w:space="0" w:color="auto"/>
                            <w:left w:val="none" w:sz="0" w:space="0" w:color="auto"/>
                            <w:bottom w:val="none" w:sz="0" w:space="0" w:color="auto"/>
                            <w:right w:val="none" w:sz="0" w:space="0" w:color="auto"/>
                          </w:divBdr>
                        </w:div>
                      </w:divsChild>
                    </w:div>
                    <w:div w:id="898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416">
              <w:marLeft w:val="0"/>
              <w:marRight w:val="0"/>
              <w:marTop w:val="0"/>
              <w:marBottom w:val="0"/>
              <w:divBdr>
                <w:top w:val="none" w:sz="0" w:space="0" w:color="auto"/>
                <w:left w:val="none" w:sz="0" w:space="0" w:color="auto"/>
                <w:bottom w:val="none" w:sz="0" w:space="0" w:color="auto"/>
                <w:right w:val="none" w:sz="0" w:space="0" w:color="auto"/>
              </w:divBdr>
              <w:divsChild>
                <w:div w:id="358746853">
                  <w:marLeft w:val="0"/>
                  <w:marRight w:val="0"/>
                  <w:marTop w:val="0"/>
                  <w:marBottom w:val="0"/>
                  <w:divBdr>
                    <w:top w:val="none" w:sz="0" w:space="0" w:color="auto"/>
                    <w:left w:val="none" w:sz="0" w:space="0" w:color="auto"/>
                    <w:bottom w:val="none" w:sz="0" w:space="0" w:color="auto"/>
                    <w:right w:val="none" w:sz="0" w:space="0" w:color="auto"/>
                  </w:divBdr>
                  <w:divsChild>
                    <w:div w:id="1479882267">
                      <w:marLeft w:val="0"/>
                      <w:marRight w:val="0"/>
                      <w:marTop w:val="0"/>
                      <w:marBottom w:val="0"/>
                      <w:divBdr>
                        <w:top w:val="none" w:sz="0" w:space="0" w:color="auto"/>
                        <w:left w:val="none" w:sz="0" w:space="0" w:color="auto"/>
                        <w:bottom w:val="none" w:sz="0" w:space="0" w:color="auto"/>
                        <w:right w:val="none" w:sz="0" w:space="0" w:color="auto"/>
                      </w:divBdr>
                    </w:div>
                    <w:div w:id="1630549495">
                      <w:marLeft w:val="0"/>
                      <w:marRight w:val="0"/>
                      <w:marTop w:val="0"/>
                      <w:marBottom w:val="0"/>
                      <w:divBdr>
                        <w:top w:val="none" w:sz="0" w:space="0" w:color="auto"/>
                        <w:left w:val="none" w:sz="0" w:space="0" w:color="auto"/>
                        <w:bottom w:val="none" w:sz="0" w:space="0" w:color="auto"/>
                        <w:right w:val="none" w:sz="0" w:space="0" w:color="auto"/>
                      </w:divBdr>
                      <w:divsChild>
                        <w:div w:id="1133713752">
                          <w:marLeft w:val="0"/>
                          <w:marRight w:val="0"/>
                          <w:marTop w:val="0"/>
                          <w:marBottom w:val="0"/>
                          <w:divBdr>
                            <w:top w:val="none" w:sz="0" w:space="0" w:color="auto"/>
                            <w:left w:val="none" w:sz="0" w:space="0" w:color="auto"/>
                            <w:bottom w:val="none" w:sz="0" w:space="0" w:color="auto"/>
                            <w:right w:val="none" w:sz="0" w:space="0" w:color="auto"/>
                          </w:divBdr>
                        </w:div>
                      </w:divsChild>
                    </w:div>
                    <w:div w:id="1793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7881">
              <w:marLeft w:val="0"/>
              <w:marRight w:val="0"/>
              <w:marTop w:val="0"/>
              <w:marBottom w:val="0"/>
              <w:divBdr>
                <w:top w:val="none" w:sz="0" w:space="0" w:color="auto"/>
                <w:left w:val="none" w:sz="0" w:space="0" w:color="auto"/>
                <w:bottom w:val="none" w:sz="0" w:space="0" w:color="auto"/>
                <w:right w:val="none" w:sz="0" w:space="0" w:color="auto"/>
              </w:divBdr>
              <w:divsChild>
                <w:div w:id="1646474080">
                  <w:marLeft w:val="0"/>
                  <w:marRight w:val="0"/>
                  <w:marTop w:val="0"/>
                  <w:marBottom w:val="0"/>
                  <w:divBdr>
                    <w:top w:val="none" w:sz="0" w:space="0" w:color="auto"/>
                    <w:left w:val="none" w:sz="0" w:space="0" w:color="auto"/>
                    <w:bottom w:val="none" w:sz="0" w:space="0" w:color="auto"/>
                    <w:right w:val="none" w:sz="0" w:space="0" w:color="auto"/>
                  </w:divBdr>
                  <w:divsChild>
                    <w:div w:id="1402364522">
                      <w:marLeft w:val="0"/>
                      <w:marRight w:val="0"/>
                      <w:marTop w:val="0"/>
                      <w:marBottom w:val="0"/>
                      <w:divBdr>
                        <w:top w:val="none" w:sz="0" w:space="0" w:color="auto"/>
                        <w:left w:val="none" w:sz="0" w:space="0" w:color="auto"/>
                        <w:bottom w:val="none" w:sz="0" w:space="0" w:color="auto"/>
                        <w:right w:val="none" w:sz="0" w:space="0" w:color="auto"/>
                      </w:divBdr>
                    </w:div>
                    <w:div w:id="611867435">
                      <w:marLeft w:val="0"/>
                      <w:marRight w:val="0"/>
                      <w:marTop w:val="0"/>
                      <w:marBottom w:val="0"/>
                      <w:divBdr>
                        <w:top w:val="none" w:sz="0" w:space="0" w:color="auto"/>
                        <w:left w:val="none" w:sz="0" w:space="0" w:color="auto"/>
                        <w:bottom w:val="none" w:sz="0" w:space="0" w:color="auto"/>
                        <w:right w:val="none" w:sz="0" w:space="0" w:color="auto"/>
                      </w:divBdr>
                      <w:divsChild>
                        <w:div w:id="485321633">
                          <w:marLeft w:val="0"/>
                          <w:marRight w:val="0"/>
                          <w:marTop w:val="0"/>
                          <w:marBottom w:val="0"/>
                          <w:divBdr>
                            <w:top w:val="none" w:sz="0" w:space="0" w:color="auto"/>
                            <w:left w:val="none" w:sz="0" w:space="0" w:color="auto"/>
                            <w:bottom w:val="none" w:sz="0" w:space="0" w:color="auto"/>
                            <w:right w:val="none" w:sz="0" w:space="0" w:color="auto"/>
                          </w:divBdr>
                        </w:div>
                      </w:divsChild>
                    </w:div>
                    <w:div w:id="67315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7484">
              <w:marLeft w:val="0"/>
              <w:marRight w:val="0"/>
              <w:marTop w:val="0"/>
              <w:marBottom w:val="0"/>
              <w:divBdr>
                <w:top w:val="none" w:sz="0" w:space="0" w:color="auto"/>
                <w:left w:val="none" w:sz="0" w:space="0" w:color="auto"/>
                <w:bottom w:val="none" w:sz="0" w:space="0" w:color="auto"/>
                <w:right w:val="none" w:sz="0" w:space="0" w:color="auto"/>
              </w:divBdr>
              <w:divsChild>
                <w:div w:id="1068574262">
                  <w:marLeft w:val="0"/>
                  <w:marRight w:val="0"/>
                  <w:marTop w:val="0"/>
                  <w:marBottom w:val="0"/>
                  <w:divBdr>
                    <w:top w:val="none" w:sz="0" w:space="0" w:color="auto"/>
                    <w:left w:val="none" w:sz="0" w:space="0" w:color="auto"/>
                    <w:bottom w:val="none" w:sz="0" w:space="0" w:color="auto"/>
                    <w:right w:val="none" w:sz="0" w:space="0" w:color="auto"/>
                  </w:divBdr>
                  <w:divsChild>
                    <w:div w:id="216671770">
                      <w:marLeft w:val="0"/>
                      <w:marRight w:val="0"/>
                      <w:marTop w:val="0"/>
                      <w:marBottom w:val="0"/>
                      <w:divBdr>
                        <w:top w:val="none" w:sz="0" w:space="0" w:color="auto"/>
                        <w:left w:val="none" w:sz="0" w:space="0" w:color="auto"/>
                        <w:bottom w:val="none" w:sz="0" w:space="0" w:color="auto"/>
                        <w:right w:val="none" w:sz="0" w:space="0" w:color="auto"/>
                      </w:divBdr>
                    </w:div>
                    <w:div w:id="62920719">
                      <w:marLeft w:val="0"/>
                      <w:marRight w:val="0"/>
                      <w:marTop w:val="0"/>
                      <w:marBottom w:val="0"/>
                      <w:divBdr>
                        <w:top w:val="none" w:sz="0" w:space="0" w:color="auto"/>
                        <w:left w:val="none" w:sz="0" w:space="0" w:color="auto"/>
                        <w:bottom w:val="none" w:sz="0" w:space="0" w:color="auto"/>
                        <w:right w:val="none" w:sz="0" w:space="0" w:color="auto"/>
                      </w:divBdr>
                      <w:divsChild>
                        <w:div w:id="899903159">
                          <w:marLeft w:val="0"/>
                          <w:marRight w:val="0"/>
                          <w:marTop w:val="0"/>
                          <w:marBottom w:val="0"/>
                          <w:divBdr>
                            <w:top w:val="none" w:sz="0" w:space="0" w:color="auto"/>
                            <w:left w:val="none" w:sz="0" w:space="0" w:color="auto"/>
                            <w:bottom w:val="none" w:sz="0" w:space="0" w:color="auto"/>
                            <w:right w:val="none" w:sz="0" w:space="0" w:color="auto"/>
                          </w:divBdr>
                        </w:div>
                      </w:divsChild>
                    </w:div>
                    <w:div w:id="3923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2554">
              <w:marLeft w:val="0"/>
              <w:marRight w:val="0"/>
              <w:marTop w:val="0"/>
              <w:marBottom w:val="0"/>
              <w:divBdr>
                <w:top w:val="none" w:sz="0" w:space="0" w:color="auto"/>
                <w:left w:val="none" w:sz="0" w:space="0" w:color="auto"/>
                <w:bottom w:val="none" w:sz="0" w:space="0" w:color="auto"/>
                <w:right w:val="none" w:sz="0" w:space="0" w:color="auto"/>
              </w:divBdr>
              <w:divsChild>
                <w:div w:id="609288964">
                  <w:marLeft w:val="0"/>
                  <w:marRight w:val="0"/>
                  <w:marTop w:val="0"/>
                  <w:marBottom w:val="0"/>
                  <w:divBdr>
                    <w:top w:val="none" w:sz="0" w:space="0" w:color="auto"/>
                    <w:left w:val="none" w:sz="0" w:space="0" w:color="auto"/>
                    <w:bottom w:val="none" w:sz="0" w:space="0" w:color="auto"/>
                    <w:right w:val="none" w:sz="0" w:space="0" w:color="auto"/>
                  </w:divBdr>
                  <w:divsChild>
                    <w:div w:id="2011372337">
                      <w:marLeft w:val="0"/>
                      <w:marRight w:val="0"/>
                      <w:marTop w:val="0"/>
                      <w:marBottom w:val="0"/>
                      <w:divBdr>
                        <w:top w:val="none" w:sz="0" w:space="0" w:color="auto"/>
                        <w:left w:val="none" w:sz="0" w:space="0" w:color="auto"/>
                        <w:bottom w:val="none" w:sz="0" w:space="0" w:color="auto"/>
                        <w:right w:val="none" w:sz="0" w:space="0" w:color="auto"/>
                      </w:divBdr>
                    </w:div>
                    <w:div w:id="618611162">
                      <w:marLeft w:val="0"/>
                      <w:marRight w:val="0"/>
                      <w:marTop w:val="0"/>
                      <w:marBottom w:val="0"/>
                      <w:divBdr>
                        <w:top w:val="none" w:sz="0" w:space="0" w:color="auto"/>
                        <w:left w:val="none" w:sz="0" w:space="0" w:color="auto"/>
                        <w:bottom w:val="none" w:sz="0" w:space="0" w:color="auto"/>
                        <w:right w:val="none" w:sz="0" w:space="0" w:color="auto"/>
                      </w:divBdr>
                      <w:divsChild>
                        <w:div w:id="618493958">
                          <w:marLeft w:val="0"/>
                          <w:marRight w:val="0"/>
                          <w:marTop w:val="0"/>
                          <w:marBottom w:val="0"/>
                          <w:divBdr>
                            <w:top w:val="none" w:sz="0" w:space="0" w:color="auto"/>
                            <w:left w:val="none" w:sz="0" w:space="0" w:color="auto"/>
                            <w:bottom w:val="none" w:sz="0" w:space="0" w:color="auto"/>
                            <w:right w:val="none" w:sz="0" w:space="0" w:color="auto"/>
                          </w:divBdr>
                        </w:div>
                      </w:divsChild>
                    </w:div>
                    <w:div w:id="17338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4864">
              <w:marLeft w:val="0"/>
              <w:marRight w:val="0"/>
              <w:marTop w:val="0"/>
              <w:marBottom w:val="0"/>
              <w:divBdr>
                <w:top w:val="none" w:sz="0" w:space="0" w:color="auto"/>
                <w:left w:val="none" w:sz="0" w:space="0" w:color="auto"/>
                <w:bottom w:val="none" w:sz="0" w:space="0" w:color="auto"/>
                <w:right w:val="none" w:sz="0" w:space="0" w:color="auto"/>
              </w:divBdr>
              <w:divsChild>
                <w:div w:id="792558716">
                  <w:marLeft w:val="0"/>
                  <w:marRight w:val="0"/>
                  <w:marTop w:val="0"/>
                  <w:marBottom w:val="0"/>
                  <w:divBdr>
                    <w:top w:val="none" w:sz="0" w:space="0" w:color="auto"/>
                    <w:left w:val="none" w:sz="0" w:space="0" w:color="auto"/>
                    <w:bottom w:val="none" w:sz="0" w:space="0" w:color="auto"/>
                    <w:right w:val="none" w:sz="0" w:space="0" w:color="auto"/>
                  </w:divBdr>
                  <w:divsChild>
                    <w:div w:id="1659462194">
                      <w:marLeft w:val="0"/>
                      <w:marRight w:val="0"/>
                      <w:marTop w:val="0"/>
                      <w:marBottom w:val="0"/>
                      <w:divBdr>
                        <w:top w:val="none" w:sz="0" w:space="0" w:color="auto"/>
                        <w:left w:val="none" w:sz="0" w:space="0" w:color="auto"/>
                        <w:bottom w:val="none" w:sz="0" w:space="0" w:color="auto"/>
                        <w:right w:val="none" w:sz="0" w:space="0" w:color="auto"/>
                      </w:divBdr>
                    </w:div>
                    <w:div w:id="210456759">
                      <w:marLeft w:val="0"/>
                      <w:marRight w:val="0"/>
                      <w:marTop w:val="0"/>
                      <w:marBottom w:val="0"/>
                      <w:divBdr>
                        <w:top w:val="none" w:sz="0" w:space="0" w:color="auto"/>
                        <w:left w:val="none" w:sz="0" w:space="0" w:color="auto"/>
                        <w:bottom w:val="none" w:sz="0" w:space="0" w:color="auto"/>
                        <w:right w:val="none" w:sz="0" w:space="0" w:color="auto"/>
                      </w:divBdr>
                      <w:divsChild>
                        <w:div w:id="1114711059">
                          <w:marLeft w:val="0"/>
                          <w:marRight w:val="0"/>
                          <w:marTop w:val="0"/>
                          <w:marBottom w:val="0"/>
                          <w:divBdr>
                            <w:top w:val="none" w:sz="0" w:space="0" w:color="auto"/>
                            <w:left w:val="none" w:sz="0" w:space="0" w:color="auto"/>
                            <w:bottom w:val="none" w:sz="0" w:space="0" w:color="auto"/>
                            <w:right w:val="none" w:sz="0" w:space="0" w:color="auto"/>
                          </w:divBdr>
                        </w:div>
                      </w:divsChild>
                    </w:div>
                    <w:div w:id="3695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7139">
              <w:marLeft w:val="0"/>
              <w:marRight w:val="0"/>
              <w:marTop w:val="0"/>
              <w:marBottom w:val="0"/>
              <w:divBdr>
                <w:top w:val="none" w:sz="0" w:space="0" w:color="auto"/>
                <w:left w:val="none" w:sz="0" w:space="0" w:color="auto"/>
                <w:bottom w:val="none" w:sz="0" w:space="0" w:color="auto"/>
                <w:right w:val="none" w:sz="0" w:space="0" w:color="auto"/>
              </w:divBdr>
              <w:divsChild>
                <w:div w:id="1884828580">
                  <w:marLeft w:val="0"/>
                  <w:marRight w:val="0"/>
                  <w:marTop w:val="0"/>
                  <w:marBottom w:val="0"/>
                  <w:divBdr>
                    <w:top w:val="none" w:sz="0" w:space="0" w:color="auto"/>
                    <w:left w:val="none" w:sz="0" w:space="0" w:color="auto"/>
                    <w:bottom w:val="none" w:sz="0" w:space="0" w:color="auto"/>
                    <w:right w:val="none" w:sz="0" w:space="0" w:color="auto"/>
                  </w:divBdr>
                  <w:divsChild>
                    <w:div w:id="216429796">
                      <w:marLeft w:val="0"/>
                      <w:marRight w:val="0"/>
                      <w:marTop w:val="0"/>
                      <w:marBottom w:val="0"/>
                      <w:divBdr>
                        <w:top w:val="none" w:sz="0" w:space="0" w:color="auto"/>
                        <w:left w:val="none" w:sz="0" w:space="0" w:color="auto"/>
                        <w:bottom w:val="none" w:sz="0" w:space="0" w:color="auto"/>
                        <w:right w:val="none" w:sz="0" w:space="0" w:color="auto"/>
                      </w:divBdr>
                    </w:div>
                    <w:div w:id="518550313">
                      <w:marLeft w:val="0"/>
                      <w:marRight w:val="0"/>
                      <w:marTop w:val="0"/>
                      <w:marBottom w:val="0"/>
                      <w:divBdr>
                        <w:top w:val="none" w:sz="0" w:space="0" w:color="auto"/>
                        <w:left w:val="none" w:sz="0" w:space="0" w:color="auto"/>
                        <w:bottom w:val="none" w:sz="0" w:space="0" w:color="auto"/>
                        <w:right w:val="none" w:sz="0" w:space="0" w:color="auto"/>
                      </w:divBdr>
                      <w:divsChild>
                        <w:div w:id="97138045">
                          <w:marLeft w:val="0"/>
                          <w:marRight w:val="0"/>
                          <w:marTop w:val="0"/>
                          <w:marBottom w:val="0"/>
                          <w:divBdr>
                            <w:top w:val="none" w:sz="0" w:space="0" w:color="auto"/>
                            <w:left w:val="none" w:sz="0" w:space="0" w:color="auto"/>
                            <w:bottom w:val="none" w:sz="0" w:space="0" w:color="auto"/>
                            <w:right w:val="none" w:sz="0" w:space="0" w:color="auto"/>
                          </w:divBdr>
                        </w:div>
                      </w:divsChild>
                    </w:div>
                    <w:div w:id="707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55955">
      <w:bodyDiv w:val="1"/>
      <w:marLeft w:val="0"/>
      <w:marRight w:val="0"/>
      <w:marTop w:val="0"/>
      <w:marBottom w:val="0"/>
      <w:divBdr>
        <w:top w:val="none" w:sz="0" w:space="0" w:color="auto"/>
        <w:left w:val="none" w:sz="0" w:space="0" w:color="auto"/>
        <w:bottom w:val="none" w:sz="0" w:space="0" w:color="auto"/>
        <w:right w:val="none" w:sz="0" w:space="0" w:color="auto"/>
      </w:divBdr>
      <w:divsChild>
        <w:div w:id="562719308">
          <w:marLeft w:val="0"/>
          <w:marRight w:val="0"/>
          <w:marTop w:val="0"/>
          <w:marBottom w:val="0"/>
          <w:divBdr>
            <w:top w:val="none" w:sz="0" w:space="0" w:color="auto"/>
            <w:left w:val="none" w:sz="0" w:space="0" w:color="auto"/>
            <w:bottom w:val="none" w:sz="0" w:space="0" w:color="auto"/>
            <w:right w:val="none" w:sz="0" w:space="0" w:color="auto"/>
          </w:divBdr>
          <w:divsChild>
            <w:div w:id="605622880">
              <w:marLeft w:val="0"/>
              <w:marRight w:val="0"/>
              <w:marTop w:val="0"/>
              <w:marBottom w:val="0"/>
              <w:divBdr>
                <w:top w:val="none" w:sz="0" w:space="0" w:color="auto"/>
                <w:left w:val="none" w:sz="0" w:space="0" w:color="auto"/>
                <w:bottom w:val="none" w:sz="0" w:space="0" w:color="auto"/>
                <w:right w:val="none" w:sz="0" w:space="0" w:color="auto"/>
              </w:divBdr>
              <w:divsChild>
                <w:div w:id="1789008365">
                  <w:marLeft w:val="0"/>
                  <w:marRight w:val="0"/>
                  <w:marTop w:val="0"/>
                  <w:marBottom w:val="0"/>
                  <w:divBdr>
                    <w:top w:val="none" w:sz="0" w:space="0" w:color="auto"/>
                    <w:left w:val="none" w:sz="0" w:space="0" w:color="auto"/>
                    <w:bottom w:val="none" w:sz="0" w:space="0" w:color="auto"/>
                    <w:right w:val="none" w:sz="0" w:space="0" w:color="auto"/>
                  </w:divBdr>
                  <w:divsChild>
                    <w:div w:id="718557200">
                      <w:marLeft w:val="0"/>
                      <w:marRight w:val="0"/>
                      <w:marTop w:val="0"/>
                      <w:marBottom w:val="0"/>
                      <w:divBdr>
                        <w:top w:val="none" w:sz="0" w:space="0" w:color="auto"/>
                        <w:left w:val="none" w:sz="0" w:space="0" w:color="auto"/>
                        <w:bottom w:val="none" w:sz="0" w:space="0" w:color="auto"/>
                        <w:right w:val="none" w:sz="0" w:space="0" w:color="auto"/>
                      </w:divBdr>
                    </w:div>
                    <w:div w:id="696274852">
                      <w:marLeft w:val="0"/>
                      <w:marRight w:val="0"/>
                      <w:marTop w:val="0"/>
                      <w:marBottom w:val="0"/>
                      <w:divBdr>
                        <w:top w:val="none" w:sz="0" w:space="0" w:color="auto"/>
                        <w:left w:val="none" w:sz="0" w:space="0" w:color="auto"/>
                        <w:bottom w:val="none" w:sz="0" w:space="0" w:color="auto"/>
                        <w:right w:val="none" w:sz="0" w:space="0" w:color="auto"/>
                      </w:divBdr>
                      <w:divsChild>
                        <w:div w:id="643899228">
                          <w:marLeft w:val="0"/>
                          <w:marRight w:val="0"/>
                          <w:marTop w:val="0"/>
                          <w:marBottom w:val="0"/>
                          <w:divBdr>
                            <w:top w:val="none" w:sz="0" w:space="0" w:color="auto"/>
                            <w:left w:val="none" w:sz="0" w:space="0" w:color="auto"/>
                            <w:bottom w:val="none" w:sz="0" w:space="0" w:color="auto"/>
                            <w:right w:val="none" w:sz="0" w:space="0" w:color="auto"/>
                          </w:divBdr>
                        </w:div>
                      </w:divsChild>
                    </w:div>
                    <w:div w:id="18518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9167">
              <w:marLeft w:val="0"/>
              <w:marRight w:val="0"/>
              <w:marTop w:val="0"/>
              <w:marBottom w:val="0"/>
              <w:divBdr>
                <w:top w:val="none" w:sz="0" w:space="0" w:color="auto"/>
                <w:left w:val="none" w:sz="0" w:space="0" w:color="auto"/>
                <w:bottom w:val="none" w:sz="0" w:space="0" w:color="auto"/>
                <w:right w:val="none" w:sz="0" w:space="0" w:color="auto"/>
              </w:divBdr>
              <w:divsChild>
                <w:div w:id="1580480024">
                  <w:marLeft w:val="0"/>
                  <w:marRight w:val="0"/>
                  <w:marTop w:val="0"/>
                  <w:marBottom w:val="0"/>
                  <w:divBdr>
                    <w:top w:val="none" w:sz="0" w:space="0" w:color="auto"/>
                    <w:left w:val="none" w:sz="0" w:space="0" w:color="auto"/>
                    <w:bottom w:val="none" w:sz="0" w:space="0" w:color="auto"/>
                    <w:right w:val="none" w:sz="0" w:space="0" w:color="auto"/>
                  </w:divBdr>
                  <w:divsChild>
                    <w:div w:id="1860200610">
                      <w:marLeft w:val="0"/>
                      <w:marRight w:val="0"/>
                      <w:marTop w:val="0"/>
                      <w:marBottom w:val="0"/>
                      <w:divBdr>
                        <w:top w:val="none" w:sz="0" w:space="0" w:color="auto"/>
                        <w:left w:val="none" w:sz="0" w:space="0" w:color="auto"/>
                        <w:bottom w:val="none" w:sz="0" w:space="0" w:color="auto"/>
                        <w:right w:val="none" w:sz="0" w:space="0" w:color="auto"/>
                      </w:divBdr>
                    </w:div>
                    <w:div w:id="36049367">
                      <w:marLeft w:val="0"/>
                      <w:marRight w:val="0"/>
                      <w:marTop w:val="0"/>
                      <w:marBottom w:val="0"/>
                      <w:divBdr>
                        <w:top w:val="none" w:sz="0" w:space="0" w:color="auto"/>
                        <w:left w:val="none" w:sz="0" w:space="0" w:color="auto"/>
                        <w:bottom w:val="none" w:sz="0" w:space="0" w:color="auto"/>
                        <w:right w:val="none" w:sz="0" w:space="0" w:color="auto"/>
                      </w:divBdr>
                      <w:divsChild>
                        <w:div w:id="871721771">
                          <w:marLeft w:val="0"/>
                          <w:marRight w:val="0"/>
                          <w:marTop w:val="0"/>
                          <w:marBottom w:val="0"/>
                          <w:divBdr>
                            <w:top w:val="none" w:sz="0" w:space="0" w:color="auto"/>
                            <w:left w:val="none" w:sz="0" w:space="0" w:color="auto"/>
                            <w:bottom w:val="none" w:sz="0" w:space="0" w:color="auto"/>
                            <w:right w:val="none" w:sz="0" w:space="0" w:color="auto"/>
                          </w:divBdr>
                        </w:div>
                      </w:divsChild>
                    </w:div>
                    <w:div w:id="21448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79191">
              <w:marLeft w:val="0"/>
              <w:marRight w:val="0"/>
              <w:marTop w:val="0"/>
              <w:marBottom w:val="0"/>
              <w:divBdr>
                <w:top w:val="none" w:sz="0" w:space="0" w:color="auto"/>
                <w:left w:val="none" w:sz="0" w:space="0" w:color="auto"/>
                <w:bottom w:val="none" w:sz="0" w:space="0" w:color="auto"/>
                <w:right w:val="none" w:sz="0" w:space="0" w:color="auto"/>
              </w:divBdr>
              <w:divsChild>
                <w:div w:id="396784197">
                  <w:marLeft w:val="0"/>
                  <w:marRight w:val="0"/>
                  <w:marTop w:val="0"/>
                  <w:marBottom w:val="0"/>
                  <w:divBdr>
                    <w:top w:val="none" w:sz="0" w:space="0" w:color="auto"/>
                    <w:left w:val="none" w:sz="0" w:space="0" w:color="auto"/>
                    <w:bottom w:val="none" w:sz="0" w:space="0" w:color="auto"/>
                    <w:right w:val="none" w:sz="0" w:space="0" w:color="auto"/>
                  </w:divBdr>
                  <w:divsChild>
                    <w:div w:id="1771117559">
                      <w:marLeft w:val="0"/>
                      <w:marRight w:val="0"/>
                      <w:marTop w:val="0"/>
                      <w:marBottom w:val="0"/>
                      <w:divBdr>
                        <w:top w:val="none" w:sz="0" w:space="0" w:color="auto"/>
                        <w:left w:val="none" w:sz="0" w:space="0" w:color="auto"/>
                        <w:bottom w:val="none" w:sz="0" w:space="0" w:color="auto"/>
                        <w:right w:val="none" w:sz="0" w:space="0" w:color="auto"/>
                      </w:divBdr>
                    </w:div>
                    <w:div w:id="1447459995">
                      <w:marLeft w:val="0"/>
                      <w:marRight w:val="0"/>
                      <w:marTop w:val="0"/>
                      <w:marBottom w:val="0"/>
                      <w:divBdr>
                        <w:top w:val="none" w:sz="0" w:space="0" w:color="auto"/>
                        <w:left w:val="none" w:sz="0" w:space="0" w:color="auto"/>
                        <w:bottom w:val="none" w:sz="0" w:space="0" w:color="auto"/>
                        <w:right w:val="none" w:sz="0" w:space="0" w:color="auto"/>
                      </w:divBdr>
                      <w:divsChild>
                        <w:div w:id="1699550302">
                          <w:marLeft w:val="0"/>
                          <w:marRight w:val="0"/>
                          <w:marTop w:val="0"/>
                          <w:marBottom w:val="0"/>
                          <w:divBdr>
                            <w:top w:val="none" w:sz="0" w:space="0" w:color="auto"/>
                            <w:left w:val="none" w:sz="0" w:space="0" w:color="auto"/>
                            <w:bottom w:val="none" w:sz="0" w:space="0" w:color="auto"/>
                            <w:right w:val="none" w:sz="0" w:space="0" w:color="auto"/>
                          </w:divBdr>
                        </w:div>
                      </w:divsChild>
                    </w:div>
                    <w:div w:id="20210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395">
              <w:marLeft w:val="0"/>
              <w:marRight w:val="0"/>
              <w:marTop w:val="0"/>
              <w:marBottom w:val="0"/>
              <w:divBdr>
                <w:top w:val="none" w:sz="0" w:space="0" w:color="auto"/>
                <w:left w:val="none" w:sz="0" w:space="0" w:color="auto"/>
                <w:bottom w:val="none" w:sz="0" w:space="0" w:color="auto"/>
                <w:right w:val="none" w:sz="0" w:space="0" w:color="auto"/>
              </w:divBdr>
              <w:divsChild>
                <w:div w:id="162017013">
                  <w:marLeft w:val="0"/>
                  <w:marRight w:val="0"/>
                  <w:marTop w:val="0"/>
                  <w:marBottom w:val="0"/>
                  <w:divBdr>
                    <w:top w:val="none" w:sz="0" w:space="0" w:color="auto"/>
                    <w:left w:val="none" w:sz="0" w:space="0" w:color="auto"/>
                    <w:bottom w:val="none" w:sz="0" w:space="0" w:color="auto"/>
                    <w:right w:val="none" w:sz="0" w:space="0" w:color="auto"/>
                  </w:divBdr>
                  <w:divsChild>
                    <w:div w:id="2047362759">
                      <w:marLeft w:val="0"/>
                      <w:marRight w:val="0"/>
                      <w:marTop w:val="0"/>
                      <w:marBottom w:val="0"/>
                      <w:divBdr>
                        <w:top w:val="none" w:sz="0" w:space="0" w:color="auto"/>
                        <w:left w:val="none" w:sz="0" w:space="0" w:color="auto"/>
                        <w:bottom w:val="none" w:sz="0" w:space="0" w:color="auto"/>
                        <w:right w:val="none" w:sz="0" w:space="0" w:color="auto"/>
                      </w:divBdr>
                    </w:div>
                    <w:div w:id="552928099">
                      <w:marLeft w:val="0"/>
                      <w:marRight w:val="0"/>
                      <w:marTop w:val="0"/>
                      <w:marBottom w:val="0"/>
                      <w:divBdr>
                        <w:top w:val="none" w:sz="0" w:space="0" w:color="auto"/>
                        <w:left w:val="none" w:sz="0" w:space="0" w:color="auto"/>
                        <w:bottom w:val="none" w:sz="0" w:space="0" w:color="auto"/>
                        <w:right w:val="none" w:sz="0" w:space="0" w:color="auto"/>
                      </w:divBdr>
                      <w:divsChild>
                        <w:div w:id="1641574459">
                          <w:marLeft w:val="0"/>
                          <w:marRight w:val="0"/>
                          <w:marTop w:val="0"/>
                          <w:marBottom w:val="0"/>
                          <w:divBdr>
                            <w:top w:val="none" w:sz="0" w:space="0" w:color="auto"/>
                            <w:left w:val="none" w:sz="0" w:space="0" w:color="auto"/>
                            <w:bottom w:val="none" w:sz="0" w:space="0" w:color="auto"/>
                            <w:right w:val="none" w:sz="0" w:space="0" w:color="auto"/>
                          </w:divBdr>
                        </w:div>
                      </w:divsChild>
                    </w:div>
                    <w:div w:id="19263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693">
              <w:marLeft w:val="0"/>
              <w:marRight w:val="0"/>
              <w:marTop w:val="0"/>
              <w:marBottom w:val="0"/>
              <w:divBdr>
                <w:top w:val="none" w:sz="0" w:space="0" w:color="auto"/>
                <w:left w:val="none" w:sz="0" w:space="0" w:color="auto"/>
                <w:bottom w:val="none" w:sz="0" w:space="0" w:color="auto"/>
                <w:right w:val="none" w:sz="0" w:space="0" w:color="auto"/>
              </w:divBdr>
              <w:divsChild>
                <w:div w:id="157115650">
                  <w:marLeft w:val="0"/>
                  <w:marRight w:val="0"/>
                  <w:marTop w:val="0"/>
                  <w:marBottom w:val="0"/>
                  <w:divBdr>
                    <w:top w:val="none" w:sz="0" w:space="0" w:color="auto"/>
                    <w:left w:val="none" w:sz="0" w:space="0" w:color="auto"/>
                    <w:bottom w:val="none" w:sz="0" w:space="0" w:color="auto"/>
                    <w:right w:val="none" w:sz="0" w:space="0" w:color="auto"/>
                  </w:divBdr>
                  <w:divsChild>
                    <w:div w:id="723410642">
                      <w:marLeft w:val="0"/>
                      <w:marRight w:val="0"/>
                      <w:marTop w:val="0"/>
                      <w:marBottom w:val="0"/>
                      <w:divBdr>
                        <w:top w:val="none" w:sz="0" w:space="0" w:color="auto"/>
                        <w:left w:val="none" w:sz="0" w:space="0" w:color="auto"/>
                        <w:bottom w:val="none" w:sz="0" w:space="0" w:color="auto"/>
                        <w:right w:val="none" w:sz="0" w:space="0" w:color="auto"/>
                      </w:divBdr>
                    </w:div>
                    <w:div w:id="1718091779">
                      <w:marLeft w:val="0"/>
                      <w:marRight w:val="0"/>
                      <w:marTop w:val="0"/>
                      <w:marBottom w:val="0"/>
                      <w:divBdr>
                        <w:top w:val="none" w:sz="0" w:space="0" w:color="auto"/>
                        <w:left w:val="none" w:sz="0" w:space="0" w:color="auto"/>
                        <w:bottom w:val="none" w:sz="0" w:space="0" w:color="auto"/>
                        <w:right w:val="none" w:sz="0" w:space="0" w:color="auto"/>
                      </w:divBdr>
                      <w:divsChild>
                        <w:div w:id="1170175934">
                          <w:marLeft w:val="0"/>
                          <w:marRight w:val="0"/>
                          <w:marTop w:val="0"/>
                          <w:marBottom w:val="0"/>
                          <w:divBdr>
                            <w:top w:val="none" w:sz="0" w:space="0" w:color="auto"/>
                            <w:left w:val="none" w:sz="0" w:space="0" w:color="auto"/>
                            <w:bottom w:val="none" w:sz="0" w:space="0" w:color="auto"/>
                            <w:right w:val="none" w:sz="0" w:space="0" w:color="auto"/>
                          </w:divBdr>
                        </w:div>
                      </w:divsChild>
                    </w:div>
                    <w:div w:id="1153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92497">
              <w:marLeft w:val="0"/>
              <w:marRight w:val="0"/>
              <w:marTop w:val="0"/>
              <w:marBottom w:val="0"/>
              <w:divBdr>
                <w:top w:val="none" w:sz="0" w:space="0" w:color="auto"/>
                <w:left w:val="none" w:sz="0" w:space="0" w:color="auto"/>
                <w:bottom w:val="none" w:sz="0" w:space="0" w:color="auto"/>
                <w:right w:val="none" w:sz="0" w:space="0" w:color="auto"/>
              </w:divBdr>
              <w:divsChild>
                <w:div w:id="1647708605">
                  <w:marLeft w:val="0"/>
                  <w:marRight w:val="0"/>
                  <w:marTop w:val="0"/>
                  <w:marBottom w:val="0"/>
                  <w:divBdr>
                    <w:top w:val="none" w:sz="0" w:space="0" w:color="auto"/>
                    <w:left w:val="none" w:sz="0" w:space="0" w:color="auto"/>
                    <w:bottom w:val="none" w:sz="0" w:space="0" w:color="auto"/>
                    <w:right w:val="none" w:sz="0" w:space="0" w:color="auto"/>
                  </w:divBdr>
                  <w:divsChild>
                    <w:div w:id="655107493">
                      <w:marLeft w:val="0"/>
                      <w:marRight w:val="0"/>
                      <w:marTop w:val="0"/>
                      <w:marBottom w:val="0"/>
                      <w:divBdr>
                        <w:top w:val="none" w:sz="0" w:space="0" w:color="auto"/>
                        <w:left w:val="none" w:sz="0" w:space="0" w:color="auto"/>
                        <w:bottom w:val="none" w:sz="0" w:space="0" w:color="auto"/>
                        <w:right w:val="none" w:sz="0" w:space="0" w:color="auto"/>
                      </w:divBdr>
                    </w:div>
                    <w:div w:id="1657495781">
                      <w:marLeft w:val="0"/>
                      <w:marRight w:val="0"/>
                      <w:marTop w:val="0"/>
                      <w:marBottom w:val="0"/>
                      <w:divBdr>
                        <w:top w:val="none" w:sz="0" w:space="0" w:color="auto"/>
                        <w:left w:val="none" w:sz="0" w:space="0" w:color="auto"/>
                        <w:bottom w:val="none" w:sz="0" w:space="0" w:color="auto"/>
                        <w:right w:val="none" w:sz="0" w:space="0" w:color="auto"/>
                      </w:divBdr>
                      <w:divsChild>
                        <w:div w:id="1359313494">
                          <w:marLeft w:val="0"/>
                          <w:marRight w:val="0"/>
                          <w:marTop w:val="0"/>
                          <w:marBottom w:val="0"/>
                          <w:divBdr>
                            <w:top w:val="none" w:sz="0" w:space="0" w:color="auto"/>
                            <w:left w:val="none" w:sz="0" w:space="0" w:color="auto"/>
                            <w:bottom w:val="none" w:sz="0" w:space="0" w:color="auto"/>
                            <w:right w:val="none" w:sz="0" w:space="0" w:color="auto"/>
                          </w:divBdr>
                        </w:div>
                      </w:divsChild>
                    </w:div>
                    <w:div w:id="11441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4974">
              <w:marLeft w:val="0"/>
              <w:marRight w:val="0"/>
              <w:marTop w:val="0"/>
              <w:marBottom w:val="0"/>
              <w:divBdr>
                <w:top w:val="none" w:sz="0" w:space="0" w:color="auto"/>
                <w:left w:val="none" w:sz="0" w:space="0" w:color="auto"/>
                <w:bottom w:val="none" w:sz="0" w:space="0" w:color="auto"/>
                <w:right w:val="none" w:sz="0" w:space="0" w:color="auto"/>
              </w:divBdr>
              <w:divsChild>
                <w:div w:id="1537542505">
                  <w:marLeft w:val="0"/>
                  <w:marRight w:val="0"/>
                  <w:marTop w:val="0"/>
                  <w:marBottom w:val="0"/>
                  <w:divBdr>
                    <w:top w:val="none" w:sz="0" w:space="0" w:color="auto"/>
                    <w:left w:val="none" w:sz="0" w:space="0" w:color="auto"/>
                    <w:bottom w:val="none" w:sz="0" w:space="0" w:color="auto"/>
                    <w:right w:val="none" w:sz="0" w:space="0" w:color="auto"/>
                  </w:divBdr>
                  <w:divsChild>
                    <w:div w:id="126288508">
                      <w:marLeft w:val="0"/>
                      <w:marRight w:val="0"/>
                      <w:marTop w:val="0"/>
                      <w:marBottom w:val="0"/>
                      <w:divBdr>
                        <w:top w:val="none" w:sz="0" w:space="0" w:color="auto"/>
                        <w:left w:val="none" w:sz="0" w:space="0" w:color="auto"/>
                        <w:bottom w:val="none" w:sz="0" w:space="0" w:color="auto"/>
                        <w:right w:val="none" w:sz="0" w:space="0" w:color="auto"/>
                      </w:divBdr>
                    </w:div>
                    <w:div w:id="128981044">
                      <w:marLeft w:val="0"/>
                      <w:marRight w:val="0"/>
                      <w:marTop w:val="0"/>
                      <w:marBottom w:val="0"/>
                      <w:divBdr>
                        <w:top w:val="none" w:sz="0" w:space="0" w:color="auto"/>
                        <w:left w:val="none" w:sz="0" w:space="0" w:color="auto"/>
                        <w:bottom w:val="none" w:sz="0" w:space="0" w:color="auto"/>
                        <w:right w:val="none" w:sz="0" w:space="0" w:color="auto"/>
                      </w:divBdr>
                      <w:divsChild>
                        <w:div w:id="1617367165">
                          <w:marLeft w:val="0"/>
                          <w:marRight w:val="0"/>
                          <w:marTop w:val="0"/>
                          <w:marBottom w:val="0"/>
                          <w:divBdr>
                            <w:top w:val="none" w:sz="0" w:space="0" w:color="auto"/>
                            <w:left w:val="none" w:sz="0" w:space="0" w:color="auto"/>
                            <w:bottom w:val="none" w:sz="0" w:space="0" w:color="auto"/>
                            <w:right w:val="none" w:sz="0" w:space="0" w:color="auto"/>
                          </w:divBdr>
                        </w:div>
                      </w:divsChild>
                    </w:div>
                    <w:div w:id="4601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1982">
              <w:marLeft w:val="0"/>
              <w:marRight w:val="0"/>
              <w:marTop w:val="0"/>
              <w:marBottom w:val="0"/>
              <w:divBdr>
                <w:top w:val="none" w:sz="0" w:space="0" w:color="auto"/>
                <w:left w:val="none" w:sz="0" w:space="0" w:color="auto"/>
                <w:bottom w:val="none" w:sz="0" w:space="0" w:color="auto"/>
                <w:right w:val="none" w:sz="0" w:space="0" w:color="auto"/>
              </w:divBdr>
              <w:divsChild>
                <w:div w:id="554243676">
                  <w:marLeft w:val="0"/>
                  <w:marRight w:val="0"/>
                  <w:marTop w:val="0"/>
                  <w:marBottom w:val="0"/>
                  <w:divBdr>
                    <w:top w:val="none" w:sz="0" w:space="0" w:color="auto"/>
                    <w:left w:val="none" w:sz="0" w:space="0" w:color="auto"/>
                    <w:bottom w:val="none" w:sz="0" w:space="0" w:color="auto"/>
                    <w:right w:val="none" w:sz="0" w:space="0" w:color="auto"/>
                  </w:divBdr>
                  <w:divsChild>
                    <w:div w:id="2064986427">
                      <w:marLeft w:val="0"/>
                      <w:marRight w:val="0"/>
                      <w:marTop w:val="0"/>
                      <w:marBottom w:val="0"/>
                      <w:divBdr>
                        <w:top w:val="none" w:sz="0" w:space="0" w:color="auto"/>
                        <w:left w:val="none" w:sz="0" w:space="0" w:color="auto"/>
                        <w:bottom w:val="none" w:sz="0" w:space="0" w:color="auto"/>
                        <w:right w:val="none" w:sz="0" w:space="0" w:color="auto"/>
                      </w:divBdr>
                    </w:div>
                    <w:div w:id="661127675">
                      <w:marLeft w:val="0"/>
                      <w:marRight w:val="0"/>
                      <w:marTop w:val="0"/>
                      <w:marBottom w:val="0"/>
                      <w:divBdr>
                        <w:top w:val="none" w:sz="0" w:space="0" w:color="auto"/>
                        <w:left w:val="none" w:sz="0" w:space="0" w:color="auto"/>
                        <w:bottom w:val="none" w:sz="0" w:space="0" w:color="auto"/>
                        <w:right w:val="none" w:sz="0" w:space="0" w:color="auto"/>
                      </w:divBdr>
                      <w:divsChild>
                        <w:div w:id="1216353352">
                          <w:marLeft w:val="0"/>
                          <w:marRight w:val="0"/>
                          <w:marTop w:val="0"/>
                          <w:marBottom w:val="0"/>
                          <w:divBdr>
                            <w:top w:val="none" w:sz="0" w:space="0" w:color="auto"/>
                            <w:left w:val="none" w:sz="0" w:space="0" w:color="auto"/>
                            <w:bottom w:val="none" w:sz="0" w:space="0" w:color="auto"/>
                            <w:right w:val="none" w:sz="0" w:space="0" w:color="auto"/>
                          </w:divBdr>
                        </w:div>
                      </w:divsChild>
                    </w:div>
                    <w:div w:id="2470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027">
              <w:marLeft w:val="0"/>
              <w:marRight w:val="0"/>
              <w:marTop w:val="0"/>
              <w:marBottom w:val="0"/>
              <w:divBdr>
                <w:top w:val="none" w:sz="0" w:space="0" w:color="auto"/>
                <w:left w:val="none" w:sz="0" w:space="0" w:color="auto"/>
                <w:bottom w:val="none" w:sz="0" w:space="0" w:color="auto"/>
                <w:right w:val="none" w:sz="0" w:space="0" w:color="auto"/>
              </w:divBdr>
              <w:divsChild>
                <w:div w:id="1857039823">
                  <w:marLeft w:val="0"/>
                  <w:marRight w:val="0"/>
                  <w:marTop w:val="0"/>
                  <w:marBottom w:val="0"/>
                  <w:divBdr>
                    <w:top w:val="none" w:sz="0" w:space="0" w:color="auto"/>
                    <w:left w:val="none" w:sz="0" w:space="0" w:color="auto"/>
                    <w:bottom w:val="none" w:sz="0" w:space="0" w:color="auto"/>
                    <w:right w:val="none" w:sz="0" w:space="0" w:color="auto"/>
                  </w:divBdr>
                  <w:divsChild>
                    <w:div w:id="90008023">
                      <w:marLeft w:val="0"/>
                      <w:marRight w:val="0"/>
                      <w:marTop w:val="0"/>
                      <w:marBottom w:val="0"/>
                      <w:divBdr>
                        <w:top w:val="none" w:sz="0" w:space="0" w:color="auto"/>
                        <w:left w:val="none" w:sz="0" w:space="0" w:color="auto"/>
                        <w:bottom w:val="none" w:sz="0" w:space="0" w:color="auto"/>
                        <w:right w:val="none" w:sz="0" w:space="0" w:color="auto"/>
                      </w:divBdr>
                    </w:div>
                    <w:div w:id="811213992">
                      <w:marLeft w:val="0"/>
                      <w:marRight w:val="0"/>
                      <w:marTop w:val="0"/>
                      <w:marBottom w:val="0"/>
                      <w:divBdr>
                        <w:top w:val="none" w:sz="0" w:space="0" w:color="auto"/>
                        <w:left w:val="none" w:sz="0" w:space="0" w:color="auto"/>
                        <w:bottom w:val="none" w:sz="0" w:space="0" w:color="auto"/>
                        <w:right w:val="none" w:sz="0" w:space="0" w:color="auto"/>
                      </w:divBdr>
                      <w:divsChild>
                        <w:div w:id="18816497">
                          <w:marLeft w:val="0"/>
                          <w:marRight w:val="0"/>
                          <w:marTop w:val="0"/>
                          <w:marBottom w:val="0"/>
                          <w:divBdr>
                            <w:top w:val="none" w:sz="0" w:space="0" w:color="auto"/>
                            <w:left w:val="none" w:sz="0" w:space="0" w:color="auto"/>
                            <w:bottom w:val="none" w:sz="0" w:space="0" w:color="auto"/>
                            <w:right w:val="none" w:sz="0" w:space="0" w:color="auto"/>
                          </w:divBdr>
                        </w:div>
                      </w:divsChild>
                    </w:div>
                    <w:div w:id="16911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612478">
      <w:bodyDiv w:val="1"/>
      <w:marLeft w:val="0"/>
      <w:marRight w:val="0"/>
      <w:marTop w:val="0"/>
      <w:marBottom w:val="0"/>
      <w:divBdr>
        <w:top w:val="none" w:sz="0" w:space="0" w:color="auto"/>
        <w:left w:val="none" w:sz="0" w:space="0" w:color="auto"/>
        <w:bottom w:val="none" w:sz="0" w:space="0" w:color="auto"/>
        <w:right w:val="none" w:sz="0" w:space="0" w:color="auto"/>
      </w:divBdr>
      <w:divsChild>
        <w:div w:id="1732342232">
          <w:marLeft w:val="0"/>
          <w:marRight w:val="0"/>
          <w:marTop w:val="0"/>
          <w:marBottom w:val="0"/>
          <w:divBdr>
            <w:top w:val="none" w:sz="0" w:space="0" w:color="auto"/>
            <w:left w:val="none" w:sz="0" w:space="0" w:color="auto"/>
            <w:bottom w:val="none" w:sz="0" w:space="0" w:color="auto"/>
            <w:right w:val="none" w:sz="0" w:space="0" w:color="auto"/>
          </w:divBdr>
          <w:divsChild>
            <w:div w:id="1123385089">
              <w:marLeft w:val="0"/>
              <w:marRight w:val="0"/>
              <w:marTop w:val="0"/>
              <w:marBottom w:val="0"/>
              <w:divBdr>
                <w:top w:val="none" w:sz="0" w:space="0" w:color="auto"/>
                <w:left w:val="none" w:sz="0" w:space="0" w:color="auto"/>
                <w:bottom w:val="none" w:sz="0" w:space="0" w:color="auto"/>
                <w:right w:val="none" w:sz="0" w:space="0" w:color="auto"/>
              </w:divBdr>
              <w:divsChild>
                <w:div w:id="2123375657">
                  <w:marLeft w:val="0"/>
                  <w:marRight w:val="0"/>
                  <w:marTop w:val="0"/>
                  <w:marBottom w:val="0"/>
                  <w:divBdr>
                    <w:top w:val="none" w:sz="0" w:space="0" w:color="auto"/>
                    <w:left w:val="none" w:sz="0" w:space="0" w:color="auto"/>
                    <w:bottom w:val="none" w:sz="0" w:space="0" w:color="auto"/>
                    <w:right w:val="none" w:sz="0" w:space="0" w:color="auto"/>
                  </w:divBdr>
                  <w:divsChild>
                    <w:div w:id="1939096992">
                      <w:marLeft w:val="0"/>
                      <w:marRight w:val="0"/>
                      <w:marTop w:val="0"/>
                      <w:marBottom w:val="0"/>
                      <w:divBdr>
                        <w:top w:val="none" w:sz="0" w:space="0" w:color="auto"/>
                        <w:left w:val="none" w:sz="0" w:space="0" w:color="auto"/>
                        <w:bottom w:val="none" w:sz="0" w:space="0" w:color="auto"/>
                        <w:right w:val="none" w:sz="0" w:space="0" w:color="auto"/>
                      </w:divBdr>
                    </w:div>
                    <w:div w:id="701127791">
                      <w:marLeft w:val="0"/>
                      <w:marRight w:val="0"/>
                      <w:marTop w:val="0"/>
                      <w:marBottom w:val="0"/>
                      <w:divBdr>
                        <w:top w:val="none" w:sz="0" w:space="0" w:color="auto"/>
                        <w:left w:val="none" w:sz="0" w:space="0" w:color="auto"/>
                        <w:bottom w:val="none" w:sz="0" w:space="0" w:color="auto"/>
                        <w:right w:val="none" w:sz="0" w:space="0" w:color="auto"/>
                      </w:divBdr>
                      <w:divsChild>
                        <w:div w:id="497236236">
                          <w:marLeft w:val="0"/>
                          <w:marRight w:val="0"/>
                          <w:marTop w:val="0"/>
                          <w:marBottom w:val="0"/>
                          <w:divBdr>
                            <w:top w:val="none" w:sz="0" w:space="0" w:color="auto"/>
                            <w:left w:val="none" w:sz="0" w:space="0" w:color="auto"/>
                            <w:bottom w:val="none" w:sz="0" w:space="0" w:color="auto"/>
                            <w:right w:val="none" w:sz="0" w:space="0" w:color="auto"/>
                          </w:divBdr>
                        </w:div>
                      </w:divsChild>
                    </w:div>
                    <w:div w:id="8833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7180">
              <w:marLeft w:val="0"/>
              <w:marRight w:val="0"/>
              <w:marTop w:val="0"/>
              <w:marBottom w:val="0"/>
              <w:divBdr>
                <w:top w:val="none" w:sz="0" w:space="0" w:color="auto"/>
                <w:left w:val="none" w:sz="0" w:space="0" w:color="auto"/>
                <w:bottom w:val="none" w:sz="0" w:space="0" w:color="auto"/>
                <w:right w:val="none" w:sz="0" w:space="0" w:color="auto"/>
              </w:divBdr>
              <w:divsChild>
                <w:div w:id="338967614">
                  <w:marLeft w:val="0"/>
                  <w:marRight w:val="0"/>
                  <w:marTop w:val="0"/>
                  <w:marBottom w:val="0"/>
                  <w:divBdr>
                    <w:top w:val="none" w:sz="0" w:space="0" w:color="auto"/>
                    <w:left w:val="none" w:sz="0" w:space="0" w:color="auto"/>
                    <w:bottom w:val="none" w:sz="0" w:space="0" w:color="auto"/>
                    <w:right w:val="none" w:sz="0" w:space="0" w:color="auto"/>
                  </w:divBdr>
                  <w:divsChild>
                    <w:div w:id="532160015">
                      <w:marLeft w:val="0"/>
                      <w:marRight w:val="0"/>
                      <w:marTop w:val="0"/>
                      <w:marBottom w:val="0"/>
                      <w:divBdr>
                        <w:top w:val="none" w:sz="0" w:space="0" w:color="auto"/>
                        <w:left w:val="none" w:sz="0" w:space="0" w:color="auto"/>
                        <w:bottom w:val="none" w:sz="0" w:space="0" w:color="auto"/>
                        <w:right w:val="none" w:sz="0" w:space="0" w:color="auto"/>
                      </w:divBdr>
                    </w:div>
                    <w:div w:id="118768268">
                      <w:marLeft w:val="0"/>
                      <w:marRight w:val="0"/>
                      <w:marTop w:val="0"/>
                      <w:marBottom w:val="0"/>
                      <w:divBdr>
                        <w:top w:val="none" w:sz="0" w:space="0" w:color="auto"/>
                        <w:left w:val="none" w:sz="0" w:space="0" w:color="auto"/>
                        <w:bottom w:val="none" w:sz="0" w:space="0" w:color="auto"/>
                        <w:right w:val="none" w:sz="0" w:space="0" w:color="auto"/>
                      </w:divBdr>
                      <w:divsChild>
                        <w:div w:id="862132579">
                          <w:marLeft w:val="0"/>
                          <w:marRight w:val="0"/>
                          <w:marTop w:val="0"/>
                          <w:marBottom w:val="0"/>
                          <w:divBdr>
                            <w:top w:val="none" w:sz="0" w:space="0" w:color="auto"/>
                            <w:left w:val="none" w:sz="0" w:space="0" w:color="auto"/>
                            <w:bottom w:val="none" w:sz="0" w:space="0" w:color="auto"/>
                            <w:right w:val="none" w:sz="0" w:space="0" w:color="auto"/>
                          </w:divBdr>
                        </w:div>
                      </w:divsChild>
                    </w:div>
                    <w:div w:id="4773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8328">
              <w:marLeft w:val="0"/>
              <w:marRight w:val="0"/>
              <w:marTop w:val="0"/>
              <w:marBottom w:val="0"/>
              <w:divBdr>
                <w:top w:val="none" w:sz="0" w:space="0" w:color="auto"/>
                <w:left w:val="none" w:sz="0" w:space="0" w:color="auto"/>
                <w:bottom w:val="none" w:sz="0" w:space="0" w:color="auto"/>
                <w:right w:val="none" w:sz="0" w:space="0" w:color="auto"/>
              </w:divBdr>
              <w:divsChild>
                <w:div w:id="401682825">
                  <w:marLeft w:val="0"/>
                  <w:marRight w:val="0"/>
                  <w:marTop w:val="0"/>
                  <w:marBottom w:val="0"/>
                  <w:divBdr>
                    <w:top w:val="none" w:sz="0" w:space="0" w:color="auto"/>
                    <w:left w:val="none" w:sz="0" w:space="0" w:color="auto"/>
                    <w:bottom w:val="none" w:sz="0" w:space="0" w:color="auto"/>
                    <w:right w:val="none" w:sz="0" w:space="0" w:color="auto"/>
                  </w:divBdr>
                  <w:divsChild>
                    <w:div w:id="118882347">
                      <w:marLeft w:val="0"/>
                      <w:marRight w:val="0"/>
                      <w:marTop w:val="0"/>
                      <w:marBottom w:val="0"/>
                      <w:divBdr>
                        <w:top w:val="none" w:sz="0" w:space="0" w:color="auto"/>
                        <w:left w:val="none" w:sz="0" w:space="0" w:color="auto"/>
                        <w:bottom w:val="none" w:sz="0" w:space="0" w:color="auto"/>
                        <w:right w:val="none" w:sz="0" w:space="0" w:color="auto"/>
                      </w:divBdr>
                    </w:div>
                    <w:div w:id="225266900">
                      <w:marLeft w:val="0"/>
                      <w:marRight w:val="0"/>
                      <w:marTop w:val="0"/>
                      <w:marBottom w:val="0"/>
                      <w:divBdr>
                        <w:top w:val="none" w:sz="0" w:space="0" w:color="auto"/>
                        <w:left w:val="none" w:sz="0" w:space="0" w:color="auto"/>
                        <w:bottom w:val="none" w:sz="0" w:space="0" w:color="auto"/>
                        <w:right w:val="none" w:sz="0" w:space="0" w:color="auto"/>
                      </w:divBdr>
                      <w:divsChild>
                        <w:div w:id="169298669">
                          <w:marLeft w:val="0"/>
                          <w:marRight w:val="0"/>
                          <w:marTop w:val="0"/>
                          <w:marBottom w:val="0"/>
                          <w:divBdr>
                            <w:top w:val="none" w:sz="0" w:space="0" w:color="auto"/>
                            <w:left w:val="none" w:sz="0" w:space="0" w:color="auto"/>
                            <w:bottom w:val="none" w:sz="0" w:space="0" w:color="auto"/>
                            <w:right w:val="none" w:sz="0" w:space="0" w:color="auto"/>
                          </w:divBdr>
                        </w:div>
                      </w:divsChild>
                    </w:div>
                    <w:div w:id="498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7519">
      <w:bodyDiv w:val="1"/>
      <w:marLeft w:val="0"/>
      <w:marRight w:val="0"/>
      <w:marTop w:val="0"/>
      <w:marBottom w:val="0"/>
      <w:divBdr>
        <w:top w:val="none" w:sz="0" w:space="0" w:color="auto"/>
        <w:left w:val="none" w:sz="0" w:space="0" w:color="auto"/>
        <w:bottom w:val="none" w:sz="0" w:space="0" w:color="auto"/>
        <w:right w:val="none" w:sz="0" w:space="0" w:color="auto"/>
      </w:divBdr>
      <w:divsChild>
        <w:div w:id="56520367">
          <w:marLeft w:val="0"/>
          <w:marRight w:val="0"/>
          <w:marTop w:val="0"/>
          <w:marBottom w:val="0"/>
          <w:divBdr>
            <w:top w:val="none" w:sz="0" w:space="0" w:color="auto"/>
            <w:left w:val="none" w:sz="0" w:space="0" w:color="auto"/>
            <w:bottom w:val="none" w:sz="0" w:space="0" w:color="auto"/>
            <w:right w:val="none" w:sz="0" w:space="0" w:color="auto"/>
          </w:divBdr>
          <w:divsChild>
            <w:div w:id="684093342">
              <w:marLeft w:val="0"/>
              <w:marRight w:val="0"/>
              <w:marTop w:val="0"/>
              <w:marBottom w:val="0"/>
              <w:divBdr>
                <w:top w:val="none" w:sz="0" w:space="0" w:color="auto"/>
                <w:left w:val="none" w:sz="0" w:space="0" w:color="auto"/>
                <w:bottom w:val="none" w:sz="0" w:space="0" w:color="auto"/>
                <w:right w:val="none" w:sz="0" w:space="0" w:color="auto"/>
              </w:divBdr>
              <w:divsChild>
                <w:div w:id="723412053">
                  <w:marLeft w:val="0"/>
                  <w:marRight w:val="0"/>
                  <w:marTop w:val="0"/>
                  <w:marBottom w:val="0"/>
                  <w:divBdr>
                    <w:top w:val="none" w:sz="0" w:space="0" w:color="auto"/>
                    <w:left w:val="none" w:sz="0" w:space="0" w:color="auto"/>
                    <w:bottom w:val="none" w:sz="0" w:space="0" w:color="auto"/>
                    <w:right w:val="none" w:sz="0" w:space="0" w:color="auto"/>
                  </w:divBdr>
                  <w:divsChild>
                    <w:div w:id="2057242010">
                      <w:marLeft w:val="0"/>
                      <w:marRight w:val="0"/>
                      <w:marTop w:val="0"/>
                      <w:marBottom w:val="0"/>
                      <w:divBdr>
                        <w:top w:val="none" w:sz="0" w:space="0" w:color="auto"/>
                        <w:left w:val="none" w:sz="0" w:space="0" w:color="auto"/>
                        <w:bottom w:val="none" w:sz="0" w:space="0" w:color="auto"/>
                        <w:right w:val="none" w:sz="0" w:space="0" w:color="auto"/>
                      </w:divBdr>
                    </w:div>
                    <w:div w:id="1318459044">
                      <w:marLeft w:val="0"/>
                      <w:marRight w:val="0"/>
                      <w:marTop w:val="0"/>
                      <w:marBottom w:val="0"/>
                      <w:divBdr>
                        <w:top w:val="none" w:sz="0" w:space="0" w:color="auto"/>
                        <w:left w:val="none" w:sz="0" w:space="0" w:color="auto"/>
                        <w:bottom w:val="none" w:sz="0" w:space="0" w:color="auto"/>
                        <w:right w:val="none" w:sz="0" w:space="0" w:color="auto"/>
                      </w:divBdr>
                      <w:divsChild>
                        <w:div w:id="1963223169">
                          <w:marLeft w:val="0"/>
                          <w:marRight w:val="0"/>
                          <w:marTop w:val="0"/>
                          <w:marBottom w:val="0"/>
                          <w:divBdr>
                            <w:top w:val="none" w:sz="0" w:space="0" w:color="auto"/>
                            <w:left w:val="none" w:sz="0" w:space="0" w:color="auto"/>
                            <w:bottom w:val="none" w:sz="0" w:space="0" w:color="auto"/>
                            <w:right w:val="none" w:sz="0" w:space="0" w:color="auto"/>
                          </w:divBdr>
                        </w:div>
                      </w:divsChild>
                    </w:div>
                    <w:div w:id="7468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6819">
              <w:marLeft w:val="0"/>
              <w:marRight w:val="0"/>
              <w:marTop w:val="0"/>
              <w:marBottom w:val="0"/>
              <w:divBdr>
                <w:top w:val="none" w:sz="0" w:space="0" w:color="auto"/>
                <w:left w:val="none" w:sz="0" w:space="0" w:color="auto"/>
                <w:bottom w:val="none" w:sz="0" w:space="0" w:color="auto"/>
                <w:right w:val="none" w:sz="0" w:space="0" w:color="auto"/>
              </w:divBdr>
              <w:divsChild>
                <w:div w:id="782920122">
                  <w:marLeft w:val="0"/>
                  <w:marRight w:val="0"/>
                  <w:marTop w:val="0"/>
                  <w:marBottom w:val="0"/>
                  <w:divBdr>
                    <w:top w:val="none" w:sz="0" w:space="0" w:color="auto"/>
                    <w:left w:val="none" w:sz="0" w:space="0" w:color="auto"/>
                    <w:bottom w:val="none" w:sz="0" w:space="0" w:color="auto"/>
                    <w:right w:val="none" w:sz="0" w:space="0" w:color="auto"/>
                  </w:divBdr>
                  <w:divsChild>
                    <w:div w:id="700981276">
                      <w:marLeft w:val="0"/>
                      <w:marRight w:val="0"/>
                      <w:marTop w:val="0"/>
                      <w:marBottom w:val="0"/>
                      <w:divBdr>
                        <w:top w:val="none" w:sz="0" w:space="0" w:color="auto"/>
                        <w:left w:val="none" w:sz="0" w:space="0" w:color="auto"/>
                        <w:bottom w:val="none" w:sz="0" w:space="0" w:color="auto"/>
                        <w:right w:val="none" w:sz="0" w:space="0" w:color="auto"/>
                      </w:divBdr>
                    </w:div>
                    <w:div w:id="914434184">
                      <w:marLeft w:val="0"/>
                      <w:marRight w:val="0"/>
                      <w:marTop w:val="0"/>
                      <w:marBottom w:val="0"/>
                      <w:divBdr>
                        <w:top w:val="none" w:sz="0" w:space="0" w:color="auto"/>
                        <w:left w:val="none" w:sz="0" w:space="0" w:color="auto"/>
                        <w:bottom w:val="none" w:sz="0" w:space="0" w:color="auto"/>
                        <w:right w:val="none" w:sz="0" w:space="0" w:color="auto"/>
                      </w:divBdr>
                      <w:divsChild>
                        <w:div w:id="1535339042">
                          <w:marLeft w:val="0"/>
                          <w:marRight w:val="0"/>
                          <w:marTop w:val="0"/>
                          <w:marBottom w:val="0"/>
                          <w:divBdr>
                            <w:top w:val="none" w:sz="0" w:space="0" w:color="auto"/>
                            <w:left w:val="none" w:sz="0" w:space="0" w:color="auto"/>
                            <w:bottom w:val="none" w:sz="0" w:space="0" w:color="auto"/>
                            <w:right w:val="none" w:sz="0" w:space="0" w:color="auto"/>
                          </w:divBdr>
                        </w:div>
                      </w:divsChild>
                    </w:div>
                    <w:div w:id="19388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6061">
              <w:marLeft w:val="0"/>
              <w:marRight w:val="0"/>
              <w:marTop w:val="0"/>
              <w:marBottom w:val="0"/>
              <w:divBdr>
                <w:top w:val="none" w:sz="0" w:space="0" w:color="auto"/>
                <w:left w:val="none" w:sz="0" w:space="0" w:color="auto"/>
                <w:bottom w:val="none" w:sz="0" w:space="0" w:color="auto"/>
                <w:right w:val="none" w:sz="0" w:space="0" w:color="auto"/>
              </w:divBdr>
              <w:divsChild>
                <w:div w:id="785151053">
                  <w:marLeft w:val="0"/>
                  <w:marRight w:val="0"/>
                  <w:marTop w:val="0"/>
                  <w:marBottom w:val="0"/>
                  <w:divBdr>
                    <w:top w:val="none" w:sz="0" w:space="0" w:color="auto"/>
                    <w:left w:val="none" w:sz="0" w:space="0" w:color="auto"/>
                    <w:bottom w:val="none" w:sz="0" w:space="0" w:color="auto"/>
                    <w:right w:val="none" w:sz="0" w:space="0" w:color="auto"/>
                  </w:divBdr>
                  <w:divsChild>
                    <w:div w:id="1096707404">
                      <w:marLeft w:val="0"/>
                      <w:marRight w:val="0"/>
                      <w:marTop w:val="0"/>
                      <w:marBottom w:val="0"/>
                      <w:divBdr>
                        <w:top w:val="none" w:sz="0" w:space="0" w:color="auto"/>
                        <w:left w:val="none" w:sz="0" w:space="0" w:color="auto"/>
                        <w:bottom w:val="none" w:sz="0" w:space="0" w:color="auto"/>
                        <w:right w:val="none" w:sz="0" w:space="0" w:color="auto"/>
                      </w:divBdr>
                    </w:div>
                    <w:div w:id="790632087">
                      <w:marLeft w:val="0"/>
                      <w:marRight w:val="0"/>
                      <w:marTop w:val="0"/>
                      <w:marBottom w:val="0"/>
                      <w:divBdr>
                        <w:top w:val="none" w:sz="0" w:space="0" w:color="auto"/>
                        <w:left w:val="none" w:sz="0" w:space="0" w:color="auto"/>
                        <w:bottom w:val="none" w:sz="0" w:space="0" w:color="auto"/>
                        <w:right w:val="none" w:sz="0" w:space="0" w:color="auto"/>
                      </w:divBdr>
                      <w:divsChild>
                        <w:div w:id="486634639">
                          <w:marLeft w:val="0"/>
                          <w:marRight w:val="0"/>
                          <w:marTop w:val="0"/>
                          <w:marBottom w:val="0"/>
                          <w:divBdr>
                            <w:top w:val="none" w:sz="0" w:space="0" w:color="auto"/>
                            <w:left w:val="none" w:sz="0" w:space="0" w:color="auto"/>
                            <w:bottom w:val="none" w:sz="0" w:space="0" w:color="auto"/>
                            <w:right w:val="none" w:sz="0" w:space="0" w:color="auto"/>
                          </w:divBdr>
                        </w:div>
                      </w:divsChild>
                    </w:div>
                    <w:div w:id="9689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4092">
              <w:marLeft w:val="0"/>
              <w:marRight w:val="0"/>
              <w:marTop w:val="0"/>
              <w:marBottom w:val="0"/>
              <w:divBdr>
                <w:top w:val="none" w:sz="0" w:space="0" w:color="auto"/>
                <w:left w:val="none" w:sz="0" w:space="0" w:color="auto"/>
                <w:bottom w:val="none" w:sz="0" w:space="0" w:color="auto"/>
                <w:right w:val="none" w:sz="0" w:space="0" w:color="auto"/>
              </w:divBdr>
              <w:divsChild>
                <w:div w:id="98917029">
                  <w:marLeft w:val="0"/>
                  <w:marRight w:val="0"/>
                  <w:marTop w:val="0"/>
                  <w:marBottom w:val="0"/>
                  <w:divBdr>
                    <w:top w:val="none" w:sz="0" w:space="0" w:color="auto"/>
                    <w:left w:val="none" w:sz="0" w:space="0" w:color="auto"/>
                    <w:bottom w:val="none" w:sz="0" w:space="0" w:color="auto"/>
                    <w:right w:val="none" w:sz="0" w:space="0" w:color="auto"/>
                  </w:divBdr>
                  <w:divsChild>
                    <w:div w:id="997458636">
                      <w:marLeft w:val="0"/>
                      <w:marRight w:val="0"/>
                      <w:marTop w:val="0"/>
                      <w:marBottom w:val="0"/>
                      <w:divBdr>
                        <w:top w:val="none" w:sz="0" w:space="0" w:color="auto"/>
                        <w:left w:val="none" w:sz="0" w:space="0" w:color="auto"/>
                        <w:bottom w:val="none" w:sz="0" w:space="0" w:color="auto"/>
                        <w:right w:val="none" w:sz="0" w:space="0" w:color="auto"/>
                      </w:divBdr>
                    </w:div>
                    <w:div w:id="1170221043">
                      <w:marLeft w:val="0"/>
                      <w:marRight w:val="0"/>
                      <w:marTop w:val="0"/>
                      <w:marBottom w:val="0"/>
                      <w:divBdr>
                        <w:top w:val="none" w:sz="0" w:space="0" w:color="auto"/>
                        <w:left w:val="none" w:sz="0" w:space="0" w:color="auto"/>
                        <w:bottom w:val="none" w:sz="0" w:space="0" w:color="auto"/>
                        <w:right w:val="none" w:sz="0" w:space="0" w:color="auto"/>
                      </w:divBdr>
                      <w:divsChild>
                        <w:div w:id="1381129591">
                          <w:marLeft w:val="0"/>
                          <w:marRight w:val="0"/>
                          <w:marTop w:val="0"/>
                          <w:marBottom w:val="0"/>
                          <w:divBdr>
                            <w:top w:val="none" w:sz="0" w:space="0" w:color="auto"/>
                            <w:left w:val="none" w:sz="0" w:space="0" w:color="auto"/>
                            <w:bottom w:val="none" w:sz="0" w:space="0" w:color="auto"/>
                            <w:right w:val="none" w:sz="0" w:space="0" w:color="auto"/>
                          </w:divBdr>
                        </w:div>
                      </w:divsChild>
                    </w:div>
                    <w:div w:id="6818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282">
              <w:marLeft w:val="0"/>
              <w:marRight w:val="0"/>
              <w:marTop w:val="0"/>
              <w:marBottom w:val="0"/>
              <w:divBdr>
                <w:top w:val="none" w:sz="0" w:space="0" w:color="auto"/>
                <w:left w:val="none" w:sz="0" w:space="0" w:color="auto"/>
                <w:bottom w:val="none" w:sz="0" w:space="0" w:color="auto"/>
                <w:right w:val="none" w:sz="0" w:space="0" w:color="auto"/>
              </w:divBdr>
              <w:divsChild>
                <w:div w:id="1066760039">
                  <w:marLeft w:val="0"/>
                  <w:marRight w:val="0"/>
                  <w:marTop w:val="0"/>
                  <w:marBottom w:val="0"/>
                  <w:divBdr>
                    <w:top w:val="none" w:sz="0" w:space="0" w:color="auto"/>
                    <w:left w:val="none" w:sz="0" w:space="0" w:color="auto"/>
                    <w:bottom w:val="none" w:sz="0" w:space="0" w:color="auto"/>
                    <w:right w:val="none" w:sz="0" w:space="0" w:color="auto"/>
                  </w:divBdr>
                  <w:divsChild>
                    <w:div w:id="1806434670">
                      <w:marLeft w:val="0"/>
                      <w:marRight w:val="0"/>
                      <w:marTop w:val="0"/>
                      <w:marBottom w:val="0"/>
                      <w:divBdr>
                        <w:top w:val="none" w:sz="0" w:space="0" w:color="auto"/>
                        <w:left w:val="none" w:sz="0" w:space="0" w:color="auto"/>
                        <w:bottom w:val="none" w:sz="0" w:space="0" w:color="auto"/>
                        <w:right w:val="none" w:sz="0" w:space="0" w:color="auto"/>
                      </w:divBdr>
                    </w:div>
                    <w:div w:id="683093963">
                      <w:marLeft w:val="0"/>
                      <w:marRight w:val="0"/>
                      <w:marTop w:val="0"/>
                      <w:marBottom w:val="0"/>
                      <w:divBdr>
                        <w:top w:val="none" w:sz="0" w:space="0" w:color="auto"/>
                        <w:left w:val="none" w:sz="0" w:space="0" w:color="auto"/>
                        <w:bottom w:val="none" w:sz="0" w:space="0" w:color="auto"/>
                        <w:right w:val="none" w:sz="0" w:space="0" w:color="auto"/>
                      </w:divBdr>
                      <w:divsChild>
                        <w:div w:id="1843816239">
                          <w:marLeft w:val="0"/>
                          <w:marRight w:val="0"/>
                          <w:marTop w:val="0"/>
                          <w:marBottom w:val="0"/>
                          <w:divBdr>
                            <w:top w:val="none" w:sz="0" w:space="0" w:color="auto"/>
                            <w:left w:val="none" w:sz="0" w:space="0" w:color="auto"/>
                            <w:bottom w:val="none" w:sz="0" w:space="0" w:color="auto"/>
                            <w:right w:val="none" w:sz="0" w:space="0" w:color="auto"/>
                          </w:divBdr>
                        </w:div>
                      </w:divsChild>
                    </w:div>
                    <w:div w:id="35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904">
              <w:marLeft w:val="0"/>
              <w:marRight w:val="0"/>
              <w:marTop w:val="0"/>
              <w:marBottom w:val="0"/>
              <w:divBdr>
                <w:top w:val="none" w:sz="0" w:space="0" w:color="auto"/>
                <w:left w:val="none" w:sz="0" w:space="0" w:color="auto"/>
                <w:bottom w:val="none" w:sz="0" w:space="0" w:color="auto"/>
                <w:right w:val="none" w:sz="0" w:space="0" w:color="auto"/>
              </w:divBdr>
              <w:divsChild>
                <w:div w:id="790630904">
                  <w:marLeft w:val="0"/>
                  <w:marRight w:val="0"/>
                  <w:marTop w:val="0"/>
                  <w:marBottom w:val="0"/>
                  <w:divBdr>
                    <w:top w:val="none" w:sz="0" w:space="0" w:color="auto"/>
                    <w:left w:val="none" w:sz="0" w:space="0" w:color="auto"/>
                    <w:bottom w:val="none" w:sz="0" w:space="0" w:color="auto"/>
                    <w:right w:val="none" w:sz="0" w:space="0" w:color="auto"/>
                  </w:divBdr>
                  <w:divsChild>
                    <w:div w:id="287665251">
                      <w:marLeft w:val="0"/>
                      <w:marRight w:val="0"/>
                      <w:marTop w:val="0"/>
                      <w:marBottom w:val="0"/>
                      <w:divBdr>
                        <w:top w:val="none" w:sz="0" w:space="0" w:color="auto"/>
                        <w:left w:val="none" w:sz="0" w:space="0" w:color="auto"/>
                        <w:bottom w:val="none" w:sz="0" w:space="0" w:color="auto"/>
                        <w:right w:val="none" w:sz="0" w:space="0" w:color="auto"/>
                      </w:divBdr>
                    </w:div>
                    <w:div w:id="724107603">
                      <w:marLeft w:val="0"/>
                      <w:marRight w:val="0"/>
                      <w:marTop w:val="0"/>
                      <w:marBottom w:val="0"/>
                      <w:divBdr>
                        <w:top w:val="none" w:sz="0" w:space="0" w:color="auto"/>
                        <w:left w:val="none" w:sz="0" w:space="0" w:color="auto"/>
                        <w:bottom w:val="none" w:sz="0" w:space="0" w:color="auto"/>
                        <w:right w:val="none" w:sz="0" w:space="0" w:color="auto"/>
                      </w:divBdr>
                      <w:divsChild>
                        <w:div w:id="828405499">
                          <w:marLeft w:val="0"/>
                          <w:marRight w:val="0"/>
                          <w:marTop w:val="0"/>
                          <w:marBottom w:val="0"/>
                          <w:divBdr>
                            <w:top w:val="none" w:sz="0" w:space="0" w:color="auto"/>
                            <w:left w:val="none" w:sz="0" w:space="0" w:color="auto"/>
                            <w:bottom w:val="none" w:sz="0" w:space="0" w:color="auto"/>
                            <w:right w:val="none" w:sz="0" w:space="0" w:color="auto"/>
                          </w:divBdr>
                        </w:div>
                      </w:divsChild>
                    </w:div>
                    <w:div w:id="14488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4419">
              <w:marLeft w:val="0"/>
              <w:marRight w:val="0"/>
              <w:marTop w:val="0"/>
              <w:marBottom w:val="0"/>
              <w:divBdr>
                <w:top w:val="none" w:sz="0" w:space="0" w:color="auto"/>
                <w:left w:val="none" w:sz="0" w:space="0" w:color="auto"/>
                <w:bottom w:val="none" w:sz="0" w:space="0" w:color="auto"/>
                <w:right w:val="none" w:sz="0" w:space="0" w:color="auto"/>
              </w:divBdr>
              <w:divsChild>
                <w:div w:id="1244796236">
                  <w:marLeft w:val="0"/>
                  <w:marRight w:val="0"/>
                  <w:marTop w:val="0"/>
                  <w:marBottom w:val="0"/>
                  <w:divBdr>
                    <w:top w:val="none" w:sz="0" w:space="0" w:color="auto"/>
                    <w:left w:val="none" w:sz="0" w:space="0" w:color="auto"/>
                    <w:bottom w:val="none" w:sz="0" w:space="0" w:color="auto"/>
                    <w:right w:val="none" w:sz="0" w:space="0" w:color="auto"/>
                  </w:divBdr>
                  <w:divsChild>
                    <w:div w:id="654574738">
                      <w:marLeft w:val="0"/>
                      <w:marRight w:val="0"/>
                      <w:marTop w:val="0"/>
                      <w:marBottom w:val="0"/>
                      <w:divBdr>
                        <w:top w:val="none" w:sz="0" w:space="0" w:color="auto"/>
                        <w:left w:val="none" w:sz="0" w:space="0" w:color="auto"/>
                        <w:bottom w:val="none" w:sz="0" w:space="0" w:color="auto"/>
                        <w:right w:val="none" w:sz="0" w:space="0" w:color="auto"/>
                      </w:divBdr>
                    </w:div>
                    <w:div w:id="1299652856">
                      <w:marLeft w:val="0"/>
                      <w:marRight w:val="0"/>
                      <w:marTop w:val="0"/>
                      <w:marBottom w:val="0"/>
                      <w:divBdr>
                        <w:top w:val="none" w:sz="0" w:space="0" w:color="auto"/>
                        <w:left w:val="none" w:sz="0" w:space="0" w:color="auto"/>
                        <w:bottom w:val="none" w:sz="0" w:space="0" w:color="auto"/>
                        <w:right w:val="none" w:sz="0" w:space="0" w:color="auto"/>
                      </w:divBdr>
                      <w:divsChild>
                        <w:div w:id="1813213471">
                          <w:marLeft w:val="0"/>
                          <w:marRight w:val="0"/>
                          <w:marTop w:val="0"/>
                          <w:marBottom w:val="0"/>
                          <w:divBdr>
                            <w:top w:val="none" w:sz="0" w:space="0" w:color="auto"/>
                            <w:left w:val="none" w:sz="0" w:space="0" w:color="auto"/>
                            <w:bottom w:val="none" w:sz="0" w:space="0" w:color="auto"/>
                            <w:right w:val="none" w:sz="0" w:space="0" w:color="auto"/>
                          </w:divBdr>
                        </w:div>
                      </w:divsChild>
                    </w:div>
                    <w:div w:id="12425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84355">
              <w:marLeft w:val="0"/>
              <w:marRight w:val="0"/>
              <w:marTop w:val="0"/>
              <w:marBottom w:val="0"/>
              <w:divBdr>
                <w:top w:val="none" w:sz="0" w:space="0" w:color="auto"/>
                <w:left w:val="none" w:sz="0" w:space="0" w:color="auto"/>
                <w:bottom w:val="none" w:sz="0" w:space="0" w:color="auto"/>
                <w:right w:val="none" w:sz="0" w:space="0" w:color="auto"/>
              </w:divBdr>
              <w:divsChild>
                <w:div w:id="1700544998">
                  <w:marLeft w:val="0"/>
                  <w:marRight w:val="0"/>
                  <w:marTop w:val="0"/>
                  <w:marBottom w:val="0"/>
                  <w:divBdr>
                    <w:top w:val="none" w:sz="0" w:space="0" w:color="auto"/>
                    <w:left w:val="none" w:sz="0" w:space="0" w:color="auto"/>
                    <w:bottom w:val="none" w:sz="0" w:space="0" w:color="auto"/>
                    <w:right w:val="none" w:sz="0" w:space="0" w:color="auto"/>
                  </w:divBdr>
                  <w:divsChild>
                    <w:div w:id="588389663">
                      <w:marLeft w:val="0"/>
                      <w:marRight w:val="0"/>
                      <w:marTop w:val="0"/>
                      <w:marBottom w:val="0"/>
                      <w:divBdr>
                        <w:top w:val="none" w:sz="0" w:space="0" w:color="auto"/>
                        <w:left w:val="none" w:sz="0" w:space="0" w:color="auto"/>
                        <w:bottom w:val="none" w:sz="0" w:space="0" w:color="auto"/>
                        <w:right w:val="none" w:sz="0" w:space="0" w:color="auto"/>
                      </w:divBdr>
                    </w:div>
                    <w:div w:id="69234103">
                      <w:marLeft w:val="0"/>
                      <w:marRight w:val="0"/>
                      <w:marTop w:val="0"/>
                      <w:marBottom w:val="0"/>
                      <w:divBdr>
                        <w:top w:val="none" w:sz="0" w:space="0" w:color="auto"/>
                        <w:left w:val="none" w:sz="0" w:space="0" w:color="auto"/>
                        <w:bottom w:val="none" w:sz="0" w:space="0" w:color="auto"/>
                        <w:right w:val="none" w:sz="0" w:space="0" w:color="auto"/>
                      </w:divBdr>
                      <w:divsChild>
                        <w:div w:id="936329871">
                          <w:marLeft w:val="0"/>
                          <w:marRight w:val="0"/>
                          <w:marTop w:val="0"/>
                          <w:marBottom w:val="0"/>
                          <w:divBdr>
                            <w:top w:val="none" w:sz="0" w:space="0" w:color="auto"/>
                            <w:left w:val="none" w:sz="0" w:space="0" w:color="auto"/>
                            <w:bottom w:val="none" w:sz="0" w:space="0" w:color="auto"/>
                            <w:right w:val="none" w:sz="0" w:space="0" w:color="auto"/>
                          </w:divBdr>
                        </w:div>
                      </w:divsChild>
                    </w:div>
                    <w:div w:id="8158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2233">
              <w:marLeft w:val="0"/>
              <w:marRight w:val="0"/>
              <w:marTop w:val="0"/>
              <w:marBottom w:val="0"/>
              <w:divBdr>
                <w:top w:val="none" w:sz="0" w:space="0" w:color="auto"/>
                <w:left w:val="none" w:sz="0" w:space="0" w:color="auto"/>
                <w:bottom w:val="none" w:sz="0" w:space="0" w:color="auto"/>
                <w:right w:val="none" w:sz="0" w:space="0" w:color="auto"/>
              </w:divBdr>
              <w:divsChild>
                <w:div w:id="904753942">
                  <w:marLeft w:val="0"/>
                  <w:marRight w:val="0"/>
                  <w:marTop w:val="0"/>
                  <w:marBottom w:val="0"/>
                  <w:divBdr>
                    <w:top w:val="none" w:sz="0" w:space="0" w:color="auto"/>
                    <w:left w:val="none" w:sz="0" w:space="0" w:color="auto"/>
                    <w:bottom w:val="none" w:sz="0" w:space="0" w:color="auto"/>
                    <w:right w:val="none" w:sz="0" w:space="0" w:color="auto"/>
                  </w:divBdr>
                  <w:divsChild>
                    <w:div w:id="2061585629">
                      <w:marLeft w:val="0"/>
                      <w:marRight w:val="0"/>
                      <w:marTop w:val="0"/>
                      <w:marBottom w:val="0"/>
                      <w:divBdr>
                        <w:top w:val="none" w:sz="0" w:space="0" w:color="auto"/>
                        <w:left w:val="none" w:sz="0" w:space="0" w:color="auto"/>
                        <w:bottom w:val="none" w:sz="0" w:space="0" w:color="auto"/>
                        <w:right w:val="none" w:sz="0" w:space="0" w:color="auto"/>
                      </w:divBdr>
                    </w:div>
                    <w:div w:id="994265818">
                      <w:marLeft w:val="0"/>
                      <w:marRight w:val="0"/>
                      <w:marTop w:val="0"/>
                      <w:marBottom w:val="0"/>
                      <w:divBdr>
                        <w:top w:val="none" w:sz="0" w:space="0" w:color="auto"/>
                        <w:left w:val="none" w:sz="0" w:space="0" w:color="auto"/>
                        <w:bottom w:val="none" w:sz="0" w:space="0" w:color="auto"/>
                        <w:right w:val="none" w:sz="0" w:space="0" w:color="auto"/>
                      </w:divBdr>
                      <w:divsChild>
                        <w:div w:id="1183861276">
                          <w:marLeft w:val="0"/>
                          <w:marRight w:val="0"/>
                          <w:marTop w:val="0"/>
                          <w:marBottom w:val="0"/>
                          <w:divBdr>
                            <w:top w:val="none" w:sz="0" w:space="0" w:color="auto"/>
                            <w:left w:val="none" w:sz="0" w:space="0" w:color="auto"/>
                            <w:bottom w:val="none" w:sz="0" w:space="0" w:color="auto"/>
                            <w:right w:val="none" w:sz="0" w:space="0" w:color="auto"/>
                          </w:divBdr>
                        </w:div>
                      </w:divsChild>
                    </w:div>
                    <w:div w:id="9294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821335">
      <w:bodyDiv w:val="1"/>
      <w:marLeft w:val="0"/>
      <w:marRight w:val="0"/>
      <w:marTop w:val="0"/>
      <w:marBottom w:val="0"/>
      <w:divBdr>
        <w:top w:val="none" w:sz="0" w:space="0" w:color="auto"/>
        <w:left w:val="none" w:sz="0" w:space="0" w:color="auto"/>
        <w:bottom w:val="none" w:sz="0" w:space="0" w:color="auto"/>
        <w:right w:val="none" w:sz="0" w:space="0" w:color="auto"/>
      </w:divBdr>
      <w:divsChild>
        <w:div w:id="1793209169">
          <w:marLeft w:val="0"/>
          <w:marRight w:val="0"/>
          <w:marTop w:val="0"/>
          <w:marBottom w:val="0"/>
          <w:divBdr>
            <w:top w:val="none" w:sz="0" w:space="0" w:color="auto"/>
            <w:left w:val="none" w:sz="0" w:space="0" w:color="auto"/>
            <w:bottom w:val="none" w:sz="0" w:space="0" w:color="auto"/>
            <w:right w:val="none" w:sz="0" w:space="0" w:color="auto"/>
          </w:divBdr>
          <w:divsChild>
            <w:div w:id="155193413">
              <w:marLeft w:val="0"/>
              <w:marRight w:val="0"/>
              <w:marTop w:val="0"/>
              <w:marBottom w:val="0"/>
              <w:divBdr>
                <w:top w:val="none" w:sz="0" w:space="0" w:color="auto"/>
                <w:left w:val="none" w:sz="0" w:space="0" w:color="auto"/>
                <w:bottom w:val="none" w:sz="0" w:space="0" w:color="auto"/>
                <w:right w:val="none" w:sz="0" w:space="0" w:color="auto"/>
              </w:divBdr>
              <w:divsChild>
                <w:div w:id="1464421955">
                  <w:marLeft w:val="0"/>
                  <w:marRight w:val="0"/>
                  <w:marTop w:val="0"/>
                  <w:marBottom w:val="0"/>
                  <w:divBdr>
                    <w:top w:val="none" w:sz="0" w:space="0" w:color="auto"/>
                    <w:left w:val="none" w:sz="0" w:space="0" w:color="auto"/>
                    <w:bottom w:val="none" w:sz="0" w:space="0" w:color="auto"/>
                    <w:right w:val="none" w:sz="0" w:space="0" w:color="auto"/>
                  </w:divBdr>
                  <w:divsChild>
                    <w:div w:id="465322166">
                      <w:marLeft w:val="0"/>
                      <w:marRight w:val="0"/>
                      <w:marTop w:val="0"/>
                      <w:marBottom w:val="0"/>
                      <w:divBdr>
                        <w:top w:val="none" w:sz="0" w:space="0" w:color="auto"/>
                        <w:left w:val="none" w:sz="0" w:space="0" w:color="auto"/>
                        <w:bottom w:val="none" w:sz="0" w:space="0" w:color="auto"/>
                        <w:right w:val="none" w:sz="0" w:space="0" w:color="auto"/>
                      </w:divBdr>
                    </w:div>
                    <w:div w:id="395588152">
                      <w:marLeft w:val="0"/>
                      <w:marRight w:val="0"/>
                      <w:marTop w:val="0"/>
                      <w:marBottom w:val="0"/>
                      <w:divBdr>
                        <w:top w:val="none" w:sz="0" w:space="0" w:color="auto"/>
                        <w:left w:val="none" w:sz="0" w:space="0" w:color="auto"/>
                        <w:bottom w:val="none" w:sz="0" w:space="0" w:color="auto"/>
                        <w:right w:val="none" w:sz="0" w:space="0" w:color="auto"/>
                      </w:divBdr>
                      <w:divsChild>
                        <w:div w:id="836728627">
                          <w:marLeft w:val="0"/>
                          <w:marRight w:val="0"/>
                          <w:marTop w:val="0"/>
                          <w:marBottom w:val="0"/>
                          <w:divBdr>
                            <w:top w:val="none" w:sz="0" w:space="0" w:color="auto"/>
                            <w:left w:val="none" w:sz="0" w:space="0" w:color="auto"/>
                            <w:bottom w:val="none" w:sz="0" w:space="0" w:color="auto"/>
                            <w:right w:val="none" w:sz="0" w:space="0" w:color="auto"/>
                          </w:divBdr>
                        </w:div>
                      </w:divsChild>
                    </w:div>
                    <w:div w:id="7270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1422">
              <w:marLeft w:val="0"/>
              <w:marRight w:val="0"/>
              <w:marTop w:val="0"/>
              <w:marBottom w:val="0"/>
              <w:divBdr>
                <w:top w:val="none" w:sz="0" w:space="0" w:color="auto"/>
                <w:left w:val="none" w:sz="0" w:space="0" w:color="auto"/>
                <w:bottom w:val="none" w:sz="0" w:space="0" w:color="auto"/>
                <w:right w:val="none" w:sz="0" w:space="0" w:color="auto"/>
              </w:divBdr>
              <w:divsChild>
                <w:div w:id="1804272787">
                  <w:marLeft w:val="0"/>
                  <w:marRight w:val="0"/>
                  <w:marTop w:val="0"/>
                  <w:marBottom w:val="0"/>
                  <w:divBdr>
                    <w:top w:val="none" w:sz="0" w:space="0" w:color="auto"/>
                    <w:left w:val="none" w:sz="0" w:space="0" w:color="auto"/>
                    <w:bottom w:val="none" w:sz="0" w:space="0" w:color="auto"/>
                    <w:right w:val="none" w:sz="0" w:space="0" w:color="auto"/>
                  </w:divBdr>
                  <w:divsChild>
                    <w:div w:id="969702414">
                      <w:marLeft w:val="0"/>
                      <w:marRight w:val="0"/>
                      <w:marTop w:val="0"/>
                      <w:marBottom w:val="0"/>
                      <w:divBdr>
                        <w:top w:val="none" w:sz="0" w:space="0" w:color="auto"/>
                        <w:left w:val="none" w:sz="0" w:space="0" w:color="auto"/>
                        <w:bottom w:val="none" w:sz="0" w:space="0" w:color="auto"/>
                        <w:right w:val="none" w:sz="0" w:space="0" w:color="auto"/>
                      </w:divBdr>
                    </w:div>
                    <w:div w:id="1379939652">
                      <w:marLeft w:val="0"/>
                      <w:marRight w:val="0"/>
                      <w:marTop w:val="0"/>
                      <w:marBottom w:val="0"/>
                      <w:divBdr>
                        <w:top w:val="none" w:sz="0" w:space="0" w:color="auto"/>
                        <w:left w:val="none" w:sz="0" w:space="0" w:color="auto"/>
                        <w:bottom w:val="none" w:sz="0" w:space="0" w:color="auto"/>
                        <w:right w:val="none" w:sz="0" w:space="0" w:color="auto"/>
                      </w:divBdr>
                      <w:divsChild>
                        <w:div w:id="1521889699">
                          <w:marLeft w:val="0"/>
                          <w:marRight w:val="0"/>
                          <w:marTop w:val="0"/>
                          <w:marBottom w:val="0"/>
                          <w:divBdr>
                            <w:top w:val="none" w:sz="0" w:space="0" w:color="auto"/>
                            <w:left w:val="none" w:sz="0" w:space="0" w:color="auto"/>
                            <w:bottom w:val="none" w:sz="0" w:space="0" w:color="auto"/>
                            <w:right w:val="none" w:sz="0" w:space="0" w:color="auto"/>
                          </w:divBdr>
                        </w:div>
                      </w:divsChild>
                    </w:div>
                    <w:div w:id="21318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2555">
              <w:marLeft w:val="0"/>
              <w:marRight w:val="0"/>
              <w:marTop w:val="0"/>
              <w:marBottom w:val="0"/>
              <w:divBdr>
                <w:top w:val="none" w:sz="0" w:space="0" w:color="auto"/>
                <w:left w:val="none" w:sz="0" w:space="0" w:color="auto"/>
                <w:bottom w:val="none" w:sz="0" w:space="0" w:color="auto"/>
                <w:right w:val="none" w:sz="0" w:space="0" w:color="auto"/>
              </w:divBdr>
              <w:divsChild>
                <w:div w:id="1324162042">
                  <w:marLeft w:val="0"/>
                  <w:marRight w:val="0"/>
                  <w:marTop w:val="0"/>
                  <w:marBottom w:val="0"/>
                  <w:divBdr>
                    <w:top w:val="none" w:sz="0" w:space="0" w:color="auto"/>
                    <w:left w:val="none" w:sz="0" w:space="0" w:color="auto"/>
                    <w:bottom w:val="none" w:sz="0" w:space="0" w:color="auto"/>
                    <w:right w:val="none" w:sz="0" w:space="0" w:color="auto"/>
                  </w:divBdr>
                  <w:divsChild>
                    <w:div w:id="1904560135">
                      <w:marLeft w:val="0"/>
                      <w:marRight w:val="0"/>
                      <w:marTop w:val="0"/>
                      <w:marBottom w:val="0"/>
                      <w:divBdr>
                        <w:top w:val="none" w:sz="0" w:space="0" w:color="auto"/>
                        <w:left w:val="none" w:sz="0" w:space="0" w:color="auto"/>
                        <w:bottom w:val="none" w:sz="0" w:space="0" w:color="auto"/>
                        <w:right w:val="none" w:sz="0" w:space="0" w:color="auto"/>
                      </w:divBdr>
                    </w:div>
                    <w:div w:id="796487036">
                      <w:marLeft w:val="0"/>
                      <w:marRight w:val="0"/>
                      <w:marTop w:val="0"/>
                      <w:marBottom w:val="0"/>
                      <w:divBdr>
                        <w:top w:val="none" w:sz="0" w:space="0" w:color="auto"/>
                        <w:left w:val="none" w:sz="0" w:space="0" w:color="auto"/>
                        <w:bottom w:val="none" w:sz="0" w:space="0" w:color="auto"/>
                        <w:right w:val="none" w:sz="0" w:space="0" w:color="auto"/>
                      </w:divBdr>
                      <w:divsChild>
                        <w:div w:id="1380399686">
                          <w:marLeft w:val="0"/>
                          <w:marRight w:val="0"/>
                          <w:marTop w:val="0"/>
                          <w:marBottom w:val="0"/>
                          <w:divBdr>
                            <w:top w:val="none" w:sz="0" w:space="0" w:color="auto"/>
                            <w:left w:val="none" w:sz="0" w:space="0" w:color="auto"/>
                            <w:bottom w:val="none" w:sz="0" w:space="0" w:color="auto"/>
                            <w:right w:val="none" w:sz="0" w:space="0" w:color="auto"/>
                          </w:divBdr>
                        </w:div>
                      </w:divsChild>
                    </w:div>
                    <w:div w:id="16862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03620">
              <w:marLeft w:val="0"/>
              <w:marRight w:val="0"/>
              <w:marTop w:val="0"/>
              <w:marBottom w:val="0"/>
              <w:divBdr>
                <w:top w:val="none" w:sz="0" w:space="0" w:color="auto"/>
                <w:left w:val="none" w:sz="0" w:space="0" w:color="auto"/>
                <w:bottom w:val="none" w:sz="0" w:space="0" w:color="auto"/>
                <w:right w:val="none" w:sz="0" w:space="0" w:color="auto"/>
              </w:divBdr>
              <w:divsChild>
                <w:div w:id="521824590">
                  <w:marLeft w:val="0"/>
                  <w:marRight w:val="0"/>
                  <w:marTop w:val="0"/>
                  <w:marBottom w:val="0"/>
                  <w:divBdr>
                    <w:top w:val="none" w:sz="0" w:space="0" w:color="auto"/>
                    <w:left w:val="none" w:sz="0" w:space="0" w:color="auto"/>
                    <w:bottom w:val="none" w:sz="0" w:space="0" w:color="auto"/>
                    <w:right w:val="none" w:sz="0" w:space="0" w:color="auto"/>
                  </w:divBdr>
                  <w:divsChild>
                    <w:div w:id="114638258">
                      <w:marLeft w:val="0"/>
                      <w:marRight w:val="0"/>
                      <w:marTop w:val="0"/>
                      <w:marBottom w:val="0"/>
                      <w:divBdr>
                        <w:top w:val="none" w:sz="0" w:space="0" w:color="auto"/>
                        <w:left w:val="none" w:sz="0" w:space="0" w:color="auto"/>
                        <w:bottom w:val="none" w:sz="0" w:space="0" w:color="auto"/>
                        <w:right w:val="none" w:sz="0" w:space="0" w:color="auto"/>
                      </w:divBdr>
                    </w:div>
                    <w:div w:id="485973392">
                      <w:marLeft w:val="0"/>
                      <w:marRight w:val="0"/>
                      <w:marTop w:val="0"/>
                      <w:marBottom w:val="0"/>
                      <w:divBdr>
                        <w:top w:val="none" w:sz="0" w:space="0" w:color="auto"/>
                        <w:left w:val="none" w:sz="0" w:space="0" w:color="auto"/>
                        <w:bottom w:val="none" w:sz="0" w:space="0" w:color="auto"/>
                        <w:right w:val="none" w:sz="0" w:space="0" w:color="auto"/>
                      </w:divBdr>
                      <w:divsChild>
                        <w:div w:id="1781802271">
                          <w:marLeft w:val="0"/>
                          <w:marRight w:val="0"/>
                          <w:marTop w:val="0"/>
                          <w:marBottom w:val="0"/>
                          <w:divBdr>
                            <w:top w:val="none" w:sz="0" w:space="0" w:color="auto"/>
                            <w:left w:val="none" w:sz="0" w:space="0" w:color="auto"/>
                            <w:bottom w:val="none" w:sz="0" w:space="0" w:color="auto"/>
                            <w:right w:val="none" w:sz="0" w:space="0" w:color="auto"/>
                          </w:divBdr>
                        </w:div>
                      </w:divsChild>
                    </w:div>
                    <w:div w:id="2596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15121">
              <w:marLeft w:val="0"/>
              <w:marRight w:val="0"/>
              <w:marTop w:val="0"/>
              <w:marBottom w:val="0"/>
              <w:divBdr>
                <w:top w:val="none" w:sz="0" w:space="0" w:color="auto"/>
                <w:left w:val="none" w:sz="0" w:space="0" w:color="auto"/>
                <w:bottom w:val="none" w:sz="0" w:space="0" w:color="auto"/>
                <w:right w:val="none" w:sz="0" w:space="0" w:color="auto"/>
              </w:divBdr>
              <w:divsChild>
                <w:div w:id="498741389">
                  <w:marLeft w:val="0"/>
                  <w:marRight w:val="0"/>
                  <w:marTop w:val="0"/>
                  <w:marBottom w:val="0"/>
                  <w:divBdr>
                    <w:top w:val="none" w:sz="0" w:space="0" w:color="auto"/>
                    <w:left w:val="none" w:sz="0" w:space="0" w:color="auto"/>
                    <w:bottom w:val="none" w:sz="0" w:space="0" w:color="auto"/>
                    <w:right w:val="none" w:sz="0" w:space="0" w:color="auto"/>
                  </w:divBdr>
                  <w:divsChild>
                    <w:div w:id="1659646105">
                      <w:marLeft w:val="0"/>
                      <w:marRight w:val="0"/>
                      <w:marTop w:val="0"/>
                      <w:marBottom w:val="0"/>
                      <w:divBdr>
                        <w:top w:val="none" w:sz="0" w:space="0" w:color="auto"/>
                        <w:left w:val="none" w:sz="0" w:space="0" w:color="auto"/>
                        <w:bottom w:val="none" w:sz="0" w:space="0" w:color="auto"/>
                        <w:right w:val="none" w:sz="0" w:space="0" w:color="auto"/>
                      </w:divBdr>
                    </w:div>
                    <w:div w:id="1407266949">
                      <w:marLeft w:val="0"/>
                      <w:marRight w:val="0"/>
                      <w:marTop w:val="0"/>
                      <w:marBottom w:val="0"/>
                      <w:divBdr>
                        <w:top w:val="none" w:sz="0" w:space="0" w:color="auto"/>
                        <w:left w:val="none" w:sz="0" w:space="0" w:color="auto"/>
                        <w:bottom w:val="none" w:sz="0" w:space="0" w:color="auto"/>
                        <w:right w:val="none" w:sz="0" w:space="0" w:color="auto"/>
                      </w:divBdr>
                      <w:divsChild>
                        <w:div w:id="1888684358">
                          <w:marLeft w:val="0"/>
                          <w:marRight w:val="0"/>
                          <w:marTop w:val="0"/>
                          <w:marBottom w:val="0"/>
                          <w:divBdr>
                            <w:top w:val="none" w:sz="0" w:space="0" w:color="auto"/>
                            <w:left w:val="none" w:sz="0" w:space="0" w:color="auto"/>
                            <w:bottom w:val="none" w:sz="0" w:space="0" w:color="auto"/>
                            <w:right w:val="none" w:sz="0" w:space="0" w:color="auto"/>
                          </w:divBdr>
                        </w:div>
                      </w:divsChild>
                    </w:div>
                    <w:div w:id="2130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1290">
              <w:marLeft w:val="0"/>
              <w:marRight w:val="0"/>
              <w:marTop w:val="0"/>
              <w:marBottom w:val="0"/>
              <w:divBdr>
                <w:top w:val="none" w:sz="0" w:space="0" w:color="auto"/>
                <w:left w:val="none" w:sz="0" w:space="0" w:color="auto"/>
                <w:bottom w:val="none" w:sz="0" w:space="0" w:color="auto"/>
                <w:right w:val="none" w:sz="0" w:space="0" w:color="auto"/>
              </w:divBdr>
              <w:divsChild>
                <w:div w:id="912392830">
                  <w:marLeft w:val="0"/>
                  <w:marRight w:val="0"/>
                  <w:marTop w:val="0"/>
                  <w:marBottom w:val="0"/>
                  <w:divBdr>
                    <w:top w:val="none" w:sz="0" w:space="0" w:color="auto"/>
                    <w:left w:val="none" w:sz="0" w:space="0" w:color="auto"/>
                    <w:bottom w:val="none" w:sz="0" w:space="0" w:color="auto"/>
                    <w:right w:val="none" w:sz="0" w:space="0" w:color="auto"/>
                  </w:divBdr>
                  <w:divsChild>
                    <w:div w:id="1914974734">
                      <w:marLeft w:val="0"/>
                      <w:marRight w:val="0"/>
                      <w:marTop w:val="0"/>
                      <w:marBottom w:val="0"/>
                      <w:divBdr>
                        <w:top w:val="none" w:sz="0" w:space="0" w:color="auto"/>
                        <w:left w:val="none" w:sz="0" w:space="0" w:color="auto"/>
                        <w:bottom w:val="none" w:sz="0" w:space="0" w:color="auto"/>
                        <w:right w:val="none" w:sz="0" w:space="0" w:color="auto"/>
                      </w:divBdr>
                    </w:div>
                    <w:div w:id="1902397073">
                      <w:marLeft w:val="0"/>
                      <w:marRight w:val="0"/>
                      <w:marTop w:val="0"/>
                      <w:marBottom w:val="0"/>
                      <w:divBdr>
                        <w:top w:val="none" w:sz="0" w:space="0" w:color="auto"/>
                        <w:left w:val="none" w:sz="0" w:space="0" w:color="auto"/>
                        <w:bottom w:val="none" w:sz="0" w:space="0" w:color="auto"/>
                        <w:right w:val="none" w:sz="0" w:space="0" w:color="auto"/>
                      </w:divBdr>
                      <w:divsChild>
                        <w:div w:id="1213924962">
                          <w:marLeft w:val="0"/>
                          <w:marRight w:val="0"/>
                          <w:marTop w:val="0"/>
                          <w:marBottom w:val="0"/>
                          <w:divBdr>
                            <w:top w:val="none" w:sz="0" w:space="0" w:color="auto"/>
                            <w:left w:val="none" w:sz="0" w:space="0" w:color="auto"/>
                            <w:bottom w:val="none" w:sz="0" w:space="0" w:color="auto"/>
                            <w:right w:val="none" w:sz="0" w:space="0" w:color="auto"/>
                          </w:divBdr>
                        </w:div>
                      </w:divsChild>
                    </w:div>
                    <w:div w:id="11041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79833">
              <w:marLeft w:val="0"/>
              <w:marRight w:val="0"/>
              <w:marTop w:val="0"/>
              <w:marBottom w:val="0"/>
              <w:divBdr>
                <w:top w:val="none" w:sz="0" w:space="0" w:color="auto"/>
                <w:left w:val="none" w:sz="0" w:space="0" w:color="auto"/>
                <w:bottom w:val="none" w:sz="0" w:space="0" w:color="auto"/>
                <w:right w:val="none" w:sz="0" w:space="0" w:color="auto"/>
              </w:divBdr>
              <w:divsChild>
                <w:div w:id="2019117824">
                  <w:marLeft w:val="0"/>
                  <w:marRight w:val="0"/>
                  <w:marTop w:val="0"/>
                  <w:marBottom w:val="0"/>
                  <w:divBdr>
                    <w:top w:val="none" w:sz="0" w:space="0" w:color="auto"/>
                    <w:left w:val="none" w:sz="0" w:space="0" w:color="auto"/>
                    <w:bottom w:val="none" w:sz="0" w:space="0" w:color="auto"/>
                    <w:right w:val="none" w:sz="0" w:space="0" w:color="auto"/>
                  </w:divBdr>
                  <w:divsChild>
                    <w:div w:id="122963014">
                      <w:marLeft w:val="0"/>
                      <w:marRight w:val="0"/>
                      <w:marTop w:val="0"/>
                      <w:marBottom w:val="0"/>
                      <w:divBdr>
                        <w:top w:val="none" w:sz="0" w:space="0" w:color="auto"/>
                        <w:left w:val="none" w:sz="0" w:space="0" w:color="auto"/>
                        <w:bottom w:val="none" w:sz="0" w:space="0" w:color="auto"/>
                        <w:right w:val="none" w:sz="0" w:space="0" w:color="auto"/>
                      </w:divBdr>
                    </w:div>
                    <w:div w:id="1281569631">
                      <w:marLeft w:val="0"/>
                      <w:marRight w:val="0"/>
                      <w:marTop w:val="0"/>
                      <w:marBottom w:val="0"/>
                      <w:divBdr>
                        <w:top w:val="none" w:sz="0" w:space="0" w:color="auto"/>
                        <w:left w:val="none" w:sz="0" w:space="0" w:color="auto"/>
                        <w:bottom w:val="none" w:sz="0" w:space="0" w:color="auto"/>
                        <w:right w:val="none" w:sz="0" w:space="0" w:color="auto"/>
                      </w:divBdr>
                      <w:divsChild>
                        <w:div w:id="1354721393">
                          <w:marLeft w:val="0"/>
                          <w:marRight w:val="0"/>
                          <w:marTop w:val="0"/>
                          <w:marBottom w:val="0"/>
                          <w:divBdr>
                            <w:top w:val="none" w:sz="0" w:space="0" w:color="auto"/>
                            <w:left w:val="none" w:sz="0" w:space="0" w:color="auto"/>
                            <w:bottom w:val="none" w:sz="0" w:space="0" w:color="auto"/>
                            <w:right w:val="none" w:sz="0" w:space="0" w:color="auto"/>
                          </w:divBdr>
                        </w:div>
                      </w:divsChild>
                    </w:div>
                    <w:div w:id="16787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9331">
              <w:marLeft w:val="0"/>
              <w:marRight w:val="0"/>
              <w:marTop w:val="0"/>
              <w:marBottom w:val="0"/>
              <w:divBdr>
                <w:top w:val="none" w:sz="0" w:space="0" w:color="auto"/>
                <w:left w:val="none" w:sz="0" w:space="0" w:color="auto"/>
                <w:bottom w:val="none" w:sz="0" w:space="0" w:color="auto"/>
                <w:right w:val="none" w:sz="0" w:space="0" w:color="auto"/>
              </w:divBdr>
              <w:divsChild>
                <w:div w:id="28727106">
                  <w:marLeft w:val="0"/>
                  <w:marRight w:val="0"/>
                  <w:marTop w:val="0"/>
                  <w:marBottom w:val="0"/>
                  <w:divBdr>
                    <w:top w:val="none" w:sz="0" w:space="0" w:color="auto"/>
                    <w:left w:val="none" w:sz="0" w:space="0" w:color="auto"/>
                    <w:bottom w:val="none" w:sz="0" w:space="0" w:color="auto"/>
                    <w:right w:val="none" w:sz="0" w:space="0" w:color="auto"/>
                  </w:divBdr>
                  <w:divsChild>
                    <w:div w:id="1404446604">
                      <w:marLeft w:val="0"/>
                      <w:marRight w:val="0"/>
                      <w:marTop w:val="0"/>
                      <w:marBottom w:val="0"/>
                      <w:divBdr>
                        <w:top w:val="none" w:sz="0" w:space="0" w:color="auto"/>
                        <w:left w:val="none" w:sz="0" w:space="0" w:color="auto"/>
                        <w:bottom w:val="none" w:sz="0" w:space="0" w:color="auto"/>
                        <w:right w:val="none" w:sz="0" w:space="0" w:color="auto"/>
                      </w:divBdr>
                    </w:div>
                    <w:div w:id="1543594317">
                      <w:marLeft w:val="0"/>
                      <w:marRight w:val="0"/>
                      <w:marTop w:val="0"/>
                      <w:marBottom w:val="0"/>
                      <w:divBdr>
                        <w:top w:val="none" w:sz="0" w:space="0" w:color="auto"/>
                        <w:left w:val="none" w:sz="0" w:space="0" w:color="auto"/>
                        <w:bottom w:val="none" w:sz="0" w:space="0" w:color="auto"/>
                        <w:right w:val="none" w:sz="0" w:space="0" w:color="auto"/>
                      </w:divBdr>
                      <w:divsChild>
                        <w:div w:id="719398253">
                          <w:marLeft w:val="0"/>
                          <w:marRight w:val="0"/>
                          <w:marTop w:val="0"/>
                          <w:marBottom w:val="0"/>
                          <w:divBdr>
                            <w:top w:val="none" w:sz="0" w:space="0" w:color="auto"/>
                            <w:left w:val="none" w:sz="0" w:space="0" w:color="auto"/>
                            <w:bottom w:val="none" w:sz="0" w:space="0" w:color="auto"/>
                            <w:right w:val="none" w:sz="0" w:space="0" w:color="auto"/>
                          </w:divBdr>
                        </w:div>
                      </w:divsChild>
                    </w:div>
                    <w:div w:id="19448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687">
              <w:marLeft w:val="0"/>
              <w:marRight w:val="0"/>
              <w:marTop w:val="0"/>
              <w:marBottom w:val="0"/>
              <w:divBdr>
                <w:top w:val="none" w:sz="0" w:space="0" w:color="auto"/>
                <w:left w:val="none" w:sz="0" w:space="0" w:color="auto"/>
                <w:bottom w:val="none" w:sz="0" w:space="0" w:color="auto"/>
                <w:right w:val="none" w:sz="0" w:space="0" w:color="auto"/>
              </w:divBdr>
              <w:divsChild>
                <w:div w:id="1125924767">
                  <w:marLeft w:val="0"/>
                  <w:marRight w:val="0"/>
                  <w:marTop w:val="0"/>
                  <w:marBottom w:val="0"/>
                  <w:divBdr>
                    <w:top w:val="none" w:sz="0" w:space="0" w:color="auto"/>
                    <w:left w:val="none" w:sz="0" w:space="0" w:color="auto"/>
                    <w:bottom w:val="none" w:sz="0" w:space="0" w:color="auto"/>
                    <w:right w:val="none" w:sz="0" w:space="0" w:color="auto"/>
                  </w:divBdr>
                  <w:divsChild>
                    <w:div w:id="2081127188">
                      <w:marLeft w:val="0"/>
                      <w:marRight w:val="0"/>
                      <w:marTop w:val="0"/>
                      <w:marBottom w:val="0"/>
                      <w:divBdr>
                        <w:top w:val="none" w:sz="0" w:space="0" w:color="auto"/>
                        <w:left w:val="none" w:sz="0" w:space="0" w:color="auto"/>
                        <w:bottom w:val="none" w:sz="0" w:space="0" w:color="auto"/>
                        <w:right w:val="none" w:sz="0" w:space="0" w:color="auto"/>
                      </w:divBdr>
                    </w:div>
                    <w:div w:id="1842499751">
                      <w:marLeft w:val="0"/>
                      <w:marRight w:val="0"/>
                      <w:marTop w:val="0"/>
                      <w:marBottom w:val="0"/>
                      <w:divBdr>
                        <w:top w:val="none" w:sz="0" w:space="0" w:color="auto"/>
                        <w:left w:val="none" w:sz="0" w:space="0" w:color="auto"/>
                        <w:bottom w:val="none" w:sz="0" w:space="0" w:color="auto"/>
                        <w:right w:val="none" w:sz="0" w:space="0" w:color="auto"/>
                      </w:divBdr>
                      <w:divsChild>
                        <w:div w:id="1324234645">
                          <w:marLeft w:val="0"/>
                          <w:marRight w:val="0"/>
                          <w:marTop w:val="0"/>
                          <w:marBottom w:val="0"/>
                          <w:divBdr>
                            <w:top w:val="none" w:sz="0" w:space="0" w:color="auto"/>
                            <w:left w:val="none" w:sz="0" w:space="0" w:color="auto"/>
                            <w:bottom w:val="none" w:sz="0" w:space="0" w:color="auto"/>
                            <w:right w:val="none" w:sz="0" w:space="0" w:color="auto"/>
                          </w:divBdr>
                        </w:div>
                      </w:divsChild>
                    </w:div>
                    <w:div w:id="11407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80728">
      <w:bodyDiv w:val="1"/>
      <w:marLeft w:val="0"/>
      <w:marRight w:val="0"/>
      <w:marTop w:val="0"/>
      <w:marBottom w:val="0"/>
      <w:divBdr>
        <w:top w:val="none" w:sz="0" w:space="0" w:color="auto"/>
        <w:left w:val="none" w:sz="0" w:space="0" w:color="auto"/>
        <w:bottom w:val="none" w:sz="0" w:space="0" w:color="auto"/>
        <w:right w:val="none" w:sz="0" w:space="0" w:color="auto"/>
      </w:divBdr>
      <w:divsChild>
        <w:div w:id="590312045">
          <w:marLeft w:val="0"/>
          <w:marRight w:val="0"/>
          <w:marTop w:val="0"/>
          <w:marBottom w:val="0"/>
          <w:divBdr>
            <w:top w:val="none" w:sz="0" w:space="0" w:color="auto"/>
            <w:left w:val="none" w:sz="0" w:space="0" w:color="auto"/>
            <w:bottom w:val="none" w:sz="0" w:space="0" w:color="auto"/>
            <w:right w:val="none" w:sz="0" w:space="0" w:color="auto"/>
          </w:divBdr>
          <w:divsChild>
            <w:div w:id="2011252422">
              <w:marLeft w:val="0"/>
              <w:marRight w:val="0"/>
              <w:marTop w:val="0"/>
              <w:marBottom w:val="0"/>
              <w:divBdr>
                <w:top w:val="none" w:sz="0" w:space="0" w:color="auto"/>
                <w:left w:val="none" w:sz="0" w:space="0" w:color="auto"/>
                <w:bottom w:val="none" w:sz="0" w:space="0" w:color="auto"/>
                <w:right w:val="none" w:sz="0" w:space="0" w:color="auto"/>
              </w:divBdr>
              <w:divsChild>
                <w:div w:id="791359518">
                  <w:marLeft w:val="0"/>
                  <w:marRight w:val="0"/>
                  <w:marTop w:val="0"/>
                  <w:marBottom w:val="0"/>
                  <w:divBdr>
                    <w:top w:val="none" w:sz="0" w:space="0" w:color="auto"/>
                    <w:left w:val="none" w:sz="0" w:space="0" w:color="auto"/>
                    <w:bottom w:val="none" w:sz="0" w:space="0" w:color="auto"/>
                    <w:right w:val="none" w:sz="0" w:space="0" w:color="auto"/>
                  </w:divBdr>
                  <w:divsChild>
                    <w:div w:id="128133437">
                      <w:marLeft w:val="0"/>
                      <w:marRight w:val="0"/>
                      <w:marTop w:val="0"/>
                      <w:marBottom w:val="0"/>
                      <w:divBdr>
                        <w:top w:val="none" w:sz="0" w:space="0" w:color="auto"/>
                        <w:left w:val="none" w:sz="0" w:space="0" w:color="auto"/>
                        <w:bottom w:val="none" w:sz="0" w:space="0" w:color="auto"/>
                        <w:right w:val="none" w:sz="0" w:space="0" w:color="auto"/>
                      </w:divBdr>
                    </w:div>
                    <w:div w:id="1213619586">
                      <w:marLeft w:val="0"/>
                      <w:marRight w:val="0"/>
                      <w:marTop w:val="0"/>
                      <w:marBottom w:val="0"/>
                      <w:divBdr>
                        <w:top w:val="none" w:sz="0" w:space="0" w:color="auto"/>
                        <w:left w:val="none" w:sz="0" w:space="0" w:color="auto"/>
                        <w:bottom w:val="none" w:sz="0" w:space="0" w:color="auto"/>
                        <w:right w:val="none" w:sz="0" w:space="0" w:color="auto"/>
                      </w:divBdr>
                      <w:divsChild>
                        <w:div w:id="632516668">
                          <w:marLeft w:val="0"/>
                          <w:marRight w:val="0"/>
                          <w:marTop w:val="0"/>
                          <w:marBottom w:val="0"/>
                          <w:divBdr>
                            <w:top w:val="none" w:sz="0" w:space="0" w:color="auto"/>
                            <w:left w:val="none" w:sz="0" w:space="0" w:color="auto"/>
                            <w:bottom w:val="none" w:sz="0" w:space="0" w:color="auto"/>
                            <w:right w:val="none" w:sz="0" w:space="0" w:color="auto"/>
                          </w:divBdr>
                        </w:div>
                      </w:divsChild>
                    </w:div>
                    <w:div w:id="14275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2128">
              <w:marLeft w:val="0"/>
              <w:marRight w:val="0"/>
              <w:marTop w:val="0"/>
              <w:marBottom w:val="0"/>
              <w:divBdr>
                <w:top w:val="none" w:sz="0" w:space="0" w:color="auto"/>
                <w:left w:val="none" w:sz="0" w:space="0" w:color="auto"/>
                <w:bottom w:val="none" w:sz="0" w:space="0" w:color="auto"/>
                <w:right w:val="none" w:sz="0" w:space="0" w:color="auto"/>
              </w:divBdr>
              <w:divsChild>
                <w:div w:id="1540707342">
                  <w:marLeft w:val="0"/>
                  <w:marRight w:val="0"/>
                  <w:marTop w:val="0"/>
                  <w:marBottom w:val="0"/>
                  <w:divBdr>
                    <w:top w:val="none" w:sz="0" w:space="0" w:color="auto"/>
                    <w:left w:val="none" w:sz="0" w:space="0" w:color="auto"/>
                    <w:bottom w:val="none" w:sz="0" w:space="0" w:color="auto"/>
                    <w:right w:val="none" w:sz="0" w:space="0" w:color="auto"/>
                  </w:divBdr>
                  <w:divsChild>
                    <w:div w:id="649749219">
                      <w:marLeft w:val="0"/>
                      <w:marRight w:val="0"/>
                      <w:marTop w:val="0"/>
                      <w:marBottom w:val="0"/>
                      <w:divBdr>
                        <w:top w:val="none" w:sz="0" w:space="0" w:color="auto"/>
                        <w:left w:val="none" w:sz="0" w:space="0" w:color="auto"/>
                        <w:bottom w:val="none" w:sz="0" w:space="0" w:color="auto"/>
                        <w:right w:val="none" w:sz="0" w:space="0" w:color="auto"/>
                      </w:divBdr>
                    </w:div>
                    <w:div w:id="2084598999">
                      <w:marLeft w:val="0"/>
                      <w:marRight w:val="0"/>
                      <w:marTop w:val="0"/>
                      <w:marBottom w:val="0"/>
                      <w:divBdr>
                        <w:top w:val="none" w:sz="0" w:space="0" w:color="auto"/>
                        <w:left w:val="none" w:sz="0" w:space="0" w:color="auto"/>
                        <w:bottom w:val="none" w:sz="0" w:space="0" w:color="auto"/>
                        <w:right w:val="none" w:sz="0" w:space="0" w:color="auto"/>
                      </w:divBdr>
                      <w:divsChild>
                        <w:div w:id="1182471906">
                          <w:marLeft w:val="0"/>
                          <w:marRight w:val="0"/>
                          <w:marTop w:val="0"/>
                          <w:marBottom w:val="0"/>
                          <w:divBdr>
                            <w:top w:val="none" w:sz="0" w:space="0" w:color="auto"/>
                            <w:left w:val="none" w:sz="0" w:space="0" w:color="auto"/>
                            <w:bottom w:val="none" w:sz="0" w:space="0" w:color="auto"/>
                            <w:right w:val="none" w:sz="0" w:space="0" w:color="auto"/>
                          </w:divBdr>
                        </w:div>
                      </w:divsChild>
                    </w:div>
                    <w:div w:id="19895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417">
              <w:marLeft w:val="0"/>
              <w:marRight w:val="0"/>
              <w:marTop w:val="0"/>
              <w:marBottom w:val="0"/>
              <w:divBdr>
                <w:top w:val="none" w:sz="0" w:space="0" w:color="auto"/>
                <w:left w:val="none" w:sz="0" w:space="0" w:color="auto"/>
                <w:bottom w:val="none" w:sz="0" w:space="0" w:color="auto"/>
                <w:right w:val="none" w:sz="0" w:space="0" w:color="auto"/>
              </w:divBdr>
              <w:divsChild>
                <w:div w:id="1122531467">
                  <w:marLeft w:val="0"/>
                  <w:marRight w:val="0"/>
                  <w:marTop w:val="0"/>
                  <w:marBottom w:val="0"/>
                  <w:divBdr>
                    <w:top w:val="none" w:sz="0" w:space="0" w:color="auto"/>
                    <w:left w:val="none" w:sz="0" w:space="0" w:color="auto"/>
                    <w:bottom w:val="none" w:sz="0" w:space="0" w:color="auto"/>
                    <w:right w:val="none" w:sz="0" w:space="0" w:color="auto"/>
                  </w:divBdr>
                  <w:divsChild>
                    <w:div w:id="1386947981">
                      <w:marLeft w:val="0"/>
                      <w:marRight w:val="0"/>
                      <w:marTop w:val="0"/>
                      <w:marBottom w:val="0"/>
                      <w:divBdr>
                        <w:top w:val="none" w:sz="0" w:space="0" w:color="auto"/>
                        <w:left w:val="none" w:sz="0" w:space="0" w:color="auto"/>
                        <w:bottom w:val="none" w:sz="0" w:space="0" w:color="auto"/>
                        <w:right w:val="none" w:sz="0" w:space="0" w:color="auto"/>
                      </w:divBdr>
                    </w:div>
                    <w:div w:id="1037974565">
                      <w:marLeft w:val="0"/>
                      <w:marRight w:val="0"/>
                      <w:marTop w:val="0"/>
                      <w:marBottom w:val="0"/>
                      <w:divBdr>
                        <w:top w:val="none" w:sz="0" w:space="0" w:color="auto"/>
                        <w:left w:val="none" w:sz="0" w:space="0" w:color="auto"/>
                        <w:bottom w:val="none" w:sz="0" w:space="0" w:color="auto"/>
                        <w:right w:val="none" w:sz="0" w:space="0" w:color="auto"/>
                      </w:divBdr>
                      <w:divsChild>
                        <w:div w:id="307705177">
                          <w:marLeft w:val="0"/>
                          <w:marRight w:val="0"/>
                          <w:marTop w:val="0"/>
                          <w:marBottom w:val="0"/>
                          <w:divBdr>
                            <w:top w:val="none" w:sz="0" w:space="0" w:color="auto"/>
                            <w:left w:val="none" w:sz="0" w:space="0" w:color="auto"/>
                            <w:bottom w:val="none" w:sz="0" w:space="0" w:color="auto"/>
                            <w:right w:val="none" w:sz="0" w:space="0" w:color="auto"/>
                          </w:divBdr>
                        </w:div>
                      </w:divsChild>
                    </w:div>
                    <w:div w:id="18384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7272">
              <w:marLeft w:val="0"/>
              <w:marRight w:val="0"/>
              <w:marTop w:val="0"/>
              <w:marBottom w:val="0"/>
              <w:divBdr>
                <w:top w:val="none" w:sz="0" w:space="0" w:color="auto"/>
                <w:left w:val="none" w:sz="0" w:space="0" w:color="auto"/>
                <w:bottom w:val="none" w:sz="0" w:space="0" w:color="auto"/>
                <w:right w:val="none" w:sz="0" w:space="0" w:color="auto"/>
              </w:divBdr>
              <w:divsChild>
                <w:div w:id="1191381492">
                  <w:marLeft w:val="0"/>
                  <w:marRight w:val="0"/>
                  <w:marTop w:val="0"/>
                  <w:marBottom w:val="0"/>
                  <w:divBdr>
                    <w:top w:val="none" w:sz="0" w:space="0" w:color="auto"/>
                    <w:left w:val="none" w:sz="0" w:space="0" w:color="auto"/>
                    <w:bottom w:val="none" w:sz="0" w:space="0" w:color="auto"/>
                    <w:right w:val="none" w:sz="0" w:space="0" w:color="auto"/>
                  </w:divBdr>
                  <w:divsChild>
                    <w:div w:id="2060786719">
                      <w:marLeft w:val="0"/>
                      <w:marRight w:val="0"/>
                      <w:marTop w:val="0"/>
                      <w:marBottom w:val="0"/>
                      <w:divBdr>
                        <w:top w:val="none" w:sz="0" w:space="0" w:color="auto"/>
                        <w:left w:val="none" w:sz="0" w:space="0" w:color="auto"/>
                        <w:bottom w:val="none" w:sz="0" w:space="0" w:color="auto"/>
                        <w:right w:val="none" w:sz="0" w:space="0" w:color="auto"/>
                      </w:divBdr>
                    </w:div>
                    <w:div w:id="716973974">
                      <w:marLeft w:val="0"/>
                      <w:marRight w:val="0"/>
                      <w:marTop w:val="0"/>
                      <w:marBottom w:val="0"/>
                      <w:divBdr>
                        <w:top w:val="none" w:sz="0" w:space="0" w:color="auto"/>
                        <w:left w:val="none" w:sz="0" w:space="0" w:color="auto"/>
                        <w:bottom w:val="none" w:sz="0" w:space="0" w:color="auto"/>
                        <w:right w:val="none" w:sz="0" w:space="0" w:color="auto"/>
                      </w:divBdr>
                      <w:divsChild>
                        <w:div w:id="1832792162">
                          <w:marLeft w:val="0"/>
                          <w:marRight w:val="0"/>
                          <w:marTop w:val="0"/>
                          <w:marBottom w:val="0"/>
                          <w:divBdr>
                            <w:top w:val="none" w:sz="0" w:space="0" w:color="auto"/>
                            <w:left w:val="none" w:sz="0" w:space="0" w:color="auto"/>
                            <w:bottom w:val="none" w:sz="0" w:space="0" w:color="auto"/>
                            <w:right w:val="none" w:sz="0" w:space="0" w:color="auto"/>
                          </w:divBdr>
                        </w:div>
                      </w:divsChild>
                    </w:div>
                    <w:div w:id="12007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8756">
              <w:marLeft w:val="0"/>
              <w:marRight w:val="0"/>
              <w:marTop w:val="0"/>
              <w:marBottom w:val="0"/>
              <w:divBdr>
                <w:top w:val="none" w:sz="0" w:space="0" w:color="auto"/>
                <w:left w:val="none" w:sz="0" w:space="0" w:color="auto"/>
                <w:bottom w:val="none" w:sz="0" w:space="0" w:color="auto"/>
                <w:right w:val="none" w:sz="0" w:space="0" w:color="auto"/>
              </w:divBdr>
              <w:divsChild>
                <w:div w:id="286743916">
                  <w:marLeft w:val="0"/>
                  <w:marRight w:val="0"/>
                  <w:marTop w:val="0"/>
                  <w:marBottom w:val="0"/>
                  <w:divBdr>
                    <w:top w:val="none" w:sz="0" w:space="0" w:color="auto"/>
                    <w:left w:val="none" w:sz="0" w:space="0" w:color="auto"/>
                    <w:bottom w:val="none" w:sz="0" w:space="0" w:color="auto"/>
                    <w:right w:val="none" w:sz="0" w:space="0" w:color="auto"/>
                  </w:divBdr>
                  <w:divsChild>
                    <w:div w:id="1316951545">
                      <w:marLeft w:val="0"/>
                      <w:marRight w:val="0"/>
                      <w:marTop w:val="0"/>
                      <w:marBottom w:val="0"/>
                      <w:divBdr>
                        <w:top w:val="none" w:sz="0" w:space="0" w:color="auto"/>
                        <w:left w:val="none" w:sz="0" w:space="0" w:color="auto"/>
                        <w:bottom w:val="none" w:sz="0" w:space="0" w:color="auto"/>
                        <w:right w:val="none" w:sz="0" w:space="0" w:color="auto"/>
                      </w:divBdr>
                    </w:div>
                    <w:div w:id="261114219">
                      <w:marLeft w:val="0"/>
                      <w:marRight w:val="0"/>
                      <w:marTop w:val="0"/>
                      <w:marBottom w:val="0"/>
                      <w:divBdr>
                        <w:top w:val="none" w:sz="0" w:space="0" w:color="auto"/>
                        <w:left w:val="none" w:sz="0" w:space="0" w:color="auto"/>
                        <w:bottom w:val="none" w:sz="0" w:space="0" w:color="auto"/>
                        <w:right w:val="none" w:sz="0" w:space="0" w:color="auto"/>
                      </w:divBdr>
                      <w:divsChild>
                        <w:div w:id="311103700">
                          <w:marLeft w:val="0"/>
                          <w:marRight w:val="0"/>
                          <w:marTop w:val="0"/>
                          <w:marBottom w:val="0"/>
                          <w:divBdr>
                            <w:top w:val="none" w:sz="0" w:space="0" w:color="auto"/>
                            <w:left w:val="none" w:sz="0" w:space="0" w:color="auto"/>
                            <w:bottom w:val="none" w:sz="0" w:space="0" w:color="auto"/>
                            <w:right w:val="none" w:sz="0" w:space="0" w:color="auto"/>
                          </w:divBdr>
                        </w:div>
                      </w:divsChild>
                    </w:div>
                    <w:div w:id="5982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671">
              <w:marLeft w:val="0"/>
              <w:marRight w:val="0"/>
              <w:marTop w:val="0"/>
              <w:marBottom w:val="0"/>
              <w:divBdr>
                <w:top w:val="none" w:sz="0" w:space="0" w:color="auto"/>
                <w:left w:val="none" w:sz="0" w:space="0" w:color="auto"/>
                <w:bottom w:val="none" w:sz="0" w:space="0" w:color="auto"/>
                <w:right w:val="none" w:sz="0" w:space="0" w:color="auto"/>
              </w:divBdr>
              <w:divsChild>
                <w:div w:id="927075227">
                  <w:marLeft w:val="0"/>
                  <w:marRight w:val="0"/>
                  <w:marTop w:val="0"/>
                  <w:marBottom w:val="0"/>
                  <w:divBdr>
                    <w:top w:val="none" w:sz="0" w:space="0" w:color="auto"/>
                    <w:left w:val="none" w:sz="0" w:space="0" w:color="auto"/>
                    <w:bottom w:val="none" w:sz="0" w:space="0" w:color="auto"/>
                    <w:right w:val="none" w:sz="0" w:space="0" w:color="auto"/>
                  </w:divBdr>
                  <w:divsChild>
                    <w:div w:id="116461196">
                      <w:marLeft w:val="0"/>
                      <w:marRight w:val="0"/>
                      <w:marTop w:val="0"/>
                      <w:marBottom w:val="0"/>
                      <w:divBdr>
                        <w:top w:val="none" w:sz="0" w:space="0" w:color="auto"/>
                        <w:left w:val="none" w:sz="0" w:space="0" w:color="auto"/>
                        <w:bottom w:val="none" w:sz="0" w:space="0" w:color="auto"/>
                        <w:right w:val="none" w:sz="0" w:space="0" w:color="auto"/>
                      </w:divBdr>
                    </w:div>
                    <w:div w:id="1891988808">
                      <w:marLeft w:val="0"/>
                      <w:marRight w:val="0"/>
                      <w:marTop w:val="0"/>
                      <w:marBottom w:val="0"/>
                      <w:divBdr>
                        <w:top w:val="none" w:sz="0" w:space="0" w:color="auto"/>
                        <w:left w:val="none" w:sz="0" w:space="0" w:color="auto"/>
                        <w:bottom w:val="none" w:sz="0" w:space="0" w:color="auto"/>
                        <w:right w:val="none" w:sz="0" w:space="0" w:color="auto"/>
                      </w:divBdr>
                      <w:divsChild>
                        <w:div w:id="539707643">
                          <w:marLeft w:val="0"/>
                          <w:marRight w:val="0"/>
                          <w:marTop w:val="0"/>
                          <w:marBottom w:val="0"/>
                          <w:divBdr>
                            <w:top w:val="none" w:sz="0" w:space="0" w:color="auto"/>
                            <w:left w:val="none" w:sz="0" w:space="0" w:color="auto"/>
                            <w:bottom w:val="none" w:sz="0" w:space="0" w:color="auto"/>
                            <w:right w:val="none" w:sz="0" w:space="0" w:color="auto"/>
                          </w:divBdr>
                        </w:div>
                      </w:divsChild>
                    </w:div>
                    <w:div w:id="19239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937">
              <w:marLeft w:val="0"/>
              <w:marRight w:val="0"/>
              <w:marTop w:val="0"/>
              <w:marBottom w:val="0"/>
              <w:divBdr>
                <w:top w:val="none" w:sz="0" w:space="0" w:color="auto"/>
                <w:left w:val="none" w:sz="0" w:space="0" w:color="auto"/>
                <w:bottom w:val="none" w:sz="0" w:space="0" w:color="auto"/>
                <w:right w:val="none" w:sz="0" w:space="0" w:color="auto"/>
              </w:divBdr>
              <w:divsChild>
                <w:div w:id="1163622350">
                  <w:marLeft w:val="0"/>
                  <w:marRight w:val="0"/>
                  <w:marTop w:val="0"/>
                  <w:marBottom w:val="0"/>
                  <w:divBdr>
                    <w:top w:val="none" w:sz="0" w:space="0" w:color="auto"/>
                    <w:left w:val="none" w:sz="0" w:space="0" w:color="auto"/>
                    <w:bottom w:val="none" w:sz="0" w:space="0" w:color="auto"/>
                    <w:right w:val="none" w:sz="0" w:space="0" w:color="auto"/>
                  </w:divBdr>
                  <w:divsChild>
                    <w:div w:id="1152796493">
                      <w:marLeft w:val="0"/>
                      <w:marRight w:val="0"/>
                      <w:marTop w:val="0"/>
                      <w:marBottom w:val="0"/>
                      <w:divBdr>
                        <w:top w:val="none" w:sz="0" w:space="0" w:color="auto"/>
                        <w:left w:val="none" w:sz="0" w:space="0" w:color="auto"/>
                        <w:bottom w:val="none" w:sz="0" w:space="0" w:color="auto"/>
                        <w:right w:val="none" w:sz="0" w:space="0" w:color="auto"/>
                      </w:divBdr>
                    </w:div>
                    <w:div w:id="855578805">
                      <w:marLeft w:val="0"/>
                      <w:marRight w:val="0"/>
                      <w:marTop w:val="0"/>
                      <w:marBottom w:val="0"/>
                      <w:divBdr>
                        <w:top w:val="none" w:sz="0" w:space="0" w:color="auto"/>
                        <w:left w:val="none" w:sz="0" w:space="0" w:color="auto"/>
                        <w:bottom w:val="none" w:sz="0" w:space="0" w:color="auto"/>
                        <w:right w:val="none" w:sz="0" w:space="0" w:color="auto"/>
                      </w:divBdr>
                      <w:divsChild>
                        <w:div w:id="2053991600">
                          <w:marLeft w:val="0"/>
                          <w:marRight w:val="0"/>
                          <w:marTop w:val="0"/>
                          <w:marBottom w:val="0"/>
                          <w:divBdr>
                            <w:top w:val="none" w:sz="0" w:space="0" w:color="auto"/>
                            <w:left w:val="none" w:sz="0" w:space="0" w:color="auto"/>
                            <w:bottom w:val="none" w:sz="0" w:space="0" w:color="auto"/>
                            <w:right w:val="none" w:sz="0" w:space="0" w:color="auto"/>
                          </w:divBdr>
                        </w:div>
                      </w:divsChild>
                    </w:div>
                    <w:div w:id="14593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5023">
              <w:marLeft w:val="0"/>
              <w:marRight w:val="0"/>
              <w:marTop w:val="0"/>
              <w:marBottom w:val="0"/>
              <w:divBdr>
                <w:top w:val="none" w:sz="0" w:space="0" w:color="auto"/>
                <w:left w:val="none" w:sz="0" w:space="0" w:color="auto"/>
                <w:bottom w:val="none" w:sz="0" w:space="0" w:color="auto"/>
                <w:right w:val="none" w:sz="0" w:space="0" w:color="auto"/>
              </w:divBdr>
              <w:divsChild>
                <w:div w:id="944993792">
                  <w:marLeft w:val="0"/>
                  <w:marRight w:val="0"/>
                  <w:marTop w:val="0"/>
                  <w:marBottom w:val="0"/>
                  <w:divBdr>
                    <w:top w:val="none" w:sz="0" w:space="0" w:color="auto"/>
                    <w:left w:val="none" w:sz="0" w:space="0" w:color="auto"/>
                    <w:bottom w:val="none" w:sz="0" w:space="0" w:color="auto"/>
                    <w:right w:val="none" w:sz="0" w:space="0" w:color="auto"/>
                  </w:divBdr>
                  <w:divsChild>
                    <w:div w:id="2045054684">
                      <w:marLeft w:val="0"/>
                      <w:marRight w:val="0"/>
                      <w:marTop w:val="0"/>
                      <w:marBottom w:val="0"/>
                      <w:divBdr>
                        <w:top w:val="none" w:sz="0" w:space="0" w:color="auto"/>
                        <w:left w:val="none" w:sz="0" w:space="0" w:color="auto"/>
                        <w:bottom w:val="none" w:sz="0" w:space="0" w:color="auto"/>
                        <w:right w:val="none" w:sz="0" w:space="0" w:color="auto"/>
                      </w:divBdr>
                    </w:div>
                    <w:div w:id="1940720457">
                      <w:marLeft w:val="0"/>
                      <w:marRight w:val="0"/>
                      <w:marTop w:val="0"/>
                      <w:marBottom w:val="0"/>
                      <w:divBdr>
                        <w:top w:val="none" w:sz="0" w:space="0" w:color="auto"/>
                        <w:left w:val="none" w:sz="0" w:space="0" w:color="auto"/>
                        <w:bottom w:val="none" w:sz="0" w:space="0" w:color="auto"/>
                        <w:right w:val="none" w:sz="0" w:space="0" w:color="auto"/>
                      </w:divBdr>
                      <w:divsChild>
                        <w:div w:id="508756294">
                          <w:marLeft w:val="0"/>
                          <w:marRight w:val="0"/>
                          <w:marTop w:val="0"/>
                          <w:marBottom w:val="0"/>
                          <w:divBdr>
                            <w:top w:val="none" w:sz="0" w:space="0" w:color="auto"/>
                            <w:left w:val="none" w:sz="0" w:space="0" w:color="auto"/>
                            <w:bottom w:val="none" w:sz="0" w:space="0" w:color="auto"/>
                            <w:right w:val="none" w:sz="0" w:space="0" w:color="auto"/>
                          </w:divBdr>
                        </w:div>
                      </w:divsChild>
                    </w:div>
                    <w:div w:id="2132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3375">
              <w:marLeft w:val="0"/>
              <w:marRight w:val="0"/>
              <w:marTop w:val="0"/>
              <w:marBottom w:val="0"/>
              <w:divBdr>
                <w:top w:val="none" w:sz="0" w:space="0" w:color="auto"/>
                <w:left w:val="none" w:sz="0" w:space="0" w:color="auto"/>
                <w:bottom w:val="none" w:sz="0" w:space="0" w:color="auto"/>
                <w:right w:val="none" w:sz="0" w:space="0" w:color="auto"/>
              </w:divBdr>
              <w:divsChild>
                <w:div w:id="1396051911">
                  <w:marLeft w:val="0"/>
                  <w:marRight w:val="0"/>
                  <w:marTop w:val="0"/>
                  <w:marBottom w:val="0"/>
                  <w:divBdr>
                    <w:top w:val="none" w:sz="0" w:space="0" w:color="auto"/>
                    <w:left w:val="none" w:sz="0" w:space="0" w:color="auto"/>
                    <w:bottom w:val="none" w:sz="0" w:space="0" w:color="auto"/>
                    <w:right w:val="none" w:sz="0" w:space="0" w:color="auto"/>
                  </w:divBdr>
                  <w:divsChild>
                    <w:div w:id="42948309">
                      <w:marLeft w:val="0"/>
                      <w:marRight w:val="0"/>
                      <w:marTop w:val="0"/>
                      <w:marBottom w:val="0"/>
                      <w:divBdr>
                        <w:top w:val="none" w:sz="0" w:space="0" w:color="auto"/>
                        <w:left w:val="none" w:sz="0" w:space="0" w:color="auto"/>
                        <w:bottom w:val="none" w:sz="0" w:space="0" w:color="auto"/>
                        <w:right w:val="none" w:sz="0" w:space="0" w:color="auto"/>
                      </w:divBdr>
                    </w:div>
                    <w:div w:id="1842230738">
                      <w:marLeft w:val="0"/>
                      <w:marRight w:val="0"/>
                      <w:marTop w:val="0"/>
                      <w:marBottom w:val="0"/>
                      <w:divBdr>
                        <w:top w:val="none" w:sz="0" w:space="0" w:color="auto"/>
                        <w:left w:val="none" w:sz="0" w:space="0" w:color="auto"/>
                        <w:bottom w:val="none" w:sz="0" w:space="0" w:color="auto"/>
                        <w:right w:val="none" w:sz="0" w:space="0" w:color="auto"/>
                      </w:divBdr>
                      <w:divsChild>
                        <w:div w:id="1209533646">
                          <w:marLeft w:val="0"/>
                          <w:marRight w:val="0"/>
                          <w:marTop w:val="0"/>
                          <w:marBottom w:val="0"/>
                          <w:divBdr>
                            <w:top w:val="none" w:sz="0" w:space="0" w:color="auto"/>
                            <w:left w:val="none" w:sz="0" w:space="0" w:color="auto"/>
                            <w:bottom w:val="none" w:sz="0" w:space="0" w:color="auto"/>
                            <w:right w:val="none" w:sz="0" w:space="0" w:color="auto"/>
                          </w:divBdr>
                        </w:div>
                      </w:divsChild>
                    </w:div>
                    <w:div w:id="15996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3760</Words>
  <Characters>21434</Characters>
  <Application>Microsoft Office Word</Application>
  <DocSecurity>0</DocSecurity>
  <Lines>178</Lines>
  <Paragraphs>50</Paragraphs>
  <ScaleCrop>false</ScaleCrop>
  <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Veerabadran Sudhakar</dc:creator>
  <cp:keywords/>
  <dc:description/>
  <cp:lastModifiedBy>Veerabadran Sudhakar</cp:lastModifiedBy>
  <cp:revision>2</cp:revision>
  <dcterms:created xsi:type="dcterms:W3CDTF">2025-04-10T08:28:00Z</dcterms:created>
  <dcterms:modified xsi:type="dcterms:W3CDTF">2025-04-10T08:38:00Z</dcterms:modified>
</cp:coreProperties>
</file>