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10" w:rsidRDefault="00B86C10" w:rsidP="00D82CF2">
      <w:pPr>
        <w:shd w:val="clear" w:color="auto" w:fill="F2F2F2" w:themeFill="background1" w:themeFillShade="F2"/>
        <w:spacing w:after="0"/>
      </w:pP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7731"/>
      </w:tblGrid>
      <w:tr w:rsidR="00B86C10" w:rsidRPr="00FE1CE5" w:rsidTr="00CB65B9">
        <w:trPr>
          <w:trHeight w:val="963"/>
        </w:trPr>
        <w:tc>
          <w:tcPr>
            <w:tcW w:w="10881" w:type="dxa"/>
            <w:gridSpan w:val="2"/>
            <w:shd w:val="clear" w:color="auto" w:fill="auto"/>
          </w:tcPr>
          <w:p w:rsidR="00B86C10" w:rsidRPr="00B37EC0" w:rsidRDefault="00F02130" w:rsidP="00B2279E">
            <w:pPr>
              <w:shd w:val="clear" w:color="auto" w:fill="F2F2F2" w:themeFill="background1" w:themeFillShade="F2"/>
              <w:rPr>
                <w:b/>
                <w:color w:val="365F91" w:themeColor="accent1" w:themeShade="BF"/>
                <w:sz w:val="48"/>
                <w:szCs w:val="40"/>
              </w:rPr>
            </w:pPr>
            <w:r>
              <w:rPr>
                <w:b/>
                <w:color w:val="365F91" w:themeColor="accent1" w:themeShade="BF"/>
                <w:sz w:val="48"/>
                <w:szCs w:val="40"/>
              </w:rPr>
              <w:t>Veera Brahmam V</w:t>
            </w:r>
          </w:p>
          <w:p w:rsidR="00B86C10" w:rsidRPr="00062121" w:rsidRDefault="00DF2646" w:rsidP="007C363E">
            <w:pPr>
              <w:shd w:val="clear" w:color="auto" w:fill="F2F2F2" w:themeFill="background1" w:themeFillShade="F2"/>
              <w:tabs>
                <w:tab w:val="left" w:pos="1755"/>
                <w:tab w:val="center" w:pos="5233"/>
              </w:tabs>
              <w:rPr>
                <w:b/>
                <w:color w:val="632423" w:themeColor="accent2" w:themeShade="80"/>
                <w:sz w:val="24"/>
                <w:szCs w:val="24"/>
              </w:rPr>
            </w:pPr>
            <w:hyperlink r:id="rId8" w:history="1">
              <w:r w:rsidR="00F02130" w:rsidRPr="00DD3E79">
                <w:rPr>
                  <w:rStyle w:val="Hyperlink"/>
                  <w:b/>
                  <w:sz w:val="24"/>
                  <w:szCs w:val="24"/>
                </w:rPr>
                <w:t>brahmam_klce@yahoo.com</w:t>
              </w:r>
            </w:hyperlink>
            <w:r w:rsidR="008948E8" w:rsidRPr="00062121">
              <w:rPr>
                <w:b/>
                <w:color w:val="632423" w:themeColor="accent2" w:themeShade="80"/>
                <w:sz w:val="24"/>
                <w:szCs w:val="24"/>
              </w:rPr>
              <w:t xml:space="preserve">, </w:t>
            </w:r>
            <w:r w:rsidR="00F02130">
              <w:rPr>
                <w:b/>
                <w:color w:val="632423" w:themeColor="accent2" w:themeShade="80"/>
                <w:sz w:val="24"/>
                <w:szCs w:val="24"/>
              </w:rPr>
              <w:t>+91-9916673623</w:t>
            </w:r>
          </w:p>
          <w:p w:rsidR="0013417E" w:rsidRPr="00FE1CE5" w:rsidRDefault="0013417E" w:rsidP="00D82CF2">
            <w:pPr>
              <w:shd w:val="clear" w:color="auto" w:fill="F2F2F2" w:themeFill="background1" w:themeFillShade="F2"/>
              <w:jc w:val="center"/>
              <w:rPr>
                <w:sz w:val="18"/>
                <w:szCs w:val="40"/>
              </w:rPr>
            </w:pPr>
          </w:p>
        </w:tc>
      </w:tr>
      <w:tr w:rsidR="00137B6F" w:rsidRPr="00FE1CE5" w:rsidTr="00CB65B9">
        <w:tc>
          <w:tcPr>
            <w:tcW w:w="3150" w:type="dxa"/>
            <w:shd w:val="clear" w:color="auto" w:fill="F2F2F2" w:themeFill="background1" w:themeFillShade="F2"/>
          </w:tcPr>
          <w:p w:rsidR="003E358B" w:rsidRPr="001E78C2" w:rsidRDefault="00137B6F" w:rsidP="001E78C2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EXPERIENCE(1</w:t>
            </w:r>
            <w:r w:rsidR="00A35D04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1</w:t>
            </w: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+)</w:t>
            </w:r>
            <w:r w:rsidR="003E358B"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@</w:t>
            </w:r>
          </w:p>
          <w:p w:rsidR="00F90732" w:rsidRPr="00F90732" w:rsidRDefault="00F90732" w:rsidP="00F907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096AB5">
              <w:rPr>
                <w:sz w:val="18"/>
                <w:szCs w:val="18"/>
              </w:rPr>
              <w:t>EAD</w:t>
            </w:r>
            <w:r>
              <w:rPr>
                <w:sz w:val="18"/>
                <w:szCs w:val="18"/>
              </w:rPr>
              <w:t xml:space="preserve"> </w:t>
            </w:r>
            <w:r w:rsidR="00EF4908">
              <w:rPr>
                <w:sz w:val="18"/>
                <w:szCs w:val="18"/>
              </w:rPr>
              <w:t>ENGINEER.</w:t>
            </w:r>
            <w:r w:rsidRPr="00096AB5">
              <w:rPr>
                <w:sz w:val="18"/>
                <w:szCs w:val="18"/>
              </w:rPr>
              <w:t xml:space="preserve"> </w:t>
            </w:r>
            <w:r w:rsidR="00EF4908">
              <w:rPr>
                <w:b/>
                <w:sz w:val="18"/>
                <w:szCs w:val="18"/>
              </w:rPr>
              <w:t xml:space="preserve">Mentor </w:t>
            </w:r>
            <w:r w:rsidR="00EF4908" w:rsidRPr="00C4419E">
              <w:rPr>
                <w:b/>
                <w:sz w:val="18"/>
                <w:szCs w:val="18"/>
              </w:rPr>
              <w:t>Graphics</w:t>
            </w:r>
            <w:r>
              <w:rPr>
                <w:sz w:val="18"/>
                <w:szCs w:val="18"/>
              </w:rPr>
              <w:t xml:space="preserve"> </w:t>
            </w:r>
            <w:r w:rsidRPr="00096AB5">
              <w:rPr>
                <w:sz w:val="18"/>
                <w:szCs w:val="18"/>
              </w:rPr>
              <w:t>Bangalore</w:t>
            </w:r>
            <w:r w:rsidR="00EF4908" w:rsidRPr="00533C75">
              <w:rPr>
                <w:sz w:val="18"/>
                <w:szCs w:val="18"/>
              </w:rPr>
              <w:t>, Aug</w:t>
            </w:r>
            <w:r w:rsidRPr="00533C75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8</w:t>
            </w:r>
            <w:r w:rsidRPr="00533C75">
              <w:rPr>
                <w:sz w:val="18"/>
                <w:szCs w:val="18"/>
              </w:rPr>
              <w:t xml:space="preserve"> </w:t>
            </w:r>
            <w:r w:rsidR="00EF4908" w:rsidRPr="00533C75">
              <w:rPr>
                <w:sz w:val="18"/>
                <w:szCs w:val="18"/>
              </w:rPr>
              <w:t>- till</w:t>
            </w:r>
            <w:r>
              <w:rPr>
                <w:sz w:val="18"/>
                <w:szCs w:val="18"/>
              </w:rPr>
              <w:t xml:space="preserve"> date.</w:t>
            </w:r>
          </w:p>
          <w:p w:rsidR="00F02130" w:rsidRPr="00C4419E" w:rsidRDefault="00F90732" w:rsidP="00F0213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F02130" w:rsidRPr="00096AB5">
              <w:rPr>
                <w:sz w:val="18"/>
                <w:szCs w:val="18"/>
              </w:rPr>
              <w:t>EAD</w:t>
            </w:r>
            <w:r w:rsidR="00F02130">
              <w:rPr>
                <w:sz w:val="18"/>
                <w:szCs w:val="18"/>
              </w:rPr>
              <w:t xml:space="preserve"> ENGINEER</w:t>
            </w:r>
            <w:r w:rsidR="00942E65">
              <w:rPr>
                <w:sz w:val="18"/>
                <w:szCs w:val="18"/>
              </w:rPr>
              <w:t>.</w:t>
            </w:r>
            <w:r w:rsidR="00F02130" w:rsidRPr="00096AB5">
              <w:rPr>
                <w:sz w:val="18"/>
                <w:szCs w:val="18"/>
              </w:rPr>
              <w:t xml:space="preserve">, </w:t>
            </w:r>
            <w:r w:rsidR="00F02130" w:rsidRPr="00C4419E">
              <w:rPr>
                <w:b/>
                <w:sz w:val="18"/>
                <w:szCs w:val="18"/>
              </w:rPr>
              <w:t>Cavium Networks</w:t>
            </w:r>
            <w:r w:rsidR="00B157D4">
              <w:rPr>
                <w:sz w:val="18"/>
                <w:szCs w:val="18"/>
              </w:rPr>
              <w:t xml:space="preserve"> </w:t>
            </w:r>
            <w:r w:rsidR="00F02130" w:rsidRPr="00096AB5">
              <w:rPr>
                <w:sz w:val="18"/>
                <w:szCs w:val="18"/>
              </w:rPr>
              <w:t>Bangalore</w:t>
            </w:r>
            <w:r w:rsidR="00F02130" w:rsidRPr="00533C75">
              <w:rPr>
                <w:sz w:val="18"/>
                <w:szCs w:val="18"/>
              </w:rPr>
              <w:t>,  May 2013 -  July 2018</w:t>
            </w:r>
          </w:p>
          <w:p w:rsidR="003E358B" w:rsidRPr="00533C75" w:rsidRDefault="00D42FC8" w:rsidP="0084651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Technical Project </w:t>
            </w:r>
            <w:r w:rsidR="00942E65">
              <w:rPr>
                <w:sz w:val="18"/>
                <w:szCs w:val="18"/>
              </w:rPr>
              <w:t xml:space="preserve">Lead, </w:t>
            </w:r>
            <w:r w:rsidR="00533C75" w:rsidRPr="00942E65">
              <w:rPr>
                <w:b/>
                <w:sz w:val="18"/>
                <w:szCs w:val="18"/>
              </w:rPr>
              <w:t>Huawei</w:t>
            </w:r>
            <w:r w:rsidRPr="00C4419E">
              <w:rPr>
                <w:b/>
                <w:sz w:val="18"/>
                <w:szCs w:val="18"/>
              </w:rPr>
              <w:t xml:space="preserve"> Technology</w:t>
            </w:r>
            <w:r w:rsidR="00560CB9" w:rsidRPr="00096AB5">
              <w:rPr>
                <w:sz w:val="18"/>
                <w:szCs w:val="18"/>
              </w:rPr>
              <w:t xml:space="preserve"> </w:t>
            </w:r>
            <w:r w:rsidR="003E358B" w:rsidRPr="00096AB5">
              <w:rPr>
                <w:sz w:val="18"/>
                <w:szCs w:val="18"/>
              </w:rPr>
              <w:t xml:space="preserve">Bangalore, </w:t>
            </w:r>
            <w:r w:rsidRPr="00533C75">
              <w:rPr>
                <w:sz w:val="18"/>
                <w:szCs w:val="18"/>
              </w:rPr>
              <w:t>Nov 2007</w:t>
            </w:r>
            <w:r w:rsidR="00B15288" w:rsidRPr="00533C75">
              <w:rPr>
                <w:sz w:val="18"/>
                <w:szCs w:val="18"/>
              </w:rPr>
              <w:t xml:space="preserve"> - </w:t>
            </w:r>
            <w:r w:rsidRPr="00533C75">
              <w:rPr>
                <w:sz w:val="18"/>
                <w:szCs w:val="18"/>
              </w:rPr>
              <w:t>April</w:t>
            </w:r>
            <w:r w:rsidR="00560CB9" w:rsidRPr="00533C75">
              <w:rPr>
                <w:sz w:val="18"/>
                <w:szCs w:val="18"/>
              </w:rPr>
              <w:t xml:space="preserve"> 2013</w:t>
            </w:r>
            <w:r w:rsidR="00533C75">
              <w:rPr>
                <w:sz w:val="18"/>
                <w:szCs w:val="18"/>
              </w:rPr>
              <w:t>.</w:t>
            </w:r>
          </w:p>
          <w:p w:rsidR="00846517" w:rsidRPr="00100A6C" w:rsidRDefault="00096AB5" w:rsidP="0084651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6"/>
              </w:rPr>
            </w:pPr>
            <w:r w:rsidRPr="00D75401">
              <w:rPr>
                <w:sz w:val="18"/>
                <w:szCs w:val="18"/>
              </w:rPr>
              <w:t>SOFTWARE ENGINEER</w:t>
            </w:r>
            <w:r w:rsidR="003E358B" w:rsidRPr="00D75401">
              <w:rPr>
                <w:sz w:val="18"/>
                <w:szCs w:val="18"/>
              </w:rPr>
              <w:t xml:space="preserve">., </w:t>
            </w:r>
            <w:r w:rsidR="00D42FC8" w:rsidRPr="00C4419E">
              <w:rPr>
                <w:b/>
                <w:sz w:val="18"/>
                <w:szCs w:val="18"/>
              </w:rPr>
              <w:t xml:space="preserve">Sirveen Control </w:t>
            </w:r>
            <w:r w:rsidR="00B96526" w:rsidRPr="00C4419E">
              <w:rPr>
                <w:b/>
                <w:sz w:val="18"/>
                <w:szCs w:val="18"/>
              </w:rPr>
              <w:t>systems</w:t>
            </w:r>
            <w:r w:rsidR="00B96526">
              <w:rPr>
                <w:sz w:val="18"/>
                <w:szCs w:val="18"/>
              </w:rPr>
              <w:t xml:space="preserve"> </w:t>
            </w:r>
            <w:r w:rsidR="00B96526" w:rsidRPr="00D75401">
              <w:rPr>
                <w:sz w:val="18"/>
                <w:szCs w:val="18"/>
              </w:rPr>
              <w:t>Hyderabad</w:t>
            </w:r>
            <w:r w:rsidR="00C4419E">
              <w:rPr>
                <w:sz w:val="18"/>
                <w:szCs w:val="18"/>
              </w:rPr>
              <w:t>,</w:t>
            </w:r>
            <w:r w:rsidRPr="00D75401">
              <w:rPr>
                <w:sz w:val="18"/>
                <w:szCs w:val="18"/>
              </w:rPr>
              <w:t xml:space="preserve"> </w:t>
            </w:r>
            <w:r w:rsidR="00D42FC8" w:rsidRPr="00533C75">
              <w:rPr>
                <w:sz w:val="18"/>
                <w:szCs w:val="18"/>
              </w:rPr>
              <w:t>June 2006</w:t>
            </w:r>
            <w:r w:rsidR="003E358B" w:rsidRPr="00533C75">
              <w:rPr>
                <w:sz w:val="18"/>
                <w:szCs w:val="18"/>
              </w:rPr>
              <w:t xml:space="preserve"> - </w:t>
            </w:r>
            <w:r w:rsidRPr="00533C75">
              <w:rPr>
                <w:sz w:val="18"/>
                <w:szCs w:val="18"/>
              </w:rPr>
              <w:t>March</w:t>
            </w:r>
            <w:r w:rsidR="003E358B" w:rsidRPr="00533C75">
              <w:rPr>
                <w:sz w:val="18"/>
                <w:szCs w:val="18"/>
              </w:rPr>
              <w:t xml:space="preserve"> 20</w:t>
            </w:r>
            <w:r w:rsidR="00D42FC8" w:rsidRPr="00533C75">
              <w:rPr>
                <w:sz w:val="18"/>
                <w:szCs w:val="18"/>
              </w:rPr>
              <w:t>07</w:t>
            </w:r>
            <w:r w:rsidR="00D42FC8">
              <w:rPr>
                <w:sz w:val="18"/>
                <w:szCs w:val="18"/>
              </w:rPr>
              <w:t>.</w:t>
            </w:r>
          </w:p>
          <w:p w:rsidR="00100A6C" w:rsidRPr="00D75401" w:rsidRDefault="00100A6C" w:rsidP="00100A6C">
            <w:pPr>
              <w:pStyle w:val="ListParagraph"/>
              <w:spacing w:after="0" w:line="240" w:lineRule="auto"/>
              <w:ind w:left="360"/>
              <w:rPr>
                <w:sz w:val="16"/>
              </w:rPr>
            </w:pPr>
          </w:p>
          <w:p w:rsidR="00846517" w:rsidRPr="00FE1CE5" w:rsidRDefault="00846517" w:rsidP="00846517">
            <w:pPr>
              <w:pStyle w:val="ListParagraph"/>
              <w:spacing w:after="0" w:line="240" w:lineRule="auto"/>
              <w:ind w:left="360"/>
              <w:rPr>
                <w:sz w:val="16"/>
              </w:rPr>
            </w:pPr>
          </w:p>
        </w:tc>
        <w:tc>
          <w:tcPr>
            <w:tcW w:w="7731" w:type="dxa"/>
            <w:vMerge w:val="restart"/>
            <w:shd w:val="clear" w:color="auto" w:fill="auto"/>
          </w:tcPr>
          <w:p w:rsidR="00857E67" w:rsidRPr="00B37EC0" w:rsidRDefault="00137B6F">
            <w:pPr>
              <w:rPr>
                <w:rFonts w:ascii="Verdana" w:hAnsi="Verdana"/>
                <w:b/>
                <w:color w:val="365F91" w:themeColor="accent1" w:themeShade="BF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</w:rPr>
              <w:t>SUMMARY</w:t>
            </w:r>
          </w:p>
          <w:p w:rsidR="00550191" w:rsidRDefault="00550191" w:rsidP="00550191">
            <w:pPr>
              <w:autoSpaceDE w:val="0"/>
              <w:autoSpaceDN w:val="0"/>
              <w:adjustRightInd w:val="0"/>
            </w:pPr>
            <w:r>
              <w:t xml:space="preserve">               </w:t>
            </w:r>
            <w:r w:rsidRPr="00550191">
              <w:t xml:space="preserve">11+ </w:t>
            </w:r>
            <w:r>
              <w:t xml:space="preserve">years of experience in Test </w:t>
            </w:r>
            <w:r w:rsidR="00917D48">
              <w:t>Automation,</w:t>
            </w:r>
            <w:r>
              <w:t xml:space="preserve"> T</w:t>
            </w:r>
            <w:r w:rsidRPr="00550191">
              <w:t xml:space="preserve">est </w:t>
            </w:r>
            <w:r w:rsidR="00917D48" w:rsidRPr="00550191">
              <w:t>design</w:t>
            </w:r>
            <w:r w:rsidR="00917D48">
              <w:t>, Test</w:t>
            </w:r>
            <w:r>
              <w:t xml:space="preserve"> Development and</w:t>
            </w:r>
            <w:r w:rsidRPr="00550191">
              <w:t xml:space="preserve"> building scalable, distributed and high performance software which span</w:t>
            </w:r>
            <w:r>
              <w:t xml:space="preserve"> wide range of areas </w:t>
            </w:r>
            <w:r w:rsidR="00917D48">
              <w:t>including Embedded</w:t>
            </w:r>
            <w:r>
              <w:t xml:space="preserve"> </w:t>
            </w:r>
            <w:r w:rsidR="00773E2F">
              <w:t>and</w:t>
            </w:r>
            <w:r>
              <w:t xml:space="preserve"> Enterprise </w:t>
            </w:r>
            <w:r w:rsidR="00917D48">
              <w:t>Linux</w:t>
            </w:r>
            <w:r w:rsidR="00917D48" w:rsidRPr="00550191">
              <w:t>.</w:t>
            </w:r>
            <w:r w:rsidR="00917D48" w:rsidRPr="00E676CB">
              <w:t xml:space="preserve"> Looking</w:t>
            </w:r>
            <w:r w:rsidRPr="00E676CB">
              <w:t xml:space="preserve"> to obtain a position in an organization where I can apply knowledge gained through </w:t>
            </w:r>
            <w:r>
              <w:t xml:space="preserve">my </w:t>
            </w:r>
            <w:r w:rsidRPr="00E676CB">
              <w:t>experience.</w:t>
            </w:r>
          </w:p>
          <w:p w:rsidR="003E2AF1" w:rsidRPr="00FE1CE5" w:rsidRDefault="003E2AF1" w:rsidP="001077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1A73B2" w:rsidRPr="00B37EC0" w:rsidRDefault="00A55F01" w:rsidP="001A73B2">
            <w:pPr>
              <w:rPr>
                <w:rFonts w:ascii="Verdana" w:hAnsi="Verdana"/>
                <w:b/>
                <w:color w:val="365F91" w:themeColor="accent1" w:themeShade="BF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</w:rPr>
              <w:t>HIGH</w:t>
            </w:r>
            <w:r w:rsidR="001A73B2" w:rsidRPr="00B37EC0">
              <w:rPr>
                <w:rFonts w:ascii="Verdana" w:hAnsi="Verdana"/>
                <w:b/>
                <w:color w:val="365F91" w:themeColor="accent1" w:themeShade="BF"/>
              </w:rPr>
              <w:t>LIGHTS</w:t>
            </w:r>
          </w:p>
          <w:p w:rsidR="00082158" w:rsidRDefault="0002749E" w:rsidP="00597A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Strong Hand-on experience</w:t>
            </w:r>
            <w:r w:rsidR="00597AC3" w:rsidRPr="00597AC3">
              <w:t xml:space="preserve"> in </w:t>
            </w:r>
            <w:r w:rsidR="00597AC3">
              <w:t xml:space="preserve">Embedded </w:t>
            </w:r>
            <w:r w:rsidR="00597AC3" w:rsidRPr="00597AC3">
              <w:t>Linux k</w:t>
            </w:r>
            <w:r w:rsidR="00082158" w:rsidRPr="00597AC3">
              <w:t>ernel</w:t>
            </w:r>
            <w:r w:rsidR="00533C75">
              <w:t>/distribution</w:t>
            </w:r>
            <w:r w:rsidR="00597AC3" w:rsidRPr="00597AC3">
              <w:t xml:space="preserve"> testing, User</w:t>
            </w:r>
            <w:r w:rsidR="00082158" w:rsidRPr="00597AC3">
              <w:t xml:space="preserve"> land Packages testing.</w:t>
            </w:r>
          </w:p>
          <w:p w:rsidR="00597AC3" w:rsidRDefault="00BB13FA" w:rsidP="00597A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Hands-</w:t>
            </w:r>
            <w:r w:rsidR="00597AC3" w:rsidRPr="00597AC3">
              <w:t xml:space="preserve">on </w:t>
            </w:r>
            <w:r>
              <w:t xml:space="preserve">in </w:t>
            </w:r>
            <w:r w:rsidR="00597AC3" w:rsidRPr="00597AC3">
              <w:t>Python</w:t>
            </w:r>
            <w:r w:rsidR="00597AC3">
              <w:t>, C,</w:t>
            </w:r>
            <w:r w:rsidR="00597AC3" w:rsidRPr="00597AC3">
              <w:t xml:space="preserve"> </w:t>
            </w:r>
            <w:r w:rsidR="003B2BBE">
              <w:t xml:space="preserve">Shell scripting and </w:t>
            </w:r>
            <w:r w:rsidR="00597AC3" w:rsidRPr="00597AC3">
              <w:t>Linux Kerne</w:t>
            </w:r>
            <w:r w:rsidR="00597AC3">
              <w:t>ls</w:t>
            </w:r>
            <w:r w:rsidR="00597AC3" w:rsidRPr="00597AC3">
              <w:t>.</w:t>
            </w:r>
          </w:p>
          <w:p w:rsidR="00597AC3" w:rsidRPr="00597AC3" w:rsidRDefault="00597AC3" w:rsidP="00597AC3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jc w:val="both"/>
              <w:textAlignment w:val="baseline"/>
            </w:pPr>
            <w:r w:rsidRPr="00597AC3">
              <w:t>Good understanding in Designing &amp; Developing of Test automation Frame works.</w:t>
            </w:r>
          </w:p>
          <w:p w:rsidR="00597AC3" w:rsidRDefault="00597AC3" w:rsidP="00597AC3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jc w:val="both"/>
              <w:textAlignment w:val="baseline"/>
            </w:pPr>
            <w:r w:rsidRPr="00597AC3">
              <w:t>Strong knowledge on Test Automation, Test Design, Test Analysis, Test Case Writing and Customer support of Linux based kernel modules and Embedded Operating system.</w:t>
            </w:r>
          </w:p>
          <w:p w:rsidR="00597AC3" w:rsidRPr="00597AC3" w:rsidRDefault="00597AC3" w:rsidP="00597AC3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jc w:val="both"/>
              <w:textAlignment w:val="baseline"/>
            </w:pPr>
            <w:r>
              <w:t xml:space="preserve">Very Good </w:t>
            </w:r>
            <w:r w:rsidR="00533C75">
              <w:t>understanding about</w:t>
            </w:r>
            <w:r w:rsidR="0002749E">
              <w:t xml:space="preserve"> </w:t>
            </w:r>
            <w:r>
              <w:t>yocto build frame work and bitbake process.</w:t>
            </w:r>
          </w:p>
          <w:p w:rsidR="00597AC3" w:rsidRDefault="00597AC3" w:rsidP="00597AC3">
            <w:pPr>
              <w:numPr>
                <w:ilvl w:val="0"/>
                <w:numId w:val="5"/>
              </w:numPr>
              <w:suppressAutoHyphens/>
              <w:spacing w:line="260" w:lineRule="exact"/>
            </w:pPr>
            <w:r w:rsidRPr="00597AC3">
              <w:t>Very good Experience in Analyzing the Customer requirements.</w:t>
            </w:r>
          </w:p>
          <w:p w:rsidR="00C96B04" w:rsidRPr="00597AC3" w:rsidRDefault="00C96B04" w:rsidP="00597AC3">
            <w:pPr>
              <w:numPr>
                <w:ilvl w:val="0"/>
                <w:numId w:val="5"/>
              </w:numPr>
              <w:suppressAutoHyphens/>
              <w:spacing w:line="260" w:lineRule="exact"/>
            </w:pPr>
            <w:r w:rsidRPr="00C96B04">
              <w:t>Excellent Hands on test process also includes activities such as test planning, analyzing, designing, and implementing tests, reporting test progress and results, and evaluating the quality of a test object</w:t>
            </w:r>
            <w:r>
              <w:rPr>
                <w:rFonts w:ascii="Segoe UI" w:hAnsi="Segoe UI" w:cs="Segoe UI"/>
                <w:shd w:val="clear" w:color="auto" w:fill="FFFFFF"/>
              </w:rPr>
              <w:t>.</w:t>
            </w:r>
          </w:p>
          <w:p w:rsidR="00597AC3" w:rsidRDefault="00597AC3" w:rsidP="00597AC3">
            <w:pPr>
              <w:numPr>
                <w:ilvl w:val="0"/>
                <w:numId w:val="5"/>
              </w:numPr>
              <w:tabs>
                <w:tab w:val="left" w:pos="720"/>
              </w:tabs>
              <w:suppressAutoHyphens/>
              <w:overflowPunct w:val="0"/>
              <w:autoSpaceDE w:val="0"/>
              <w:jc w:val="both"/>
              <w:textAlignment w:val="baseline"/>
            </w:pPr>
            <w:r w:rsidRPr="00597AC3">
              <w:t>Ability to learn new languages and tools quickly.</w:t>
            </w:r>
          </w:p>
          <w:p w:rsidR="00A06714" w:rsidRDefault="00A06714" w:rsidP="00597A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06714">
              <w:t xml:space="preserve">Experience </w:t>
            </w:r>
            <w:r w:rsidR="00597AC3" w:rsidRPr="00A06714">
              <w:t xml:space="preserve">in </w:t>
            </w:r>
            <w:r w:rsidR="00597AC3">
              <w:t xml:space="preserve">testing </w:t>
            </w:r>
            <w:r w:rsidRPr="00A06714">
              <w:t xml:space="preserve">Linux for </w:t>
            </w:r>
            <w:r w:rsidR="00597AC3" w:rsidRPr="00A06714">
              <w:t>Mont vista</w:t>
            </w:r>
            <w:r w:rsidRPr="00A06714">
              <w:t xml:space="preserve"> Carrier Grade Linux </w:t>
            </w:r>
            <w:r w:rsidR="00B771E8" w:rsidRPr="00A06714">
              <w:t>Edition</w:t>
            </w:r>
            <w:r w:rsidR="00B771E8">
              <w:t xml:space="preserve"> </w:t>
            </w:r>
            <w:r w:rsidR="00B771E8" w:rsidRPr="00A06714">
              <w:t>&amp;</w:t>
            </w:r>
            <w:r w:rsidRPr="00A06714">
              <w:t xml:space="preserve"> Carrier Grade Express</w:t>
            </w:r>
            <w:r>
              <w:t xml:space="preserve"> </w:t>
            </w:r>
            <w:r w:rsidRPr="00A06714">
              <w:t xml:space="preserve">products. </w:t>
            </w:r>
          </w:p>
          <w:p w:rsidR="001E6B6B" w:rsidRDefault="001E6B6B" w:rsidP="001E6B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E6B6B">
              <w:t>Technical com</w:t>
            </w:r>
            <w:r>
              <w:t xml:space="preserve">munication, collaboration with </w:t>
            </w:r>
            <w:r w:rsidRPr="001E6B6B">
              <w:t>cross functional multi-site teams</w:t>
            </w:r>
            <w:r w:rsidR="0098151A">
              <w:t>.</w:t>
            </w:r>
          </w:p>
          <w:p w:rsidR="00CB65B9" w:rsidRDefault="00CB65B9" w:rsidP="001E6B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Good exposure about how to test UEFI/BIOS , MRAM,Encrypted FS , TSN.</w:t>
            </w:r>
          </w:p>
          <w:p w:rsidR="00DC5895" w:rsidRDefault="00DC5895" w:rsidP="001E6B6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Completed ISTQB test certification. </w:t>
            </w:r>
          </w:p>
          <w:p w:rsidR="00963D18" w:rsidRPr="00652214" w:rsidRDefault="00963D18" w:rsidP="00652214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tbl>
            <w:tblPr>
              <w:tblStyle w:val="TableGrid"/>
              <w:tblW w:w="106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83"/>
            </w:tblGrid>
            <w:tr w:rsidR="00146E90" w:rsidRPr="0094519C" w:rsidTr="0094519C">
              <w:tc>
                <w:tcPr>
                  <w:tcW w:w="10683" w:type="dxa"/>
                  <w:shd w:val="clear" w:color="auto" w:fill="auto"/>
                </w:tcPr>
                <w:p w:rsidR="00023D80" w:rsidRPr="00B37EC0" w:rsidRDefault="00146E90" w:rsidP="00963D18">
                  <w:pPr>
                    <w:rPr>
                      <w:b/>
                      <w:color w:val="365F91" w:themeColor="accent1" w:themeShade="BF"/>
                    </w:rPr>
                  </w:pPr>
                  <w:r w:rsidRPr="00B37EC0">
                    <w:rPr>
                      <w:rFonts w:ascii="Verdana" w:hAnsi="Verdana"/>
                      <w:b/>
                      <w:color w:val="365F91" w:themeColor="accent1" w:themeShade="BF"/>
                      <w:szCs w:val="40"/>
                    </w:rPr>
                    <w:t>OVERSEAS VISITS</w:t>
                  </w:r>
                </w:p>
              </w:tc>
            </w:tr>
            <w:tr w:rsidR="00146E90" w:rsidRPr="00F26D98" w:rsidTr="0094519C">
              <w:tc>
                <w:tcPr>
                  <w:tcW w:w="10683" w:type="dxa"/>
                  <w:shd w:val="clear" w:color="auto" w:fill="auto"/>
                </w:tcPr>
                <w:p w:rsidR="003F5386" w:rsidRPr="00F26D98" w:rsidRDefault="001E78C2" w:rsidP="003F5386">
                  <w:pPr>
                    <w:pStyle w:val="ListParagraph"/>
                    <w:numPr>
                      <w:ilvl w:val="0"/>
                      <w:numId w:val="2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6 months </w:t>
                  </w:r>
                  <w:r w:rsidR="003F5386">
                    <w:t>(2012)</w:t>
                  </w:r>
                  <w:r w:rsidR="00483A01" w:rsidRPr="00F26D98">
                    <w:t xml:space="preserve"> @ </w:t>
                  </w:r>
                  <w:r w:rsidR="00742F19">
                    <w:t>HuaweiTechnologies,</w:t>
                  </w:r>
                  <w:r w:rsidR="00742F19" w:rsidRPr="00D25693">
                    <w:t>Shenzhen</w:t>
                  </w:r>
                  <w:r w:rsidR="003F5386" w:rsidRPr="00D25693">
                    <w:t>.</w:t>
                  </w:r>
                  <w:r w:rsidR="003F5386">
                    <w:t xml:space="preserve"> Worked as Testing team Interface</w:t>
                  </w:r>
                </w:p>
                <w:p w:rsidR="00483A01" w:rsidRPr="00F26D98" w:rsidRDefault="00917D48" w:rsidP="004032B6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With</w:t>
                  </w:r>
                  <w:r w:rsidR="003F5386">
                    <w:t xml:space="preserve"> customer, understanding customer requirement &amp; guiding team.</w:t>
                  </w:r>
                </w:p>
                <w:p w:rsidR="003F5386" w:rsidRDefault="003F5386" w:rsidP="00483A01">
                  <w:pPr>
                    <w:pStyle w:val="ListParagraph"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20"/>
                  </w:pPr>
                  <w:r>
                    <w:t>1</w:t>
                  </w:r>
                  <w:r w:rsidRPr="00F26D98">
                    <w:t xml:space="preserve"> </w:t>
                  </w:r>
                  <w:r>
                    <w:t>year (2010)</w:t>
                  </w:r>
                  <w:r w:rsidRPr="00F26D98">
                    <w:t xml:space="preserve"> @ </w:t>
                  </w:r>
                  <w:r w:rsidRPr="00D25693">
                    <w:t>Huawei Technologies, Shenzhen</w:t>
                  </w:r>
                  <w:r>
                    <w:t xml:space="preserve">. Setting up the Embedded Linux lab from </w:t>
                  </w:r>
                </w:p>
                <w:p w:rsidR="003F5386" w:rsidRDefault="00742F19" w:rsidP="003F5386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lab </w:t>
                  </w:r>
                  <w:r w:rsidR="003F5386">
                    <w:t xml:space="preserve">Scratch and developing test frame work. </w:t>
                  </w:r>
                </w:p>
                <w:p w:rsidR="00761AC1" w:rsidRDefault="003F5386" w:rsidP="003F5386">
                  <w:pPr>
                    <w:pStyle w:val="ListParagraph"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20"/>
                  </w:pPr>
                  <w:r>
                    <w:t>1 month</w:t>
                  </w:r>
                  <w:r w:rsidR="00483A01" w:rsidRPr="00F26D98">
                    <w:t xml:space="preserve"> </w:t>
                  </w:r>
                  <w:r>
                    <w:t xml:space="preserve">(2017) </w:t>
                  </w:r>
                  <w:r w:rsidR="00483A01" w:rsidRPr="00F26D98">
                    <w:t xml:space="preserve">@ </w:t>
                  </w:r>
                  <w:r w:rsidRPr="00D25693">
                    <w:t>Cavium Networks</w:t>
                  </w:r>
                  <w:r w:rsidR="00483A01" w:rsidRPr="00D25693">
                    <w:t>,</w:t>
                  </w:r>
                  <w:r w:rsidRPr="00D25693">
                    <w:t xml:space="preserve"> SanJose USA</w:t>
                  </w:r>
                  <w:r w:rsidR="00761AC1" w:rsidRPr="00F26D98">
                    <w:t xml:space="preserve">. </w:t>
                  </w:r>
                  <w:r>
                    <w:t xml:space="preserve">Setting up the lab environment for  x86_64 bit </w:t>
                  </w:r>
                </w:p>
                <w:p w:rsidR="003F5386" w:rsidRPr="00F26D98" w:rsidRDefault="003F5386" w:rsidP="003F5386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Skylake boards &amp; octeon-3 boards and finalizing the Acceptance criteria.</w:t>
                  </w:r>
                </w:p>
                <w:p w:rsidR="003F5386" w:rsidRDefault="003F5386" w:rsidP="003F5386">
                  <w:pPr>
                    <w:pStyle w:val="ListParagraph"/>
                    <w:numPr>
                      <w:ilvl w:val="0"/>
                      <w:numId w:val="1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left="720"/>
                  </w:pPr>
                  <w:r>
                    <w:t>1 Month</w:t>
                  </w:r>
                  <w:r w:rsidR="00483A01" w:rsidRPr="00F26D98">
                    <w:t xml:space="preserve"> </w:t>
                  </w:r>
                  <w:r>
                    <w:t>(2014</w:t>
                  </w:r>
                  <w:r w:rsidR="0052708E">
                    <w:t>)</w:t>
                  </w:r>
                  <w:r w:rsidR="0052708E" w:rsidRPr="00F26D98">
                    <w:t xml:space="preserve"> @</w:t>
                  </w:r>
                  <w:r w:rsidR="00483A01" w:rsidRPr="00F26D98">
                    <w:t xml:space="preserve"> </w:t>
                  </w:r>
                  <w:r w:rsidRPr="00D25693">
                    <w:t>MontaVista, Arlington USA</w:t>
                  </w:r>
                  <w:r w:rsidR="00761AC1" w:rsidRPr="00D25693">
                    <w:t>.</w:t>
                  </w:r>
                  <w:r w:rsidR="00761AC1" w:rsidRPr="00F26D98">
                    <w:t xml:space="preserve"> </w:t>
                  </w:r>
                  <w:r w:rsidR="00416396">
                    <w:t>shifting</w:t>
                  </w:r>
                  <w:r>
                    <w:t xml:space="preserve"> </w:t>
                  </w:r>
                  <w:r w:rsidR="00761AC1" w:rsidRPr="00F26D98">
                    <w:t xml:space="preserve"> </w:t>
                  </w:r>
                  <w:r>
                    <w:t xml:space="preserve">Arlington lab </w:t>
                  </w:r>
                </w:p>
                <w:p w:rsidR="00761AC1" w:rsidRPr="00F26D98" w:rsidRDefault="00742F19" w:rsidP="003F5386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 to the Sanjose lab  </w:t>
                  </w:r>
                  <w:r w:rsidR="003F5386">
                    <w:t xml:space="preserve">And discussing Secure boot </w:t>
                  </w:r>
                  <w:r w:rsidR="0028731C">
                    <w:t xml:space="preserve">(TPM) </w:t>
                  </w:r>
                  <w:r w:rsidR="003F5386">
                    <w:t>test requirement</w:t>
                  </w:r>
                  <w:r>
                    <w:t>.</w:t>
                  </w:r>
                  <w:r w:rsidR="003F5386">
                    <w:t xml:space="preserve"> </w:t>
                  </w:r>
                </w:p>
                <w:p w:rsidR="009050C8" w:rsidRPr="00DF6BE6" w:rsidRDefault="009050C8" w:rsidP="009050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0"/>
                      <w:szCs w:val="20"/>
                    </w:rPr>
                  </w:pPr>
                </w:p>
                <w:p w:rsidR="009050C8" w:rsidRPr="009050C8" w:rsidRDefault="009050C8" w:rsidP="009050C8">
                  <w:pPr>
                    <w:rPr>
                      <w:rFonts w:ascii="Verdana" w:hAnsi="Verdana" w:cstheme="minorHAnsi"/>
                      <w:b/>
                      <w:color w:val="365F91" w:themeColor="accent1" w:themeShade="BF"/>
                    </w:rPr>
                  </w:pPr>
                  <w:r w:rsidRPr="009050C8">
                    <w:rPr>
                      <w:rFonts w:ascii="Verdana" w:hAnsi="Verdana" w:cstheme="minorHAnsi"/>
                      <w:b/>
                      <w:color w:val="365F91" w:themeColor="accent1" w:themeShade="BF"/>
                    </w:rPr>
                    <w:t>PERSONAL DETAILS</w:t>
                  </w:r>
                </w:p>
                <w:p w:rsidR="009050C8" w:rsidRPr="00CD28DE" w:rsidRDefault="009050C8" w:rsidP="009050C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Passport Number</w:t>
                  </w:r>
                  <w:r w:rsidR="00624F1A">
                    <w:rPr>
                      <w:rFonts w:cstheme="minorHAnsi"/>
                    </w:rPr>
                    <w:t xml:space="preserve">     </w:t>
                  </w:r>
                  <w:r w:rsidRPr="00CD28DE">
                    <w:rPr>
                      <w:rFonts w:cstheme="minorHAnsi"/>
                    </w:rPr>
                    <w:t xml:space="preserve"> </w:t>
                  </w:r>
                  <w:r w:rsidR="00373FE5">
                    <w:rPr>
                      <w:rFonts w:cstheme="minorHAnsi"/>
                      <w:color w:val="222222"/>
                      <w:shd w:val="clear" w:color="auto" w:fill="FFFFFF"/>
                    </w:rPr>
                    <w:t>Z3353298/</w:t>
                  </w:r>
                  <w:r w:rsidR="003F5386">
                    <w:rPr>
                      <w:rFonts w:cstheme="minorHAnsi"/>
                      <w:color w:val="222222"/>
                      <w:shd w:val="clear" w:color="auto" w:fill="FFFFFF"/>
                    </w:rPr>
                    <w:t>F6767253</w:t>
                  </w:r>
                </w:p>
                <w:p w:rsidR="009050C8" w:rsidRPr="00CD28DE" w:rsidRDefault="009050C8" w:rsidP="009050C8">
                  <w:pPr>
                    <w:pBdr>
                      <w:top w:val="single" w:sz="4" w:space="1" w:color="FFFFFF"/>
                      <w:left w:val="single" w:sz="4" w:space="4" w:color="FFFFFF"/>
                      <w:bottom w:val="single" w:sz="4" w:space="1" w:color="FFFFFF"/>
                      <w:right w:val="single" w:sz="4" w:space="4" w:color="FFFFFF"/>
                    </w:pBdr>
                    <w:suppressAutoHyphens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Visa Available</w:t>
                  </w:r>
                  <w:r>
                    <w:rPr>
                      <w:rFonts w:cstheme="minorHAnsi"/>
                    </w:rPr>
                    <w:tab/>
                    <w:t xml:space="preserve">      </w:t>
                  </w:r>
                  <w:r w:rsidR="00532CA3">
                    <w:rPr>
                      <w:rFonts w:cstheme="minorHAnsi"/>
                    </w:rPr>
                    <w:t xml:space="preserve"> </w:t>
                  </w:r>
                  <w:r w:rsidR="003F5386">
                    <w:rPr>
                      <w:rFonts w:cstheme="minorHAnsi"/>
                    </w:rPr>
                    <w:t xml:space="preserve"> B1</w:t>
                  </w:r>
                  <w:r w:rsidR="0035494A">
                    <w:rPr>
                      <w:rFonts w:cstheme="minorHAnsi"/>
                    </w:rPr>
                    <w:t xml:space="preserve">/B2 </w:t>
                  </w:r>
                  <w:r w:rsidR="003F5386">
                    <w:rPr>
                      <w:rFonts w:cstheme="minorHAnsi"/>
                    </w:rPr>
                    <w:t>US</w:t>
                  </w:r>
                  <w:r w:rsidR="0035494A">
                    <w:rPr>
                      <w:rFonts w:cstheme="minorHAnsi"/>
                    </w:rPr>
                    <w:t>A</w:t>
                  </w:r>
                  <w:r w:rsidR="003F5386">
                    <w:rPr>
                      <w:rFonts w:cstheme="minorHAnsi"/>
                    </w:rPr>
                    <w:t xml:space="preserve"> visa till 2023</w:t>
                  </w:r>
                </w:p>
                <w:p w:rsidR="009050C8" w:rsidRPr="00CD28DE" w:rsidRDefault="00B157D4" w:rsidP="009050C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Address                       </w:t>
                  </w:r>
                  <w:r w:rsidR="003F5386">
                    <w:rPr>
                      <w:rFonts w:asciiTheme="minorHAnsi" w:hAnsiTheme="minorHAnsi" w:cstheme="minorHAnsi"/>
                    </w:rPr>
                    <w:t>B103,SaiSriPride Aprt</w:t>
                  </w:r>
                  <w:r w:rsidR="009050C8" w:rsidRPr="00CD28DE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3F5386">
                    <w:rPr>
                      <w:rFonts w:asciiTheme="minorHAnsi" w:hAnsiTheme="minorHAnsi" w:cstheme="minorHAnsi"/>
                    </w:rPr>
                    <w:t>Babusapalya</w:t>
                  </w:r>
                  <w:r w:rsidR="009050C8" w:rsidRPr="00CD28DE">
                    <w:rPr>
                      <w:rFonts w:asciiTheme="minorHAnsi" w:hAnsiTheme="minorHAnsi" w:cstheme="minorHAnsi"/>
                    </w:rPr>
                    <w:t>, Bglr-</w:t>
                  </w:r>
                  <w:r w:rsidR="003F5386">
                    <w:rPr>
                      <w:rFonts w:asciiTheme="minorHAnsi" w:hAnsiTheme="minorHAnsi" w:cstheme="minorHAnsi"/>
                    </w:rPr>
                    <w:t>43</w:t>
                  </w:r>
                  <w:r w:rsidR="009050C8" w:rsidRPr="00CD28DE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="009050C8" w:rsidRPr="001426C0" w:rsidRDefault="009050C8" w:rsidP="009050C8">
                  <w:pPr>
                    <w:pBdr>
                      <w:top w:val="single" w:sz="4" w:space="1" w:color="FFFFFF"/>
                      <w:left w:val="single" w:sz="4" w:space="4" w:color="FFFFFF"/>
                      <w:bottom w:val="single" w:sz="4" w:space="1" w:color="FFFFFF"/>
                      <w:right w:val="single" w:sz="4" w:space="4" w:color="FFFFFF"/>
                    </w:pBdr>
                    <w:suppressAutoHyphens/>
                    <w:jc w:val="both"/>
                    <w:rPr>
                      <w:rFonts w:cstheme="minorHAnsi"/>
                      <w:b/>
                      <w:color w:val="365F91" w:themeColor="accent1" w:themeShade="BF"/>
                    </w:rPr>
                  </w:pPr>
                  <w:r w:rsidRPr="00CD28DE">
                    <w:rPr>
                      <w:rFonts w:cstheme="minorHAnsi"/>
                    </w:rPr>
                    <w:t>Languages Known</w:t>
                  </w:r>
                  <w:r>
                    <w:rPr>
                      <w:rFonts w:cstheme="minorHAnsi"/>
                    </w:rPr>
                    <w:t xml:space="preserve">  </w:t>
                  </w:r>
                  <w:r w:rsidR="00532CA3">
                    <w:rPr>
                      <w:rFonts w:cstheme="minorHAnsi"/>
                    </w:rPr>
                    <w:t xml:space="preserve"> </w:t>
                  </w:r>
                  <w:r w:rsidR="003F5386">
                    <w:rPr>
                      <w:rFonts w:cstheme="minorHAnsi"/>
                    </w:rPr>
                    <w:t xml:space="preserve"> English, Telugu.</w:t>
                  </w:r>
                </w:p>
                <w:p w:rsidR="0081577D" w:rsidRPr="009050C8" w:rsidRDefault="00532CA3" w:rsidP="009050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cstheme="minorHAnsi"/>
                      <w:shd w:val="clear" w:color="auto" w:fill="FFFFFF"/>
                    </w:rPr>
                  </w:pPr>
                  <w:r>
                    <w:rPr>
                      <w:rFonts w:cstheme="minorHAnsi"/>
                      <w:shd w:val="clear" w:color="auto" w:fill="FFFFFF"/>
                    </w:rPr>
                    <w:t xml:space="preserve">Mobile      </w:t>
                  </w:r>
                  <w:r w:rsidR="003F5386">
                    <w:rPr>
                      <w:rFonts w:cstheme="minorHAnsi"/>
                      <w:shd w:val="clear" w:color="auto" w:fill="FFFFFF"/>
                    </w:rPr>
                    <w:t xml:space="preserve">                  +91-9916673623</w:t>
                  </w:r>
                </w:p>
              </w:tc>
            </w:tr>
            <w:tr w:rsidR="009050C8" w:rsidRPr="00F26D98" w:rsidTr="0094519C">
              <w:tc>
                <w:tcPr>
                  <w:tcW w:w="10683" w:type="dxa"/>
                  <w:shd w:val="clear" w:color="auto" w:fill="auto"/>
                </w:tcPr>
                <w:p w:rsidR="009050C8" w:rsidRDefault="00532CA3" w:rsidP="009050C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Email-id                     </w:t>
                  </w:r>
                  <w:r w:rsidR="00624F1A">
                    <w:t xml:space="preserve">  </w:t>
                  </w:r>
                  <w:r w:rsidR="003F5386">
                    <w:rPr>
                      <w:rStyle w:val="Hyperlink"/>
                    </w:rPr>
                    <w:t>brahmam_klce@yahoo.com</w:t>
                  </w:r>
                </w:p>
              </w:tc>
            </w:tr>
          </w:tbl>
          <w:p w:rsidR="00146E90" w:rsidRPr="00FE1CE5" w:rsidRDefault="00146E90" w:rsidP="00146E90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</w:tr>
      <w:tr w:rsidR="00137B6F" w:rsidRPr="00FE1CE5" w:rsidTr="00CB65B9">
        <w:trPr>
          <w:trHeight w:val="1762"/>
        </w:trPr>
        <w:tc>
          <w:tcPr>
            <w:tcW w:w="3150" w:type="dxa"/>
            <w:shd w:val="clear" w:color="auto" w:fill="F2F2F2" w:themeFill="background1" w:themeFillShade="F2"/>
          </w:tcPr>
          <w:p w:rsidR="004A2BD1" w:rsidRPr="00B37EC0" w:rsidRDefault="004A2BD1" w:rsidP="006A5C98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SKILLS</w:t>
            </w:r>
            <w: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:rsidR="004A2BD1" w:rsidRPr="00571DDE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Python,</w:t>
            </w:r>
            <w:r w:rsidRPr="006A5C9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Shell</w:t>
            </w:r>
            <w:r w:rsidRPr="006A5C98">
              <w:rPr>
                <w:sz w:val="18"/>
                <w:szCs w:val="18"/>
              </w:rPr>
              <w:t xml:space="preserve"> </w:t>
            </w:r>
            <w:r w:rsidR="00D25693" w:rsidRPr="006A5C98">
              <w:rPr>
                <w:sz w:val="18"/>
                <w:szCs w:val="18"/>
              </w:rPr>
              <w:t>S</w:t>
            </w:r>
            <w:r w:rsidR="00D25693">
              <w:rPr>
                <w:sz w:val="18"/>
                <w:szCs w:val="18"/>
              </w:rPr>
              <w:t>cripting, C</w:t>
            </w:r>
            <w:r>
              <w:rPr>
                <w:sz w:val="18"/>
                <w:szCs w:val="18"/>
              </w:rPr>
              <w:t>.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6A5C98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inux Kernel Internals. 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Framework design.</w:t>
            </w:r>
          </w:p>
          <w:p w:rsidR="004A2BD1" w:rsidRPr="00B157D4" w:rsidRDefault="00CB65B9" w:rsidP="00B157D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UEFI/</w:t>
            </w:r>
            <w:r w:rsidR="0005413B">
              <w:rPr>
                <w:sz w:val="18"/>
                <w:szCs w:val="18"/>
              </w:rPr>
              <w:t>BIOS,</w:t>
            </w:r>
            <w:r>
              <w:rPr>
                <w:sz w:val="18"/>
                <w:szCs w:val="18"/>
              </w:rPr>
              <w:t xml:space="preserve"> TPM2.0</w:t>
            </w:r>
            <w:r w:rsidR="004A2BD1">
              <w:rPr>
                <w:sz w:val="18"/>
                <w:szCs w:val="18"/>
              </w:rPr>
              <w:t>.</w:t>
            </w:r>
            <w:r w:rsidR="007E5107" w:rsidRPr="004A2BD1">
              <w:rPr>
                <w:sz w:val="18"/>
                <w:szCs w:val="18"/>
              </w:rPr>
              <w:t xml:space="preserve"> </w:t>
            </w:r>
          </w:p>
          <w:p w:rsidR="004A2BD1" w:rsidRPr="00571DDE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 Bring up / Booting.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Different Types of Booting Mechanism.</w:t>
            </w:r>
          </w:p>
          <w:p w:rsidR="004A2BD1" w:rsidRPr="00841985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YOCTO/openembeed/</w:t>
            </w:r>
            <w:r w:rsidR="0005413B">
              <w:rPr>
                <w:sz w:val="18"/>
                <w:szCs w:val="18"/>
              </w:rPr>
              <w:t>bit bake</w:t>
            </w:r>
            <w:r>
              <w:rPr>
                <w:sz w:val="18"/>
                <w:szCs w:val="18"/>
              </w:rPr>
              <w:t>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6A5C98">
              <w:rPr>
                <w:sz w:val="18"/>
                <w:szCs w:val="18"/>
              </w:rPr>
              <w:t>DRBD</w:t>
            </w:r>
            <w:r>
              <w:rPr>
                <w:sz w:val="18"/>
                <w:szCs w:val="18"/>
              </w:rPr>
              <w:t>, RAID, LVM.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PNFS, File System Testing.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 system programing.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AWK/SED/FIND/GREP/EXPECT.</w:t>
            </w:r>
          </w:p>
          <w:p w:rsidR="00B157D4" w:rsidRDefault="00B157D4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Debugging tools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at X86_64, ARM, MIPS archs.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 w:rsidRPr="006A5C98">
              <w:rPr>
                <w:sz w:val="18"/>
                <w:szCs w:val="18"/>
              </w:rPr>
              <w:t>GIT,</w:t>
            </w:r>
            <w:r>
              <w:rPr>
                <w:sz w:val="18"/>
                <w:szCs w:val="18"/>
              </w:rPr>
              <w:t xml:space="preserve"> SVN.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VIM, </w:t>
            </w:r>
            <w:r w:rsidRPr="00571DDE">
              <w:rPr>
                <w:sz w:val="18"/>
                <w:szCs w:val="18"/>
              </w:rPr>
              <w:t>Source Insight.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Confluence, Test Link, JIRA, bugz.</w:t>
            </w:r>
          </w:p>
          <w:p w:rsidR="00841985" w:rsidRDefault="00841985" w:rsidP="004A2BD1">
            <w:pPr>
              <w:rPr>
                <w:sz w:val="16"/>
              </w:rPr>
            </w:pPr>
          </w:p>
          <w:p w:rsidR="00100A6C" w:rsidRPr="004A2BD1" w:rsidRDefault="00100A6C" w:rsidP="004A2BD1">
            <w:pPr>
              <w:rPr>
                <w:sz w:val="16"/>
              </w:rPr>
            </w:pPr>
          </w:p>
        </w:tc>
        <w:tc>
          <w:tcPr>
            <w:tcW w:w="7731" w:type="dxa"/>
            <w:vMerge/>
            <w:shd w:val="clear" w:color="auto" w:fill="auto"/>
          </w:tcPr>
          <w:p w:rsidR="00137B6F" w:rsidRPr="00FE1CE5" w:rsidRDefault="00137B6F">
            <w:pPr>
              <w:rPr>
                <w:sz w:val="36"/>
                <w:szCs w:val="40"/>
              </w:rPr>
            </w:pPr>
          </w:p>
        </w:tc>
      </w:tr>
      <w:tr w:rsidR="00137B6F" w:rsidRPr="00FE1CE5" w:rsidTr="00F90732">
        <w:trPr>
          <w:trHeight w:val="2023"/>
        </w:trPr>
        <w:tc>
          <w:tcPr>
            <w:tcW w:w="3150" w:type="dxa"/>
            <w:shd w:val="clear" w:color="auto" w:fill="F2F2F2" w:themeFill="background1" w:themeFillShade="F2"/>
          </w:tcPr>
          <w:p w:rsidR="003639BD" w:rsidRPr="00B37EC0" w:rsidRDefault="004A2BD1" w:rsidP="003E358B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WORK DOMAIN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 KERNEL Subsystems Testing</w:t>
            </w:r>
          </w:p>
          <w:p w:rsidR="004A2BD1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 Distribution Testing.</w:t>
            </w:r>
          </w:p>
          <w:p w:rsidR="004A2BD1" w:rsidRPr="006A5C98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 Enterprise Server Distribution Testing.</w:t>
            </w:r>
          </w:p>
          <w:p w:rsidR="003E190E" w:rsidRPr="00100A6C" w:rsidRDefault="004A2BD1" w:rsidP="004A2B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16"/>
              </w:rPr>
            </w:pPr>
            <w:r w:rsidRPr="00B157D4">
              <w:rPr>
                <w:sz w:val="16"/>
              </w:rPr>
              <w:t>YOCTO</w:t>
            </w:r>
          </w:p>
        </w:tc>
        <w:tc>
          <w:tcPr>
            <w:tcW w:w="7731" w:type="dxa"/>
            <w:vMerge/>
            <w:shd w:val="clear" w:color="auto" w:fill="auto"/>
          </w:tcPr>
          <w:p w:rsidR="00137B6F" w:rsidRPr="00FE1CE5" w:rsidRDefault="00137B6F">
            <w:pPr>
              <w:rPr>
                <w:sz w:val="36"/>
                <w:szCs w:val="40"/>
              </w:rPr>
            </w:pPr>
          </w:p>
        </w:tc>
      </w:tr>
      <w:tr w:rsidR="00137B6F" w:rsidRPr="00FE1CE5" w:rsidTr="00CB65B9">
        <w:trPr>
          <w:trHeight w:val="630"/>
        </w:trPr>
        <w:tc>
          <w:tcPr>
            <w:tcW w:w="3150" w:type="dxa"/>
            <w:shd w:val="clear" w:color="auto" w:fill="F2F2F2" w:themeFill="background1" w:themeFillShade="F2"/>
          </w:tcPr>
          <w:p w:rsidR="003639BD" w:rsidRPr="00B37EC0" w:rsidRDefault="003E358B" w:rsidP="00670CBD">
            <w:pPr>
              <w:rPr>
                <w:rFonts w:ascii="Verdana" w:hAnsi="Verdana" w:cstheme="minorHAnsi"/>
                <w:b/>
                <w:color w:val="365F91" w:themeColor="accent1" w:themeShade="BF"/>
                <w:sz w:val="20"/>
                <w:szCs w:val="20"/>
              </w:rPr>
            </w:pPr>
            <w:r w:rsidRPr="00B37EC0">
              <w:rPr>
                <w:rFonts w:ascii="Verdana" w:hAnsi="Verdana" w:cstheme="minorHAnsi"/>
                <w:b/>
                <w:color w:val="365F91" w:themeColor="accent1" w:themeShade="BF"/>
                <w:sz w:val="20"/>
                <w:szCs w:val="20"/>
              </w:rPr>
              <w:t>EDUCATION</w:t>
            </w:r>
          </w:p>
          <w:p w:rsidR="00D75401" w:rsidRPr="00D00EA2" w:rsidRDefault="002B542A" w:rsidP="00D00EA2">
            <w:pPr>
              <w:pStyle w:val="ListParagraph"/>
              <w:numPr>
                <w:ilvl w:val="0"/>
                <w:numId w:val="23"/>
              </w:numPr>
              <w:spacing w:after="20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BACHELOR OF TECHNOLIGY </w:t>
            </w:r>
            <w:r>
              <w:rPr>
                <w:rFonts w:cstheme="minorHAnsi"/>
                <w:sz w:val="18"/>
                <w:szCs w:val="18"/>
              </w:rPr>
              <w:t>(B.Tech</w:t>
            </w:r>
            <w:r w:rsidR="00D75401" w:rsidRPr="006A5C98">
              <w:rPr>
                <w:rFonts w:cstheme="minorHAnsi"/>
                <w:sz w:val="18"/>
                <w:szCs w:val="18"/>
              </w:rPr>
              <w:t xml:space="preserve">) in </w:t>
            </w:r>
            <w:r w:rsidR="00D75401" w:rsidRPr="001E7CD4">
              <w:rPr>
                <w:rFonts w:cstheme="minorHAnsi"/>
                <w:b/>
                <w:sz w:val="18"/>
                <w:szCs w:val="18"/>
              </w:rPr>
              <w:t xml:space="preserve">Electronics </w:t>
            </w:r>
            <w:r w:rsidR="00D75401" w:rsidRPr="00C37D57">
              <w:rPr>
                <w:rFonts w:cstheme="minorHAnsi"/>
                <w:sz w:val="18"/>
                <w:szCs w:val="18"/>
              </w:rPr>
              <w:t>and</w:t>
            </w:r>
            <w:r w:rsidR="00D75401" w:rsidRPr="001E7CD4">
              <w:rPr>
                <w:rFonts w:cstheme="minorHAnsi"/>
                <w:b/>
                <w:sz w:val="18"/>
                <w:szCs w:val="18"/>
              </w:rPr>
              <w:t xml:space="preserve"> Communication</w:t>
            </w:r>
            <w:r w:rsidR="00D75401" w:rsidRPr="006A5C98">
              <w:rPr>
                <w:rFonts w:cstheme="minorHAnsi"/>
                <w:sz w:val="18"/>
                <w:szCs w:val="18"/>
              </w:rPr>
              <w:t xml:space="preserve"> from </w:t>
            </w:r>
            <w:r w:rsidRPr="00C37D57">
              <w:rPr>
                <w:rFonts w:cstheme="minorHAnsi"/>
                <w:b/>
                <w:sz w:val="18"/>
                <w:szCs w:val="18"/>
              </w:rPr>
              <w:t>Acharya Nagarjuna University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:rsidR="006A5C98" w:rsidRDefault="00D75401" w:rsidP="009050C8">
            <w:pPr>
              <w:pStyle w:val="ListParagraph"/>
              <w:numPr>
                <w:ilvl w:val="0"/>
                <w:numId w:val="23"/>
              </w:numPr>
              <w:spacing w:after="200" w:line="240" w:lineRule="auto"/>
              <w:rPr>
                <w:rFonts w:cstheme="minorHAnsi"/>
                <w:sz w:val="18"/>
                <w:szCs w:val="18"/>
              </w:rPr>
            </w:pPr>
            <w:r w:rsidRPr="001E7CD4">
              <w:rPr>
                <w:rFonts w:cstheme="minorHAnsi"/>
                <w:b/>
                <w:sz w:val="18"/>
                <w:szCs w:val="18"/>
              </w:rPr>
              <w:t>Diploma</w:t>
            </w:r>
            <w:r w:rsidRPr="006A5C98">
              <w:rPr>
                <w:rFonts w:cstheme="minorHAnsi"/>
                <w:sz w:val="18"/>
                <w:szCs w:val="18"/>
              </w:rPr>
              <w:t xml:space="preserve"> in </w:t>
            </w:r>
            <w:r w:rsidR="002B542A">
              <w:rPr>
                <w:rFonts w:cstheme="minorHAnsi"/>
                <w:b/>
                <w:sz w:val="18"/>
                <w:szCs w:val="18"/>
              </w:rPr>
              <w:t xml:space="preserve">ELECTRONICS </w:t>
            </w:r>
            <w:r w:rsidR="002B542A" w:rsidRPr="00C37D57">
              <w:rPr>
                <w:rFonts w:cstheme="minorHAnsi"/>
                <w:sz w:val="18"/>
                <w:szCs w:val="18"/>
              </w:rPr>
              <w:t>and</w:t>
            </w:r>
            <w:r w:rsidR="002B542A">
              <w:rPr>
                <w:rFonts w:cstheme="minorHAnsi"/>
                <w:b/>
                <w:sz w:val="18"/>
                <w:szCs w:val="18"/>
              </w:rPr>
              <w:t xml:space="preserve"> COMMUNICATIONS </w:t>
            </w:r>
            <w:r w:rsidR="00D00EA2">
              <w:rPr>
                <w:rFonts w:cstheme="minorHAnsi"/>
                <w:b/>
                <w:sz w:val="18"/>
                <w:szCs w:val="18"/>
              </w:rPr>
              <w:t xml:space="preserve">ENGINEERING </w:t>
            </w:r>
            <w:r w:rsidR="00D00EA2" w:rsidRPr="006A5C98">
              <w:rPr>
                <w:rFonts w:cstheme="minorHAnsi"/>
                <w:sz w:val="18"/>
                <w:szCs w:val="18"/>
              </w:rPr>
              <w:t>from</w:t>
            </w:r>
            <w:r w:rsidR="002B542A">
              <w:rPr>
                <w:rFonts w:cstheme="minorHAnsi"/>
                <w:sz w:val="18"/>
                <w:szCs w:val="18"/>
              </w:rPr>
              <w:t xml:space="preserve"> </w:t>
            </w:r>
            <w:r w:rsidR="002B542A" w:rsidRPr="00C37D57">
              <w:rPr>
                <w:rFonts w:cstheme="minorHAnsi"/>
                <w:b/>
                <w:sz w:val="18"/>
                <w:szCs w:val="18"/>
              </w:rPr>
              <w:t>State Board A.P</w:t>
            </w:r>
            <w:r w:rsidR="000918E0">
              <w:rPr>
                <w:rFonts w:cstheme="minorHAnsi"/>
                <w:sz w:val="18"/>
                <w:szCs w:val="18"/>
              </w:rPr>
              <w:t>.</w:t>
            </w:r>
          </w:p>
          <w:p w:rsidR="00D830FE" w:rsidRDefault="00D830FE" w:rsidP="00D830FE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LINKS</w:t>
            </w:r>
          </w:p>
          <w:p w:rsidR="00A55F01" w:rsidRPr="007F5A94" w:rsidRDefault="00DF2646" w:rsidP="007F5A94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hyperlink r:id="rId9" w:history="1">
              <w:r w:rsidR="007F5A94" w:rsidRPr="007F5A94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https://www.linkedin.com/in/veera-brahmam/</w:t>
              </w:r>
            </w:hyperlink>
          </w:p>
        </w:tc>
        <w:tc>
          <w:tcPr>
            <w:tcW w:w="7731" w:type="dxa"/>
            <w:vMerge/>
            <w:shd w:val="clear" w:color="auto" w:fill="auto"/>
          </w:tcPr>
          <w:p w:rsidR="00137B6F" w:rsidRPr="006A5C98" w:rsidRDefault="00137B6F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6321C0" w:rsidRPr="0094519C" w:rsidTr="00CB65B9">
        <w:tc>
          <w:tcPr>
            <w:tcW w:w="10881" w:type="dxa"/>
            <w:gridSpan w:val="2"/>
            <w:shd w:val="clear" w:color="auto" w:fill="auto"/>
          </w:tcPr>
          <w:p w:rsidR="00085900" w:rsidRDefault="00085900">
            <w:pPr>
              <w:rPr>
                <w:rFonts w:ascii="Verdana" w:hAnsi="Verdana"/>
                <w:b/>
                <w:color w:val="365F91" w:themeColor="accent1" w:themeShade="BF"/>
                <w:sz w:val="24"/>
                <w:szCs w:val="24"/>
              </w:rPr>
            </w:pPr>
          </w:p>
          <w:p w:rsidR="008E0FE0" w:rsidRDefault="008E0FE0">
            <w:pPr>
              <w:rPr>
                <w:rFonts w:ascii="Verdana" w:hAnsi="Verdana"/>
                <w:b/>
                <w:color w:val="365F91" w:themeColor="accent1" w:themeShade="BF"/>
                <w:sz w:val="24"/>
                <w:szCs w:val="24"/>
              </w:rPr>
            </w:pPr>
          </w:p>
          <w:p w:rsidR="002A0D2A" w:rsidRDefault="002A0D2A">
            <w:pPr>
              <w:rPr>
                <w:rFonts w:ascii="Verdana" w:hAnsi="Verdana"/>
                <w:b/>
                <w:color w:val="365F91" w:themeColor="accent1" w:themeShade="BF"/>
                <w:sz w:val="24"/>
                <w:szCs w:val="24"/>
              </w:rPr>
            </w:pPr>
          </w:p>
          <w:p w:rsidR="00CB65B9" w:rsidRPr="00CB65B9" w:rsidRDefault="006321C0">
            <w:pPr>
              <w:rPr>
                <w:rFonts w:ascii="Verdana" w:hAnsi="Verdana"/>
                <w:b/>
                <w:color w:val="365F91" w:themeColor="accent1" w:themeShade="BF"/>
                <w:sz w:val="24"/>
                <w:szCs w:val="24"/>
              </w:rPr>
            </w:pPr>
            <w:r w:rsidRPr="00D50E73">
              <w:rPr>
                <w:rFonts w:ascii="Verdana" w:hAnsi="Verdana"/>
                <w:b/>
                <w:color w:val="365F91" w:themeColor="accent1" w:themeShade="BF"/>
                <w:sz w:val="24"/>
                <w:szCs w:val="24"/>
              </w:rPr>
              <w:t>EXPERIENCE</w:t>
            </w:r>
          </w:p>
        </w:tc>
      </w:tr>
      <w:tr w:rsidR="006321C0" w:rsidRPr="0094519C" w:rsidTr="00CB65B9">
        <w:trPr>
          <w:trHeight w:val="323"/>
        </w:trPr>
        <w:tc>
          <w:tcPr>
            <w:tcW w:w="10881" w:type="dxa"/>
            <w:gridSpan w:val="2"/>
            <w:shd w:val="clear" w:color="auto" w:fill="auto"/>
          </w:tcPr>
          <w:p w:rsidR="00CB65B9" w:rsidRDefault="0005413B" w:rsidP="001E78C2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</w:pPr>
            <w:r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lastRenderedPageBreak/>
              <w:t>Mentor Graphics  | L</w:t>
            </w:r>
            <w:r w:rsidR="00CB65B9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ead engineer :</w:t>
            </w:r>
          </w:p>
          <w:p w:rsidR="00CB65B9" w:rsidRDefault="00CB65B9" w:rsidP="001E78C2">
            <w:r w:rsidRPr="008645F0">
              <w:t xml:space="preserve">BANGALORE, INDIA | </w:t>
            </w:r>
            <w:r>
              <w:t>Aug</w:t>
            </w:r>
            <w:r w:rsidRPr="008645F0">
              <w:t xml:space="preserve"> </w:t>
            </w:r>
            <w:r>
              <w:t xml:space="preserve"> </w:t>
            </w:r>
            <w:r w:rsidRPr="008645F0">
              <w:t>201</w:t>
            </w:r>
            <w:r>
              <w:t>8– till date</w:t>
            </w:r>
          </w:p>
          <w:p w:rsidR="00CB65B9" w:rsidRDefault="00CB65B9" w:rsidP="001E78C2">
            <w:r>
              <w:t xml:space="preserve">As a part of </w:t>
            </w:r>
            <w:r w:rsidRPr="0059253A">
              <w:t>M</w:t>
            </w:r>
            <w:r>
              <w:t>entor OS-as-a-Platform team we are delivering BSP with UEFI (TPM2.0), Encrypted File system, MRAM, TSN-Ethernet, SW Update/FW Update …etc.  On Intel Sky lake, Xilinx ZU3+ to GE transportation LLC.</w:t>
            </w:r>
          </w:p>
          <w:p w:rsidR="0005413B" w:rsidRDefault="0005413B" w:rsidP="0005413B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Understanding the customer requirement &amp; creating initial test plan.</w:t>
            </w:r>
          </w:p>
          <w:p w:rsidR="0005413B" w:rsidRDefault="0005413B" w:rsidP="0005413B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 w:rsidRPr="00063C26">
              <w:t>Responsible for Requirement analysis, Test planning, developing Test procedures, Test cases.</w:t>
            </w:r>
          </w:p>
          <w:p w:rsidR="0005413B" w:rsidRDefault="0005413B" w:rsidP="0005413B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Writing Test code in python reviewing test cases/code from peers/juniors staff members.</w:t>
            </w:r>
          </w:p>
          <w:p w:rsidR="0005413B" w:rsidRDefault="0005413B" w:rsidP="001E78C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Managing the team of 4 member’s technically.</w:t>
            </w:r>
          </w:p>
          <w:p w:rsidR="0005413B" w:rsidRPr="0005413B" w:rsidRDefault="0005413B" w:rsidP="001E78C2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</w:p>
          <w:p w:rsidR="006321C0" w:rsidRPr="00B37EC0" w:rsidRDefault="0005413B" w:rsidP="001E78C2">
            <w:pPr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</w:pP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Mont vista</w:t>
            </w:r>
            <w:r w:rsidR="00A9475C"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 xml:space="preserve"> </w:t>
            </w: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(Subsidiary</w:t>
            </w:r>
            <w:r w:rsidR="00A9475C"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 xml:space="preserve"> of Cavium Networks PVT </w:t>
            </w:r>
            <w:r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LTD)</w:t>
            </w:r>
            <w:r w:rsidR="00E24CF9"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 xml:space="preserve"> | </w:t>
            </w:r>
            <w:r w:rsidR="00B235CE" w:rsidRPr="00B37EC0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L</w:t>
            </w:r>
            <w:r w:rsidR="00C878AE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>ead</w:t>
            </w:r>
            <w:r w:rsidR="001E78C2">
              <w:rPr>
                <w:rFonts w:ascii="Verdana" w:hAnsi="Verdana"/>
                <w:b/>
                <w:color w:val="365F91" w:themeColor="accent1" w:themeShade="BF"/>
                <w:sz w:val="20"/>
                <w:szCs w:val="40"/>
              </w:rPr>
              <w:t xml:space="preserve"> Test engineer. </w:t>
            </w:r>
          </w:p>
        </w:tc>
      </w:tr>
      <w:tr w:rsidR="006321C0" w:rsidRPr="0094519C" w:rsidTr="00CB65B9">
        <w:tc>
          <w:tcPr>
            <w:tcW w:w="10881" w:type="dxa"/>
            <w:gridSpan w:val="2"/>
            <w:shd w:val="clear" w:color="auto" w:fill="auto"/>
          </w:tcPr>
          <w:p w:rsidR="00F366E3" w:rsidRDefault="00E24CF9" w:rsidP="00CC4858">
            <w:r w:rsidRPr="008645F0">
              <w:t xml:space="preserve">BANGALORE, INDIA | </w:t>
            </w:r>
            <w:r w:rsidR="00BE3897">
              <w:t>May</w:t>
            </w:r>
            <w:r w:rsidR="00BE3897" w:rsidRPr="008645F0">
              <w:t xml:space="preserve"> </w:t>
            </w:r>
            <w:r w:rsidR="00BE3897">
              <w:t xml:space="preserve"> </w:t>
            </w:r>
            <w:r w:rsidRPr="008645F0">
              <w:t>20</w:t>
            </w:r>
            <w:r w:rsidR="00A9475C" w:rsidRPr="008645F0">
              <w:t>13</w:t>
            </w:r>
            <w:r w:rsidR="00BE3897">
              <w:t>– Aug 2018</w:t>
            </w:r>
          </w:p>
          <w:p w:rsidR="0059253A" w:rsidRPr="000A158E" w:rsidRDefault="0005413B" w:rsidP="0059253A">
            <w:r w:rsidRPr="0059253A">
              <w:t>Mont vista</w:t>
            </w:r>
            <w:r w:rsidR="0059253A" w:rsidRPr="0059253A">
              <w:t xml:space="preserve"> provides Embedded Linux Distribution across various Linux stable versions; all products offers readily available board support of leading embedded SoCs ensuring the customer can immediately begin development.</w:t>
            </w:r>
          </w:p>
          <w:p w:rsidR="0059253A" w:rsidRPr="0059253A" w:rsidRDefault="0059253A" w:rsidP="00C8174E">
            <w:r w:rsidRPr="0059253A">
              <w:t xml:space="preserve">As part of </w:t>
            </w:r>
            <w:r w:rsidR="00C8174E">
              <w:t>Test</w:t>
            </w:r>
            <w:r w:rsidRPr="0059253A">
              <w:t xml:space="preserve"> team, I provide </w:t>
            </w:r>
            <w:r w:rsidR="00C8174E">
              <w:t>end-end embedded distribution testing to</w:t>
            </w:r>
            <w:r w:rsidR="00D66989">
              <w:t xml:space="preserve"> customers who</w:t>
            </w:r>
            <w:r w:rsidRPr="0059253A">
              <w:t xml:space="preserve"> bought Montavista's CGE5,</w:t>
            </w:r>
            <w:r>
              <w:t xml:space="preserve"> </w:t>
            </w:r>
            <w:r w:rsidRPr="0059253A">
              <w:t>CGE6,</w:t>
            </w:r>
            <w:r>
              <w:t xml:space="preserve"> </w:t>
            </w:r>
            <w:r w:rsidRPr="0059253A">
              <w:t>CGE7,</w:t>
            </w:r>
            <w:r>
              <w:t xml:space="preserve"> </w:t>
            </w:r>
            <w:r w:rsidRPr="0059253A">
              <w:t>CGX products.</w:t>
            </w:r>
            <w:r w:rsidR="0005403F">
              <w:t xml:space="preserve"> My</w:t>
            </w:r>
            <w:r w:rsidR="00D66989">
              <w:t xml:space="preserve"> day to day activity involves me in</w:t>
            </w:r>
            <w:r w:rsidR="0005403F">
              <w:t xml:space="preserve"> </w:t>
            </w:r>
            <w:r w:rsidR="00063C26">
              <w:t xml:space="preserve">testing </w:t>
            </w:r>
            <w:r w:rsidR="00E80968">
              <w:t>Kernel/</w:t>
            </w:r>
            <w:r w:rsidR="00063C26">
              <w:t>User space</w:t>
            </w:r>
            <w:r w:rsidR="0005403F">
              <w:t xml:space="preserve"> </w:t>
            </w:r>
            <w:r w:rsidR="00063C26">
              <w:t>features as per</w:t>
            </w:r>
            <w:r w:rsidR="0005403F">
              <w:t xml:space="preserve"> customer</w:t>
            </w:r>
            <w:r w:rsidR="00063C26">
              <w:t xml:space="preserve"> need</w:t>
            </w:r>
            <w:r w:rsidR="0005403F">
              <w:t>.</w:t>
            </w:r>
          </w:p>
        </w:tc>
      </w:tr>
      <w:tr w:rsidR="006321C0" w:rsidRPr="0054101C" w:rsidTr="00CB65B9">
        <w:tc>
          <w:tcPr>
            <w:tcW w:w="10881" w:type="dxa"/>
            <w:gridSpan w:val="2"/>
            <w:shd w:val="clear" w:color="auto" w:fill="auto"/>
          </w:tcPr>
          <w:p w:rsidR="00063C26" w:rsidRDefault="00063C26" w:rsidP="00063C2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Understanding the customer requirement &amp; creating initial test plan.</w:t>
            </w:r>
          </w:p>
          <w:p w:rsidR="00063C26" w:rsidRDefault="00063C26" w:rsidP="00063C2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 w:rsidRPr="00063C26">
              <w:t>Responsible for Requirement analysis, Test planning, developing Test procedures, Test cases.</w:t>
            </w:r>
          </w:p>
          <w:p w:rsidR="00063C26" w:rsidRDefault="00063C26" w:rsidP="00063C2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Creating new Test API as per new customer test requirement &amp; share with team members to use n write tc.</w:t>
            </w:r>
          </w:p>
          <w:p w:rsidR="00063C26" w:rsidRDefault="00063C26" w:rsidP="0054101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Review test code &amp; provide review comments.</w:t>
            </w:r>
          </w:p>
          <w:p w:rsidR="00063C26" w:rsidRDefault="00063C26" w:rsidP="0054101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>
              <w:t>Participating in release process &amp; regression testing.</w:t>
            </w:r>
          </w:p>
          <w:p w:rsidR="0054101C" w:rsidRPr="0054101C" w:rsidRDefault="0054101C" w:rsidP="0054101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 w:rsidRPr="0054101C">
              <w:t>Work</w:t>
            </w:r>
            <w:r w:rsidR="00063C26">
              <w:t>ing</w:t>
            </w:r>
            <w:r w:rsidRPr="0054101C">
              <w:t xml:space="preserve"> wit</w:t>
            </w:r>
            <w:r w:rsidR="00746517">
              <w:t>h Yocto platform to upstream/</w:t>
            </w:r>
            <w:r w:rsidRPr="0054101C">
              <w:t xml:space="preserve">downstream </w:t>
            </w:r>
            <w:r w:rsidR="007B091A" w:rsidRPr="0054101C">
              <w:t>recipes</w:t>
            </w:r>
            <w:r w:rsidR="007B091A">
              <w:t xml:space="preserve"> </w:t>
            </w:r>
            <w:r w:rsidR="00731EA8">
              <w:t xml:space="preserve">/fixes </w:t>
            </w:r>
            <w:r w:rsidR="007B091A" w:rsidRPr="0054101C">
              <w:t>from</w:t>
            </w:r>
            <w:r w:rsidR="00746517">
              <w:t>/</w:t>
            </w:r>
            <w:r w:rsidRPr="0054101C">
              <w:t>to local projects.</w:t>
            </w:r>
          </w:p>
          <w:p w:rsidR="0054101C" w:rsidRPr="0054101C" w:rsidRDefault="00063C26" w:rsidP="0054101C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720"/>
              </w:tabs>
              <w:spacing w:after="0" w:line="240" w:lineRule="auto"/>
            </w:pPr>
            <w:r w:rsidRPr="00063C26">
              <w:t>Test Script development and automation using Python and mvtaf</w:t>
            </w:r>
            <w:r w:rsidR="0054101C" w:rsidRPr="0054101C">
              <w:t>.</w:t>
            </w:r>
          </w:p>
        </w:tc>
      </w:tr>
      <w:tr w:rsidR="00C53156" w:rsidRPr="0094519C" w:rsidTr="00CB65B9">
        <w:tc>
          <w:tcPr>
            <w:tcW w:w="10881" w:type="dxa"/>
            <w:gridSpan w:val="2"/>
            <w:shd w:val="clear" w:color="auto" w:fill="auto"/>
          </w:tcPr>
          <w:p w:rsidR="00C36660" w:rsidRPr="00E953AC" w:rsidRDefault="0071376C" w:rsidP="00C36660">
            <w:pPr>
              <w:rPr>
                <w:color w:val="000000" w:themeColor="text1"/>
              </w:rPr>
            </w:pPr>
            <w:r w:rsidRPr="0071376C">
              <w:rPr>
                <w:color w:val="000000" w:themeColor="text1"/>
              </w:rPr>
              <w:t xml:space="preserve">Below are </w:t>
            </w:r>
            <w:r w:rsidR="00C36660">
              <w:rPr>
                <w:color w:val="000000" w:themeColor="text1"/>
              </w:rPr>
              <w:t xml:space="preserve">some </w:t>
            </w:r>
            <w:r w:rsidR="00063C26">
              <w:rPr>
                <w:color w:val="000000" w:themeColor="text1"/>
              </w:rPr>
              <w:t>important features list</w:t>
            </w:r>
            <w:r w:rsidR="005359CF">
              <w:rPr>
                <w:color w:val="000000" w:themeColor="text1"/>
              </w:rPr>
              <w:t xml:space="preserve"> </w:t>
            </w:r>
            <w:r w:rsidR="00063C26">
              <w:rPr>
                <w:color w:val="000000" w:themeColor="text1"/>
              </w:rPr>
              <w:t xml:space="preserve">tested as part of </w:t>
            </w:r>
            <w:r w:rsidR="00063C26" w:rsidRPr="0059253A">
              <w:t>Montavista Embedded Linux Distribution</w:t>
            </w:r>
            <w:r w:rsidR="004961E7">
              <w:rPr>
                <w:color w:val="000000" w:themeColor="text1"/>
              </w:rPr>
              <w:t>,</w:t>
            </w:r>
          </w:p>
          <w:p w:rsidR="00C36660" w:rsidRPr="00C36660" w:rsidRDefault="00063C26" w:rsidP="00C36660">
            <w:pPr>
              <w:rPr>
                <w:rFonts w:ascii="Verdana" w:hAnsi="Verdana"/>
                <w:b/>
                <w:color w:val="365F91" w:themeColor="accent1" w:themeShade="BF"/>
                <w:sz w:val="18"/>
                <w:szCs w:val="18"/>
              </w:rPr>
            </w:pPr>
            <w:r w:rsidRPr="004A2119">
              <w:rPr>
                <w:b/>
              </w:rPr>
              <w:t>Features list</w:t>
            </w:r>
            <w:r w:rsidR="00C36660" w:rsidRPr="00C36660">
              <w:rPr>
                <w:rFonts w:ascii="Verdana" w:hAnsi="Verdana"/>
                <w:b/>
                <w:color w:val="365F91" w:themeColor="accent1" w:themeShade="BF"/>
                <w:sz w:val="18"/>
                <w:szCs w:val="18"/>
              </w:rPr>
              <w:t>:</w:t>
            </w:r>
          </w:p>
          <w:p w:rsidR="00C36660" w:rsidRPr="000B5284" w:rsidRDefault="004A2119" w:rsidP="009127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Kdump/kexec</w:t>
            </w:r>
          </w:p>
          <w:p w:rsidR="00C36660" w:rsidRPr="000B5284" w:rsidRDefault="004A2119" w:rsidP="009127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KgdbOC</w:t>
            </w:r>
          </w:p>
          <w:p w:rsidR="00C36660" w:rsidRPr="000B5284" w:rsidRDefault="004A2119" w:rsidP="009127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CPU hot plug and live application dump.</w:t>
            </w:r>
          </w:p>
          <w:p w:rsidR="00C36660" w:rsidRPr="000B5284" w:rsidRDefault="004A2119" w:rsidP="009127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TicklessIdle and THP.</w:t>
            </w:r>
          </w:p>
          <w:p w:rsidR="004A2119" w:rsidRPr="000B5284" w:rsidRDefault="004A2119" w:rsidP="004A211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DRBD/RAID/LVM/ISCSI</w:t>
            </w:r>
            <w:r w:rsidR="001A52A1" w:rsidRPr="000B5284">
              <w:rPr>
                <w:color w:val="000000" w:themeColor="text1"/>
              </w:rPr>
              <w:t>.</w:t>
            </w:r>
          </w:p>
          <w:p w:rsidR="004A2119" w:rsidRPr="000B5284" w:rsidRDefault="004A2119" w:rsidP="004A211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>USB/ETHERnet/SATA/UART …etc IO testing.</w:t>
            </w:r>
          </w:p>
          <w:p w:rsidR="0071376C" w:rsidRPr="00EB2581" w:rsidRDefault="004A2119" w:rsidP="007E0FC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 w:rsidRPr="000B5284">
              <w:rPr>
                <w:color w:val="000000" w:themeColor="text1"/>
              </w:rPr>
              <w:t xml:space="preserve">Trusted Platform Module.  </w:t>
            </w:r>
          </w:p>
        </w:tc>
      </w:tr>
      <w:tr w:rsidR="00C53156" w:rsidRPr="0094519C" w:rsidTr="00CB65B9">
        <w:tc>
          <w:tcPr>
            <w:tcW w:w="10881" w:type="dxa"/>
            <w:gridSpan w:val="2"/>
            <w:shd w:val="clear" w:color="auto" w:fill="auto"/>
          </w:tcPr>
          <w:p w:rsidR="00C53156" w:rsidRPr="00DA0BBD" w:rsidRDefault="004A2119" w:rsidP="004A2119">
            <w:pPr>
              <w:rPr>
                <w:b/>
                <w:color w:val="365F91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Huawei technologies India PVT LTD</w:t>
            </w:r>
            <w:r w:rsidR="00C53156" w:rsidRPr="00DA0BBD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 xml:space="preserve"> | </w:t>
            </w:r>
            <w: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Technical Project lead.</w:t>
            </w:r>
          </w:p>
        </w:tc>
      </w:tr>
      <w:tr w:rsidR="00C53156" w:rsidRPr="0094519C" w:rsidTr="00CB65B9">
        <w:tc>
          <w:tcPr>
            <w:tcW w:w="10881" w:type="dxa"/>
            <w:gridSpan w:val="2"/>
            <w:shd w:val="clear" w:color="auto" w:fill="auto"/>
          </w:tcPr>
          <w:p w:rsidR="00C53156" w:rsidRDefault="00C53156" w:rsidP="007D3A22">
            <w:r w:rsidRPr="0094519C">
              <w:t xml:space="preserve">BANGALORE, INDIA | </w:t>
            </w:r>
            <w:r w:rsidR="004A2119">
              <w:t>Nov 2007</w:t>
            </w:r>
            <w:r w:rsidRPr="0094519C">
              <w:t xml:space="preserve"> </w:t>
            </w:r>
            <w:r w:rsidR="007D3A22">
              <w:t>–</w:t>
            </w:r>
            <w:r w:rsidRPr="0094519C">
              <w:t xml:space="preserve"> </w:t>
            </w:r>
            <w:r w:rsidR="004A2119">
              <w:t>April</w:t>
            </w:r>
            <w:r w:rsidR="007D3A22">
              <w:t xml:space="preserve"> 2013</w:t>
            </w:r>
          </w:p>
          <w:p w:rsidR="004A2119" w:rsidRPr="004A2119" w:rsidRDefault="00D87D07" w:rsidP="004A2119">
            <w:pPr>
              <w:autoSpaceDE w:val="0"/>
              <w:autoSpaceDN w:val="0"/>
              <w:adjustRightInd w:val="0"/>
            </w:pPr>
            <w:r w:rsidRPr="004A2119">
              <w:t>I was part</w:t>
            </w:r>
            <w:r w:rsidR="00930D01" w:rsidRPr="004A2119">
              <w:t xml:space="preserve"> of </w:t>
            </w:r>
            <w:r w:rsidR="004A2119" w:rsidRPr="004A2119">
              <w:t xml:space="preserve">Linux platform </w:t>
            </w:r>
            <w:r w:rsidR="00930D01" w:rsidRPr="004A2119">
              <w:t xml:space="preserve">team </w:t>
            </w:r>
            <w:r w:rsidR="004A2119" w:rsidRPr="004A2119">
              <w:t xml:space="preserve">, Linux platform delivery team is responsible for providing </w:t>
            </w:r>
            <w:r w:rsidR="007F6EAD" w:rsidRPr="004A2119">
              <w:t>customized</w:t>
            </w:r>
            <w:r w:rsidR="004A2119" w:rsidRPr="004A2119">
              <w:t xml:space="preserve"> OS on</w:t>
            </w:r>
          </w:p>
          <w:p w:rsidR="008A7CBC" w:rsidRPr="00F90732" w:rsidRDefault="004A2119" w:rsidP="00F90732">
            <w:pPr>
              <w:autoSpaceDE w:val="0"/>
              <w:autoSpaceDN w:val="0"/>
              <w:adjustRightInd w:val="0"/>
            </w:pPr>
            <w:r w:rsidRPr="004A2119">
              <w:t>variety of hardware platforms as per the requirements of telec</w:t>
            </w:r>
            <w:r>
              <w:t xml:space="preserve">om and network product line for </w:t>
            </w:r>
            <w:r w:rsidRPr="004A2119">
              <w:t>their embedded devices</w:t>
            </w:r>
            <w:r w:rsidR="00D87D07" w:rsidRPr="00D87D07">
              <w:rPr>
                <w:rFonts w:cstheme="minorHAnsi"/>
                <w:bCs/>
              </w:rPr>
              <w:t xml:space="preserve"> </w:t>
            </w:r>
          </w:p>
        </w:tc>
      </w:tr>
      <w:tr w:rsidR="00C53156" w:rsidRPr="0094519C" w:rsidTr="00CB65B9">
        <w:tc>
          <w:tcPr>
            <w:tcW w:w="10881" w:type="dxa"/>
            <w:gridSpan w:val="2"/>
            <w:shd w:val="clear" w:color="auto" w:fill="auto"/>
          </w:tcPr>
          <w:p w:rsidR="000B5284" w:rsidRPr="000B5284" w:rsidRDefault="000B5284" w:rsidP="000B5284">
            <w:pPr>
              <w:pStyle w:val="BodyText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Derive Test cases and Test automation for assigned features.</w:t>
            </w:r>
          </w:p>
          <w:p w:rsidR="000B5284" w:rsidRPr="000B5284" w:rsidRDefault="000B5284" w:rsidP="000B5284">
            <w:pPr>
              <w:pStyle w:val="BodyText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  <w:lang w:val="en-IN"/>
              </w:rPr>
              <w:t>Review test analysis and design from testers and ensure sufficiency of test cases.</w:t>
            </w:r>
          </w:p>
          <w:p w:rsidR="000B5284" w:rsidRPr="000B5284" w:rsidRDefault="000B5284" w:rsidP="000B5284">
            <w:pPr>
              <w:pStyle w:val="BodyText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  <w:lang w:val="en-IN"/>
              </w:rPr>
              <w:t>Automating/Review the assigned features by using Huawei test automation framework in Shell/C languages.</w:t>
            </w:r>
          </w:p>
          <w:p w:rsidR="000B5284" w:rsidRPr="000B5284" w:rsidRDefault="000B5284" w:rsidP="000B5284">
            <w:pPr>
              <w:pStyle w:val="BodyText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Responsible for Creating Test procedures and Test cases for assigned features.</w:t>
            </w:r>
          </w:p>
          <w:p w:rsidR="00D87D07" w:rsidRPr="000B5284" w:rsidRDefault="000B5284" w:rsidP="000B5284">
            <w:pPr>
              <w:pStyle w:val="BodyText"/>
              <w:widowControl w:val="0"/>
              <w:numPr>
                <w:ilvl w:val="0"/>
                <w:numId w:val="27"/>
              </w:num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sz w:val="24"/>
                <w:szCs w:val="24"/>
                <w:lang w:val="en-IN"/>
              </w:rPr>
              <w:t>Test execution tracking and preparation of version test report.</w:t>
            </w:r>
          </w:p>
          <w:p w:rsidR="00D87D07" w:rsidRPr="006668DD" w:rsidRDefault="000B5284" w:rsidP="00E953AC">
            <w:pPr>
              <w:pStyle w:val="ListParagraph"/>
              <w:numPr>
                <w:ilvl w:val="0"/>
                <w:numId w:val="27"/>
              </w:numPr>
              <w:autoSpaceDE w:val="0"/>
              <w:spacing w:after="0" w:line="280" w:lineRule="atLeast"/>
              <w:rPr>
                <w:rFonts w:ascii="Verdana" w:hAnsi="Verdana" w:cs="Verdana"/>
                <w:b/>
                <w:sz w:val="20"/>
                <w:u w:val="single"/>
              </w:rPr>
            </w:pPr>
            <w:r>
              <w:rPr>
                <w:rFonts w:ascii="Verdana" w:hAnsi="Verdana" w:cs="Verdana"/>
                <w:sz w:val="20"/>
              </w:rPr>
              <w:t>Supporting for many Internal Huawei customers CGP, MBSC…Etc. for Acceptance Testing.</w:t>
            </w:r>
          </w:p>
          <w:p w:rsidR="000B5284" w:rsidRPr="00C36660" w:rsidRDefault="000B5284" w:rsidP="000B5284">
            <w:pPr>
              <w:rPr>
                <w:rFonts w:ascii="Verdana" w:hAnsi="Verdana"/>
                <w:b/>
                <w:color w:val="365F91" w:themeColor="accent1" w:themeShade="BF"/>
                <w:sz w:val="18"/>
                <w:szCs w:val="18"/>
              </w:rPr>
            </w:pPr>
            <w:r w:rsidRPr="004A2119">
              <w:rPr>
                <w:b/>
              </w:rPr>
              <w:t>Features list</w:t>
            </w:r>
            <w:r w:rsidRPr="00C36660">
              <w:rPr>
                <w:rFonts w:ascii="Verdana" w:hAnsi="Verdana"/>
                <w:b/>
                <w:color w:val="365F91" w:themeColor="accent1" w:themeShade="BF"/>
                <w:sz w:val="18"/>
                <w:szCs w:val="18"/>
              </w:rPr>
              <w:t>:</w:t>
            </w:r>
          </w:p>
          <w:p w:rsidR="000B5284" w:rsidRPr="000B5284" w:rsidRDefault="000B5284" w:rsidP="000B528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pNFS</w:t>
            </w:r>
          </w:p>
          <w:p w:rsidR="000B5284" w:rsidRPr="000B5284" w:rsidRDefault="000B5284" w:rsidP="000B528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Live kernel patch (LKP)</w:t>
            </w:r>
          </w:p>
          <w:p w:rsidR="000B5284" w:rsidRDefault="000B5284" w:rsidP="000B528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Different types booting techniques NFS, USB, SATA, SD card …etc.</w:t>
            </w:r>
          </w:p>
          <w:p w:rsidR="000B5284" w:rsidRDefault="000B5284" w:rsidP="000B528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Yocto contribution (From test side)</w:t>
            </w:r>
            <w:r w:rsidRPr="000B5284">
              <w:rPr>
                <w:color w:val="000000" w:themeColor="text1"/>
              </w:rPr>
              <w:t>.</w:t>
            </w:r>
          </w:p>
          <w:p w:rsidR="000B5284" w:rsidRDefault="000B5284" w:rsidP="000B528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K-box</w:t>
            </w:r>
          </w:p>
          <w:p w:rsidR="006668DD" w:rsidRDefault="00E953AC" w:rsidP="006668D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Busy-box.</w:t>
            </w:r>
          </w:p>
          <w:p w:rsidR="00F90732" w:rsidRDefault="00F90732" w:rsidP="00F90732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</w:p>
          <w:p w:rsidR="001A6A90" w:rsidRDefault="001A6A90" w:rsidP="00F90732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</w:p>
          <w:p w:rsidR="00A4286A" w:rsidRDefault="00A4286A" w:rsidP="00F90732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</w:p>
          <w:p w:rsidR="00A4286A" w:rsidRPr="00EB2581" w:rsidRDefault="00A4286A" w:rsidP="00F90732">
            <w:pPr>
              <w:pStyle w:val="ListParagraph"/>
              <w:spacing w:after="0" w:line="240" w:lineRule="auto"/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D87D07" w:rsidRPr="0094519C" w:rsidTr="00CB65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7D07" w:rsidRPr="00DA0BBD" w:rsidRDefault="00F46654" w:rsidP="00F46654">
            <w:pPr>
              <w:pStyle w:val="Normal1"/>
              <w:widowControl w:val="0"/>
              <w:tabs>
                <w:tab w:val="left" w:pos="142"/>
              </w:tabs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</w:pPr>
            <w:r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lastRenderedPageBreak/>
              <w:t>Sirveen Control System</w:t>
            </w:r>
            <w:r w:rsidR="00D87D07" w:rsidRPr="00DA0BBD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 xml:space="preserve"> | S</w:t>
            </w:r>
            <w:r w:rsidR="00804CCD" w:rsidRPr="00DA0BBD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oftware</w:t>
            </w:r>
            <w:r w:rsidR="00D87D07" w:rsidRPr="00DA0BBD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 xml:space="preserve"> E</w:t>
            </w:r>
            <w:r w:rsidR="00804CCD" w:rsidRPr="00DA0BBD">
              <w:rPr>
                <w:rFonts w:ascii="Verdana" w:hAnsi="Verdana"/>
                <w:b/>
                <w:color w:val="365F91" w:themeColor="accent1" w:themeShade="BF"/>
                <w:sz w:val="20"/>
                <w:szCs w:val="20"/>
              </w:rPr>
              <w:t>ngineer</w:t>
            </w:r>
          </w:p>
        </w:tc>
      </w:tr>
      <w:tr w:rsidR="00D87D07" w:rsidRPr="0094519C" w:rsidTr="00CB65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7D07" w:rsidRDefault="00F46654" w:rsidP="00804CCD">
            <w:r>
              <w:t>HYDERABAD</w:t>
            </w:r>
            <w:r w:rsidR="00D87D07" w:rsidRPr="0094519C">
              <w:t xml:space="preserve">, INDIA | </w:t>
            </w:r>
            <w:r>
              <w:t>June</w:t>
            </w:r>
            <w:r w:rsidR="00804CCD">
              <w:t xml:space="preserve"> 200</w:t>
            </w:r>
            <w:r>
              <w:t>6</w:t>
            </w:r>
            <w:r w:rsidR="00D87D07" w:rsidRPr="0094519C">
              <w:t xml:space="preserve"> </w:t>
            </w:r>
            <w:r w:rsidR="00804CCD">
              <w:t>–</w:t>
            </w:r>
            <w:r w:rsidR="00D87D07" w:rsidRPr="0094519C">
              <w:t xml:space="preserve"> </w:t>
            </w:r>
            <w:r w:rsidR="00804CCD">
              <w:t>March 20</w:t>
            </w:r>
            <w:r>
              <w:t>07</w:t>
            </w:r>
          </w:p>
          <w:p w:rsidR="00B56BBC" w:rsidRPr="00B56BBC" w:rsidRDefault="00B56BBC" w:rsidP="00804CCD">
            <w:r>
              <w:t xml:space="preserve">I was part </w:t>
            </w:r>
            <w:r w:rsidR="00F46654">
              <w:t>of software team</w:t>
            </w:r>
            <w:r w:rsidR="007F6EAD">
              <w:t>, sirveen</w:t>
            </w:r>
            <w:r w:rsidR="00F46654">
              <w:t xml:space="preserve"> control system providing end-end solution for Indian railways signaling system and Loco products.</w:t>
            </w:r>
          </w:p>
          <w:p w:rsidR="00F46654" w:rsidRPr="005B0363" w:rsidRDefault="00F46654" w:rsidP="00804C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SNMP (Simple Network management Protocol) as a trainee and understanding client side SNMP module.</w:t>
            </w:r>
          </w:p>
        </w:tc>
      </w:tr>
    </w:tbl>
    <w:p w:rsidR="00B00893" w:rsidRPr="000B52EB" w:rsidRDefault="00F46654" w:rsidP="008A7CBC">
      <w:pPr>
        <w:pStyle w:val="ListParagraph"/>
        <w:numPr>
          <w:ilvl w:val="0"/>
          <w:numId w:val="34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Understanding the SNMP protocol</w:t>
      </w:r>
      <w:r w:rsidR="00F13E2C" w:rsidRPr="000B52EB">
        <w:rPr>
          <w:rFonts w:cstheme="minorHAnsi"/>
          <w:bCs/>
        </w:rPr>
        <w:t xml:space="preserve">.  </w:t>
      </w:r>
    </w:p>
    <w:p w:rsidR="00F13E2C" w:rsidRPr="00B00893" w:rsidRDefault="00F46654" w:rsidP="008A7CBC">
      <w:pPr>
        <w:pStyle w:val="ListParagraph"/>
        <w:numPr>
          <w:ilvl w:val="0"/>
          <w:numId w:val="27"/>
        </w:numPr>
        <w:spacing w:before="40" w:after="0"/>
        <w:rPr>
          <w:rFonts w:cstheme="minorHAnsi"/>
          <w:bCs/>
        </w:rPr>
      </w:pPr>
      <w:r>
        <w:rPr>
          <w:rFonts w:cstheme="minorHAnsi"/>
          <w:bCs/>
        </w:rPr>
        <w:t>Deriving test cases and executing test cases.</w:t>
      </w:r>
    </w:p>
    <w:p w:rsidR="007C1076" w:rsidRPr="000D5BE8" w:rsidRDefault="00F46654" w:rsidP="00F46654">
      <w:pPr>
        <w:pStyle w:val="NoSpacing"/>
        <w:numPr>
          <w:ilvl w:val="0"/>
          <w:numId w:val="27"/>
        </w:numPr>
        <w:spacing w:before="40" w:after="40"/>
        <w:rPr>
          <w:rFonts w:asciiTheme="minorHAnsi" w:hAnsiTheme="minorHAnsi" w:cstheme="minorHAnsi"/>
          <w:bCs/>
        </w:rPr>
      </w:pPr>
      <w:r>
        <w:rPr>
          <w:rFonts w:asciiTheme="minorHAnsi" w:eastAsia="MS Mincho" w:hAnsiTheme="minorHAnsi" w:cstheme="minorHAnsi"/>
        </w:rPr>
        <w:t>Understating end-end soft test life cycle</w:t>
      </w:r>
      <w:r w:rsidR="00F13E2C" w:rsidRPr="001B475B">
        <w:rPr>
          <w:rFonts w:asciiTheme="minorHAnsi" w:eastAsia="MS Mincho" w:hAnsiTheme="minorHAnsi" w:cstheme="minorHAnsi"/>
        </w:rPr>
        <w:t xml:space="preserve">. </w:t>
      </w:r>
    </w:p>
    <w:sectPr w:rsidR="007C1076" w:rsidRPr="000D5BE8" w:rsidSect="00D830FE">
      <w:pgSz w:w="11907" w:h="16839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646" w:rsidRDefault="00DF2646" w:rsidP="008E1A5D">
      <w:pPr>
        <w:spacing w:after="0" w:line="240" w:lineRule="auto"/>
      </w:pPr>
      <w:r>
        <w:separator/>
      </w:r>
    </w:p>
  </w:endnote>
  <w:endnote w:type="continuationSeparator" w:id="0">
    <w:p w:rsidR="00DF2646" w:rsidRDefault="00DF2646" w:rsidP="008E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646" w:rsidRDefault="00DF2646" w:rsidP="008E1A5D">
      <w:pPr>
        <w:spacing w:after="0" w:line="240" w:lineRule="auto"/>
      </w:pPr>
      <w:r>
        <w:separator/>
      </w:r>
    </w:p>
  </w:footnote>
  <w:footnote w:type="continuationSeparator" w:id="0">
    <w:p w:rsidR="00DF2646" w:rsidRDefault="00DF2646" w:rsidP="008E1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C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019C5D77"/>
    <w:multiLevelType w:val="hybridMultilevel"/>
    <w:tmpl w:val="B8C60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43D5907"/>
    <w:multiLevelType w:val="hybridMultilevel"/>
    <w:tmpl w:val="6BE82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AA6A19"/>
    <w:multiLevelType w:val="hybridMultilevel"/>
    <w:tmpl w:val="0D78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665E9C"/>
    <w:multiLevelType w:val="hybridMultilevel"/>
    <w:tmpl w:val="BF1C4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A15D65"/>
    <w:multiLevelType w:val="hybridMultilevel"/>
    <w:tmpl w:val="8C8C4E40"/>
    <w:lvl w:ilvl="0" w:tplc="00000009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B0576"/>
    <w:multiLevelType w:val="hybridMultilevel"/>
    <w:tmpl w:val="3FD422BC"/>
    <w:lvl w:ilvl="0" w:tplc="01289D14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BEFC34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A06B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FCD3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877AE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28ECD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B090F8">
      <w:start w:val="1"/>
      <w:numFmt w:val="bullet"/>
      <w:lvlText w:val="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7AA276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0E0A4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BB50145"/>
    <w:multiLevelType w:val="hybridMultilevel"/>
    <w:tmpl w:val="A6B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C339F"/>
    <w:multiLevelType w:val="hybridMultilevel"/>
    <w:tmpl w:val="1054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47DA"/>
    <w:multiLevelType w:val="hybridMultilevel"/>
    <w:tmpl w:val="78D2A342"/>
    <w:lvl w:ilvl="0" w:tplc="BC8273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8EF3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E011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209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019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78C7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0AB0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9E82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CA23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A365CB0"/>
    <w:multiLevelType w:val="hybridMultilevel"/>
    <w:tmpl w:val="94E8006C"/>
    <w:lvl w:ilvl="0" w:tplc="6F0A4BF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61D8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C8C03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00EF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EC31D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82EB1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38CA4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6A918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4A47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0856372"/>
    <w:multiLevelType w:val="hybridMultilevel"/>
    <w:tmpl w:val="C2EE9E58"/>
    <w:lvl w:ilvl="0" w:tplc="2CB231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50E9E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581B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F2A60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C456B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C45C4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ADD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6A434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1CFAF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226754D"/>
    <w:multiLevelType w:val="hybridMultilevel"/>
    <w:tmpl w:val="D7C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3EF7"/>
    <w:multiLevelType w:val="hybridMultilevel"/>
    <w:tmpl w:val="A678BB24"/>
    <w:lvl w:ilvl="0" w:tplc="219EFB0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C1332"/>
    <w:multiLevelType w:val="multilevel"/>
    <w:tmpl w:val="DF22AAB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74434CA"/>
    <w:multiLevelType w:val="hybridMultilevel"/>
    <w:tmpl w:val="CCDE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E0563"/>
    <w:multiLevelType w:val="hybridMultilevel"/>
    <w:tmpl w:val="A24E3D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9D536A"/>
    <w:multiLevelType w:val="hybridMultilevel"/>
    <w:tmpl w:val="7FF67E5A"/>
    <w:lvl w:ilvl="0" w:tplc="00000009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13E4B"/>
    <w:multiLevelType w:val="hybridMultilevel"/>
    <w:tmpl w:val="24FC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85BAC"/>
    <w:multiLevelType w:val="hybridMultilevel"/>
    <w:tmpl w:val="5D48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366A6"/>
    <w:multiLevelType w:val="hybridMultilevel"/>
    <w:tmpl w:val="9AD4324C"/>
    <w:lvl w:ilvl="0" w:tplc="219EFB0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303C6"/>
    <w:multiLevelType w:val="hybridMultilevel"/>
    <w:tmpl w:val="ED3CC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D0833"/>
    <w:multiLevelType w:val="multilevel"/>
    <w:tmpl w:val="74429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37B3E59"/>
    <w:multiLevelType w:val="hybridMultilevel"/>
    <w:tmpl w:val="36409B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B37771"/>
    <w:multiLevelType w:val="multilevel"/>
    <w:tmpl w:val="E576A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9F22DCF"/>
    <w:multiLevelType w:val="hybridMultilevel"/>
    <w:tmpl w:val="256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B49DF"/>
    <w:multiLevelType w:val="hybridMultilevel"/>
    <w:tmpl w:val="8D6E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B4C4C"/>
    <w:multiLevelType w:val="hybridMultilevel"/>
    <w:tmpl w:val="815C3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522FE0"/>
    <w:multiLevelType w:val="hybridMultilevel"/>
    <w:tmpl w:val="B17EDD20"/>
    <w:lvl w:ilvl="0" w:tplc="219EFB0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EA21FC"/>
    <w:multiLevelType w:val="hybridMultilevel"/>
    <w:tmpl w:val="EDAED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738D"/>
    <w:multiLevelType w:val="hybridMultilevel"/>
    <w:tmpl w:val="8E108E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5F1DE9"/>
    <w:multiLevelType w:val="hybridMultilevel"/>
    <w:tmpl w:val="60C28A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1"/>
  </w:num>
  <w:num w:numId="4">
    <w:abstractNumId w:val="27"/>
  </w:num>
  <w:num w:numId="5">
    <w:abstractNumId w:val="24"/>
  </w:num>
  <w:num w:numId="6">
    <w:abstractNumId w:val="33"/>
  </w:num>
  <w:num w:numId="7">
    <w:abstractNumId w:val="7"/>
  </w:num>
  <w:num w:numId="8">
    <w:abstractNumId w:val="13"/>
  </w:num>
  <w:num w:numId="9">
    <w:abstractNumId w:val="9"/>
  </w:num>
  <w:num w:numId="10">
    <w:abstractNumId w:val="30"/>
  </w:num>
  <w:num w:numId="11">
    <w:abstractNumId w:val="28"/>
  </w:num>
  <w:num w:numId="12">
    <w:abstractNumId w:val="20"/>
  </w:num>
  <w:num w:numId="13">
    <w:abstractNumId w:val="17"/>
  </w:num>
  <w:num w:numId="14">
    <w:abstractNumId w:val="16"/>
  </w:num>
  <w:num w:numId="15">
    <w:abstractNumId w:val="16"/>
    <w:lvlOverride w:ilvl="0">
      <w:lvl w:ilvl="0" w:tplc="6F0A4BFC">
        <w:start w:val="1"/>
        <w:numFmt w:val="bullet"/>
        <w:lvlText w:val="·"/>
        <w:lvlJc w:val="left"/>
        <w:pPr>
          <w:tabs>
            <w:tab w:val="left" w:pos="-720"/>
          </w:tabs>
          <w:ind w:left="-18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761D88">
        <w:start w:val="1"/>
        <w:numFmt w:val="bullet"/>
        <w:lvlText w:val="o"/>
        <w:lvlJc w:val="left"/>
        <w:pPr>
          <w:tabs>
            <w:tab w:val="left" w:pos="-720"/>
          </w:tabs>
          <w:ind w:left="-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C8C032">
        <w:start w:val="1"/>
        <w:numFmt w:val="bullet"/>
        <w:lvlText w:val="▪"/>
        <w:lvlJc w:val="left"/>
        <w:pPr>
          <w:tabs>
            <w:tab w:val="left" w:pos="-720"/>
          </w:tabs>
          <w:ind w:left="-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E00EF6">
        <w:start w:val="1"/>
        <w:numFmt w:val="bullet"/>
        <w:lvlText w:val="·"/>
        <w:lvlJc w:val="left"/>
        <w:pPr>
          <w:tabs>
            <w:tab w:val="left" w:pos="-7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EC31D6">
        <w:start w:val="1"/>
        <w:numFmt w:val="bullet"/>
        <w:lvlText w:val="o"/>
        <w:lvlJc w:val="left"/>
        <w:pPr>
          <w:tabs>
            <w:tab w:val="left" w:pos="-7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82EB16">
        <w:start w:val="1"/>
        <w:numFmt w:val="bullet"/>
        <w:lvlText w:val="▪"/>
        <w:lvlJc w:val="left"/>
        <w:pPr>
          <w:tabs>
            <w:tab w:val="left" w:pos="-7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38CA44">
        <w:start w:val="1"/>
        <w:numFmt w:val="bullet"/>
        <w:lvlText w:val="·"/>
        <w:lvlJc w:val="left"/>
        <w:pPr>
          <w:tabs>
            <w:tab w:val="left" w:pos="-72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C6A918E">
        <w:start w:val="1"/>
        <w:numFmt w:val="bullet"/>
        <w:lvlText w:val="o"/>
        <w:lvlJc w:val="left"/>
        <w:pPr>
          <w:tabs>
            <w:tab w:val="left" w:pos="-7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4A4716">
        <w:start w:val="1"/>
        <w:numFmt w:val="bullet"/>
        <w:lvlText w:val="▪"/>
        <w:lvlJc w:val="left"/>
        <w:pPr>
          <w:tabs>
            <w:tab w:val="left" w:pos="-7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5"/>
  </w:num>
  <w:num w:numId="17">
    <w:abstractNumId w:val="12"/>
  </w:num>
  <w:num w:numId="18">
    <w:abstractNumId w:val="36"/>
  </w:num>
  <w:num w:numId="19">
    <w:abstractNumId w:val="29"/>
  </w:num>
  <w:num w:numId="20">
    <w:abstractNumId w:val="37"/>
  </w:num>
  <w:num w:numId="21">
    <w:abstractNumId w:val="26"/>
  </w:num>
  <w:num w:numId="22">
    <w:abstractNumId w:val="34"/>
  </w:num>
  <w:num w:numId="23">
    <w:abstractNumId w:val="19"/>
  </w:num>
  <w:num w:numId="24">
    <w:abstractNumId w:val="10"/>
  </w:num>
  <w:num w:numId="25">
    <w:abstractNumId w:val="31"/>
  </w:num>
  <w:num w:numId="26">
    <w:abstractNumId w:val="18"/>
  </w:num>
  <w:num w:numId="27">
    <w:abstractNumId w:val="2"/>
  </w:num>
  <w:num w:numId="28">
    <w:abstractNumId w:val="3"/>
  </w:num>
  <w:num w:numId="29">
    <w:abstractNumId w:val="0"/>
  </w:num>
  <w:num w:numId="30">
    <w:abstractNumId w:val="5"/>
  </w:num>
  <w:num w:numId="31">
    <w:abstractNumId w:val="1"/>
  </w:num>
  <w:num w:numId="32">
    <w:abstractNumId w:val="4"/>
  </w:num>
  <w:num w:numId="33">
    <w:abstractNumId w:val="11"/>
  </w:num>
  <w:num w:numId="34">
    <w:abstractNumId w:val="23"/>
  </w:num>
  <w:num w:numId="35">
    <w:abstractNumId w:val="6"/>
  </w:num>
  <w:num w:numId="36">
    <w:abstractNumId w:val="22"/>
  </w:num>
  <w:num w:numId="37">
    <w:abstractNumId w:val="25"/>
  </w:num>
  <w:num w:numId="38">
    <w:abstractNumId w:val="14"/>
  </w:num>
  <w:num w:numId="39">
    <w:abstractNumId w:val="32"/>
  </w:num>
  <w:num w:numId="40">
    <w:abstractNumId w:val="2"/>
  </w:num>
  <w:num w:numId="41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C10"/>
    <w:rsid w:val="00017A1D"/>
    <w:rsid w:val="00023D80"/>
    <w:rsid w:val="0002722F"/>
    <w:rsid w:val="0002749E"/>
    <w:rsid w:val="000274FF"/>
    <w:rsid w:val="000313DD"/>
    <w:rsid w:val="000359F2"/>
    <w:rsid w:val="0004382B"/>
    <w:rsid w:val="0005403F"/>
    <w:rsid w:val="0005413B"/>
    <w:rsid w:val="00056201"/>
    <w:rsid w:val="00057152"/>
    <w:rsid w:val="00061B97"/>
    <w:rsid w:val="00062121"/>
    <w:rsid w:val="00063C26"/>
    <w:rsid w:val="00064177"/>
    <w:rsid w:val="0006539A"/>
    <w:rsid w:val="00077FBC"/>
    <w:rsid w:val="00081A20"/>
    <w:rsid w:val="00082158"/>
    <w:rsid w:val="00085900"/>
    <w:rsid w:val="000918E0"/>
    <w:rsid w:val="00096AB5"/>
    <w:rsid w:val="000A158E"/>
    <w:rsid w:val="000B5284"/>
    <w:rsid w:val="000B52EB"/>
    <w:rsid w:val="000C2B74"/>
    <w:rsid w:val="000D12B2"/>
    <w:rsid w:val="000D5BE8"/>
    <w:rsid w:val="000D70E9"/>
    <w:rsid w:val="000E479B"/>
    <w:rsid w:val="000F15F4"/>
    <w:rsid w:val="00100A6C"/>
    <w:rsid w:val="0010536E"/>
    <w:rsid w:val="001077DF"/>
    <w:rsid w:val="001204F5"/>
    <w:rsid w:val="0012329F"/>
    <w:rsid w:val="00125122"/>
    <w:rsid w:val="0013417E"/>
    <w:rsid w:val="001370BB"/>
    <w:rsid w:val="00137B6F"/>
    <w:rsid w:val="001426C0"/>
    <w:rsid w:val="001456C6"/>
    <w:rsid w:val="00145978"/>
    <w:rsid w:val="00146E90"/>
    <w:rsid w:val="001520BB"/>
    <w:rsid w:val="00157969"/>
    <w:rsid w:val="0016765A"/>
    <w:rsid w:val="001723E1"/>
    <w:rsid w:val="00177E6C"/>
    <w:rsid w:val="00182C17"/>
    <w:rsid w:val="00182F5E"/>
    <w:rsid w:val="00197067"/>
    <w:rsid w:val="001A1657"/>
    <w:rsid w:val="001A2EAF"/>
    <w:rsid w:val="001A52A1"/>
    <w:rsid w:val="001A6A90"/>
    <w:rsid w:val="001A73B2"/>
    <w:rsid w:val="001B2B7C"/>
    <w:rsid w:val="001B475B"/>
    <w:rsid w:val="001C411C"/>
    <w:rsid w:val="001D0AEC"/>
    <w:rsid w:val="001D446F"/>
    <w:rsid w:val="001E19C8"/>
    <w:rsid w:val="001E2D37"/>
    <w:rsid w:val="001E6B6B"/>
    <w:rsid w:val="001E78C2"/>
    <w:rsid w:val="001E7CD4"/>
    <w:rsid w:val="001F33F1"/>
    <w:rsid w:val="001F6483"/>
    <w:rsid w:val="00215A65"/>
    <w:rsid w:val="0023048A"/>
    <w:rsid w:val="002337E9"/>
    <w:rsid w:val="0024358C"/>
    <w:rsid w:val="00250A29"/>
    <w:rsid w:val="00255BA2"/>
    <w:rsid w:val="00265F27"/>
    <w:rsid w:val="00283B0D"/>
    <w:rsid w:val="00284AAD"/>
    <w:rsid w:val="0028731C"/>
    <w:rsid w:val="002959E6"/>
    <w:rsid w:val="002A0171"/>
    <w:rsid w:val="002A0D2A"/>
    <w:rsid w:val="002B2503"/>
    <w:rsid w:val="002B542A"/>
    <w:rsid w:val="002B5451"/>
    <w:rsid w:val="002C0B98"/>
    <w:rsid w:val="002C13FF"/>
    <w:rsid w:val="002C4A24"/>
    <w:rsid w:val="002C5F6F"/>
    <w:rsid w:val="002C6E12"/>
    <w:rsid w:val="002D34D2"/>
    <w:rsid w:val="002D4252"/>
    <w:rsid w:val="002D740C"/>
    <w:rsid w:val="002E1886"/>
    <w:rsid w:val="002E445E"/>
    <w:rsid w:val="0030121D"/>
    <w:rsid w:val="00301C72"/>
    <w:rsid w:val="00302851"/>
    <w:rsid w:val="00303A0D"/>
    <w:rsid w:val="00322196"/>
    <w:rsid w:val="00323F63"/>
    <w:rsid w:val="00324386"/>
    <w:rsid w:val="00325D41"/>
    <w:rsid w:val="0033758F"/>
    <w:rsid w:val="00343838"/>
    <w:rsid w:val="0035494A"/>
    <w:rsid w:val="00357ED1"/>
    <w:rsid w:val="003639BD"/>
    <w:rsid w:val="00365A0A"/>
    <w:rsid w:val="00373FE5"/>
    <w:rsid w:val="00376CD9"/>
    <w:rsid w:val="0038074E"/>
    <w:rsid w:val="00385D68"/>
    <w:rsid w:val="00386E1E"/>
    <w:rsid w:val="0039230A"/>
    <w:rsid w:val="00394E59"/>
    <w:rsid w:val="0039571F"/>
    <w:rsid w:val="003B2BBE"/>
    <w:rsid w:val="003C1B1E"/>
    <w:rsid w:val="003C2B53"/>
    <w:rsid w:val="003C5CEF"/>
    <w:rsid w:val="003D4485"/>
    <w:rsid w:val="003D6580"/>
    <w:rsid w:val="003E190E"/>
    <w:rsid w:val="003E2AF1"/>
    <w:rsid w:val="003E358B"/>
    <w:rsid w:val="003F090F"/>
    <w:rsid w:val="003F5386"/>
    <w:rsid w:val="003F738A"/>
    <w:rsid w:val="003F77ED"/>
    <w:rsid w:val="004032B6"/>
    <w:rsid w:val="004062C0"/>
    <w:rsid w:val="00411C99"/>
    <w:rsid w:val="00416396"/>
    <w:rsid w:val="00416B0E"/>
    <w:rsid w:val="00421152"/>
    <w:rsid w:val="00423BD5"/>
    <w:rsid w:val="00424D4A"/>
    <w:rsid w:val="00446BE0"/>
    <w:rsid w:val="00470206"/>
    <w:rsid w:val="00483A01"/>
    <w:rsid w:val="004842F0"/>
    <w:rsid w:val="004961E7"/>
    <w:rsid w:val="004A07F4"/>
    <w:rsid w:val="004A0A77"/>
    <w:rsid w:val="004A2119"/>
    <w:rsid w:val="004A2BD1"/>
    <w:rsid w:val="004D0CAF"/>
    <w:rsid w:val="004E3E1D"/>
    <w:rsid w:val="004F20FA"/>
    <w:rsid w:val="004F3903"/>
    <w:rsid w:val="004F58C5"/>
    <w:rsid w:val="0051271F"/>
    <w:rsid w:val="0051412E"/>
    <w:rsid w:val="00515712"/>
    <w:rsid w:val="0052708E"/>
    <w:rsid w:val="00532CA3"/>
    <w:rsid w:val="00533C75"/>
    <w:rsid w:val="00534879"/>
    <w:rsid w:val="005359CF"/>
    <w:rsid w:val="00536B9E"/>
    <w:rsid w:val="00537CB4"/>
    <w:rsid w:val="0054101C"/>
    <w:rsid w:val="00550191"/>
    <w:rsid w:val="00554B12"/>
    <w:rsid w:val="00560CB9"/>
    <w:rsid w:val="00571DDE"/>
    <w:rsid w:val="00586941"/>
    <w:rsid w:val="0059253A"/>
    <w:rsid w:val="00597AC3"/>
    <w:rsid w:val="005A5A5D"/>
    <w:rsid w:val="005B0363"/>
    <w:rsid w:val="005B2E25"/>
    <w:rsid w:val="005D28C0"/>
    <w:rsid w:val="005D437C"/>
    <w:rsid w:val="005D6DAB"/>
    <w:rsid w:val="005F1B68"/>
    <w:rsid w:val="005F712A"/>
    <w:rsid w:val="00601437"/>
    <w:rsid w:val="00612F1B"/>
    <w:rsid w:val="00613B40"/>
    <w:rsid w:val="00624F1A"/>
    <w:rsid w:val="00627BAA"/>
    <w:rsid w:val="006321C0"/>
    <w:rsid w:val="00633DAD"/>
    <w:rsid w:val="006375A0"/>
    <w:rsid w:val="00652214"/>
    <w:rsid w:val="006668DD"/>
    <w:rsid w:val="00666CDB"/>
    <w:rsid w:val="00670CBD"/>
    <w:rsid w:val="0067123B"/>
    <w:rsid w:val="00675880"/>
    <w:rsid w:val="00692247"/>
    <w:rsid w:val="006A5C98"/>
    <w:rsid w:val="006B04A0"/>
    <w:rsid w:val="006B6893"/>
    <w:rsid w:val="006C0D71"/>
    <w:rsid w:val="006D73FD"/>
    <w:rsid w:val="006F052D"/>
    <w:rsid w:val="006F1B01"/>
    <w:rsid w:val="006F725C"/>
    <w:rsid w:val="00703524"/>
    <w:rsid w:val="00704A06"/>
    <w:rsid w:val="007116A1"/>
    <w:rsid w:val="0071376C"/>
    <w:rsid w:val="007166F9"/>
    <w:rsid w:val="00717BD1"/>
    <w:rsid w:val="0072181C"/>
    <w:rsid w:val="0072644F"/>
    <w:rsid w:val="007266ED"/>
    <w:rsid w:val="00731EA8"/>
    <w:rsid w:val="00742F19"/>
    <w:rsid w:val="00746517"/>
    <w:rsid w:val="00756548"/>
    <w:rsid w:val="007566F5"/>
    <w:rsid w:val="00756813"/>
    <w:rsid w:val="00761AC1"/>
    <w:rsid w:val="00762004"/>
    <w:rsid w:val="00773E2F"/>
    <w:rsid w:val="00774640"/>
    <w:rsid w:val="00777E9D"/>
    <w:rsid w:val="0078192D"/>
    <w:rsid w:val="007860DA"/>
    <w:rsid w:val="00791666"/>
    <w:rsid w:val="007B091A"/>
    <w:rsid w:val="007B69B8"/>
    <w:rsid w:val="007C1076"/>
    <w:rsid w:val="007C133E"/>
    <w:rsid w:val="007C1B69"/>
    <w:rsid w:val="007C23DD"/>
    <w:rsid w:val="007C363E"/>
    <w:rsid w:val="007D3A22"/>
    <w:rsid w:val="007E0FC4"/>
    <w:rsid w:val="007E5107"/>
    <w:rsid w:val="007F5A94"/>
    <w:rsid w:val="007F6EAD"/>
    <w:rsid w:val="008027F7"/>
    <w:rsid w:val="00804572"/>
    <w:rsid w:val="00804CCD"/>
    <w:rsid w:val="0080717F"/>
    <w:rsid w:val="0081577D"/>
    <w:rsid w:val="00832B38"/>
    <w:rsid w:val="008349CE"/>
    <w:rsid w:val="00841985"/>
    <w:rsid w:val="00846517"/>
    <w:rsid w:val="00853A48"/>
    <w:rsid w:val="00855D56"/>
    <w:rsid w:val="00855FB6"/>
    <w:rsid w:val="00857E67"/>
    <w:rsid w:val="00860F9B"/>
    <w:rsid w:val="008645F0"/>
    <w:rsid w:val="00870553"/>
    <w:rsid w:val="008727F8"/>
    <w:rsid w:val="00874694"/>
    <w:rsid w:val="008948E8"/>
    <w:rsid w:val="008A7CBC"/>
    <w:rsid w:val="008B54C0"/>
    <w:rsid w:val="008C3877"/>
    <w:rsid w:val="008D24E6"/>
    <w:rsid w:val="008E0FE0"/>
    <w:rsid w:val="008E1A5D"/>
    <w:rsid w:val="009007CC"/>
    <w:rsid w:val="009050C8"/>
    <w:rsid w:val="00906ABC"/>
    <w:rsid w:val="00910FD4"/>
    <w:rsid w:val="00912764"/>
    <w:rsid w:val="00917D48"/>
    <w:rsid w:val="00930D01"/>
    <w:rsid w:val="00933C0F"/>
    <w:rsid w:val="009378AB"/>
    <w:rsid w:val="0094013E"/>
    <w:rsid w:val="00942E65"/>
    <w:rsid w:val="0094519C"/>
    <w:rsid w:val="009451E2"/>
    <w:rsid w:val="0094646A"/>
    <w:rsid w:val="009532DC"/>
    <w:rsid w:val="00963D18"/>
    <w:rsid w:val="00966F77"/>
    <w:rsid w:val="00966FDE"/>
    <w:rsid w:val="00975255"/>
    <w:rsid w:val="009753E3"/>
    <w:rsid w:val="00976D48"/>
    <w:rsid w:val="0098151A"/>
    <w:rsid w:val="00996E27"/>
    <w:rsid w:val="009A4C20"/>
    <w:rsid w:val="009B1A5C"/>
    <w:rsid w:val="009B3C35"/>
    <w:rsid w:val="009C0B9A"/>
    <w:rsid w:val="009C6EF6"/>
    <w:rsid w:val="009D404F"/>
    <w:rsid w:val="009E5A77"/>
    <w:rsid w:val="009E6240"/>
    <w:rsid w:val="009E7A67"/>
    <w:rsid w:val="009F148E"/>
    <w:rsid w:val="00A0139E"/>
    <w:rsid w:val="00A0482F"/>
    <w:rsid w:val="00A06714"/>
    <w:rsid w:val="00A15A4C"/>
    <w:rsid w:val="00A35D04"/>
    <w:rsid w:val="00A3635B"/>
    <w:rsid w:val="00A42612"/>
    <w:rsid w:val="00A4286A"/>
    <w:rsid w:val="00A53CE1"/>
    <w:rsid w:val="00A54B4B"/>
    <w:rsid w:val="00A55F01"/>
    <w:rsid w:val="00A6036C"/>
    <w:rsid w:val="00A859BF"/>
    <w:rsid w:val="00A9475C"/>
    <w:rsid w:val="00AA4A26"/>
    <w:rsid w:val="00AB00F9"/>
    <w:rsid w:val="00AD5DEC"/>
    <w:rsid w:val="00AD7B7F"/>
    <w:rsid w:val="00B00276"/>
    <w:rsid w:val="00B00893"/>
    <w:rsid w:val="00B10149"/>
    <w:rsid w:val="00B1281F"/>
    <w:rsid w:val="00B15288"/>
    <w:rsid w:val="00B157D4"/>
    <w:rsid w:val="00B16E00"/>
    <w:rsid w:val="00B218AA"/>
    <w:rsid w:val="00B2279E"/>
    <w:rsid w:val="00B235CE"/>
    <w:rsid w:val="00B31B71"/>
    <w:rsid w:val="00B37EC0"/>
    <w:rsid w:val="00B428EC"/>
    <w:rsid w:val="00B43843"/>
    <w:rsid w:val="00B4745A"/>
    <w:rsid w:val="00B50970"/>
    <w:rsid w:val="00B561A1"/>
    <w:rsid w:val="00B56BBC"/>
    <w:rsid w:val="00B603E6"/>
    <w:rsid w:val="00B62C87"/>
    <w:rsid w:val="00B674B2"/>
    <w:rsid w:val="00B771E8"/>
    <w:rsid w:val="00B847ED"/>
    <w:rsid w:val="00B84EA2"/>
    <w:rsid w:val="00B86C10"/>
    <w:rsid w:val="00B96526"/>
    <w:rsid w:val="00BB13FA"/>
    <w:rsid w:val="00BE384E"/>
    <w:rsid w:val="00BE3897"/>
    <w:rsid w:val="00BF06B2"/>
    <w:rsid w:val="00C0204B"/>
    <w:rsid w:val="00C063CD"/>
    <w:rsid w:val="00C2010A"/>
    <w:rsid w:val="00C36660"/>
    <w:rsid w:val="00C37D57"/>
    <w:rsid w:val="00C4000A"/>
    <w:rsid w:val="00C42862"/>
    <w:rsid w:val="00C4419E"/>
    <w:rsid w:val="00C465D0"/>
    <w:rsid w:val="00C53156"/>
    <w:rsid w:val="00C5381C"/>
    <w:rsid w:val="00C5580E"/>
    <w:rsid w:val="00C63B86"/>
    <w:rsid w:val="00C75B16"/>
    <w:rsid w:val="00C8174E"/>
    <w:rsid w:val="00C82214"/>
    <w:rsid w:val="00C878AE"/>
    <w:rsid w:val="00C90DC3"/>
    <w:rsid w:val="00C94831"/>
    <w:rsid w:val="00C96B04"/>
    <w:rsid w:val="00CA291E"/>
    <w:rsid w:val="00CB65B9"/>
    <w:rsid w:val="00CC4858"/>
    <w:rsid w:val="00CC5105"/>
    <w:rsid w:val="00CD28DE"/>
    <w:rsid w:val="00CD707E"/>
    <w:rsid w:val="00CE5C93"/>
    <w:rsid w:val="00CE7C96"/>
    <w:rsid w:val="00CE7F97"/>
    <w:rsid w:val="00CF4BDB"/>
    <w:rsid w:val="00D00EA2"/>
    <w:rsid w:val="00D013E2"/>
    <w:rsid w:val="00D03E49"/>
    <w:rsid w:val="00D12B48"/>
    <w:rsid w:val="00D13D90"/>
    <w:rsid w:val="00D24E5C"/>
    <w:rsid w:val="00D25693"/>
    <w:rsid w:val="00D36FE4"/>
    <w:rsid w:val="00D42FC8"/>
    <w:rsid w:val="00D4396C"/>
    <w:rsid w:val="00D46541"/>
    <w:rsid w:val="00D50E73"/>
    <w:rsid w:val="00D660DC"/>
    <w:rsid w:val="00D66989"/>
    <w:rsid w:val="00D7044B"/>
    <w:rsid w:val="00D75401"/>
    <w:rsid w:val="00D76BD8"/>
    <w:rsid w:val="00D82CF2"/>
    <w:rsid w:val="00D830FE"/>
    <w:rsid w:val="00D87D07"/>
    <w:rsid w:val="00D9739E"/>
    <w:rsid w:val="00DA0BBD"/>
    <w:rsid w:val="00DA677F"/>
    <w:rsid w:val="00DB7EE8"/>
    <w:rsid w:val="00DC5895"/>
    <w:rsid w:val="00DC63E1"/>
    <w:rsid w:val="00DE3BC2"/>
    <w:rsid w:val="00DE580B"/>
    <w:rsid w:val="00DF2646"/>
    <w:rsid w:val="00DF6BE6"/>
    <w:rsid w:val="00E00357"/>
    <w:rsid w:val="00E07529"/>
    <w:rsid w:val="00E22416"/>
    <w:rsid w:val="00E234A0"/>
    <w:rsid w:val="00E24CF9"/>
    <w:rsid w:val="00E258D5"/>
    <w:rsid w:val="00E32303"/>
    <w:rsid w:val="00E4548D"/>
    <w:rsid w:val="00E47D56"/>
    <w:rsid w:val="00E5273D"/>
    <w:rsid w:val="00E65ECA"/>
    <w:rsid w:val="00E676CB"/>
    <w:rsid w:val="00E75EBC"/>
    <w:rsid w:val="00E80968"/>
    <w:rsid w:val="00E85C5B"/>
    <w:rsid w:val="00E953AC"/>
    <w:rsid w:val="00E9627E"/>
    <w:rsid w:val="00EA04BE"/>
    <w:rsid w:val="00EB2581"/>
    <w:rsid w:val="00EB532C"/>
    <w:rsid w:val="00EC3863"/>
    <w:rsid w:val="00ED079E"/>
    <w:rsid w:val="00ED21AD"/>
    <w:rsid w:val="00EE019A"/>
    <w:rsid w:val="00EE6670"/>
    <w:rsid w:val="00EE6D06"/>
    <w:rsid w:val="00EF11D8"/>
    <w:rsid w:val="00EF4908"/>
    <w:rsid w:val="00EF539C"/>
    <w:rsid w:val="00F02130"/>
    <w:rsid w:val="00F05AFC"/>
    <w:rsid w:val="00F130A9"/>
    <w:rsid w:val="00F13E2C"/>
    <w:rsid w:val="00F26D98"/>
    <w:rsid w:val="00F30EF4"/>
    <w:rsid w:val="00F366E3"/>
    <w:rsid w:val="00F45D38"/>
    <w:rsid w:val="00F46654"/>
    <w:rsid w:val="00F47DE7"/>
    <w:rsid w:val="00F5222C"/>
    <w:rsid w:val="00F57463"/>
    <w:rsid w:val="00F6137A"/>
    <w:rsid w:val="00F6580E"/>
    <w:rsid w:val="00F67CDA"/>
    <w:rsid w:val="00F7580D"/>
    <w:rsid w:val="00F90732"/>
    <w:rsid w:val="00F90E86"/>
    <w:rsid w:val="00F960EC"/>
    <w:rsid w:val="00FA1856"/>
    <w:rsid w:val="00FB6B03"/>
    <w:rsid w:val="00FC79BB"/>
    <w:rsid w:val="00FD3662"/>
    <w:rsid w:val="00FE1CE5"/>
    <w:rsid w:val="00FE420F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00E12-86BA-4AB8-85E0-B8CD558A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B86C10"/>
    <w:pPr>
      <w:spacing w:after="160" w:line="259" w:lineRule="auto"/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B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B6F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137B6F"/>
  </w:style>
  <w:style w:type="character" w:customStyle="1" w:styleId="vanity-name">
    <w:name w:val="vanity-name"/>
    <w:basedOn w:val="DefaultParagraphFont"/>
    <w:rsid w:val="00137B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B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B6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B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96"/>
  </w:style>
  <w:style w:type="paragraph" w:styleId="FootnoteText">
    <w:name w:val="footnote text"/>
    <w:basedOn w:val="Normal"/>
    <w:link w:val="FootnoteTextChar"/>
    <w:semiHidden/>
    <w:rsid w:val="00CE7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7C9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72181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1"/>
    <w:next w:val="Normal1"/>
    <w:link w:val="TitleChar"/>
    <w:rsid w:val="0072181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72181C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customStyle="1" w:styleId="HeaderFooter">
    <w:name w:val="Header &amp; Footer"/>
    <w:rsid w:val="00182C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182C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BodyText">
    <w:name w:val="Body Text"/>
    <w:basedOn w:val="Normal"/>
    <w:link w:val="BodyTextChar"/>
    <w:rsid w:val="00D87D07"/>
    <w:pPr>
      <w:suppressAutoHyphens/>
      <w:spacing w:after="120"/>
    </w:pPr>
    <w:rPr>
      <w:rFonts w:ascii="Calibri" w:eastAsia="Times New Roman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rsid w:val="00D87D07"/>
    <w:rPr>
      <w:rFonts w:ascii="Calibri" w:eastAsia="Times New Roman" w:hAnsi="Calibri" w:cs="Calibri"/>
      <w:lang w:eastAsia="ar-SA"/>
    </w:rPr>
  </w:style>
  <w:style w:type="paragraph" w:styleId="NoSpacing">
    <w:name w:val="No Spacing"/>
    <w:qFormat/>
    <w:rsid w:val="00F13E2C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paragraph" w:styleId="PlainText">
    <w:name w:val="Plain Text"/>
    <w:basedOn w:val="Normal"/>
    <w:link w:val="PlainTextChar"/>
    <w:rsid w:val="001B475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475B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E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A5D"/>
  </w:style>
  <w:style w:type="character" w:styleId="FollowedHyperlink">
    <w:name w:val="FollowedHyperlink"/>
    <w:basedOn w:val="DefaultParagraphFont"/>
    <w:uiPriority w:val="99"/>
    <w:semiHidden/>
    <w:unhideWhenUsed/>
    <w:rsid w:val="007F5A94"/>
    <w:rPr>
      <w:color w:val="800080" w:themeColor="followedHyperlink"/>
      <w:u w:val="single"/>
    </w:rPr>
  </w:style>
  <w:style w:type="paragraph" w:customStyle="1" w:styleId="Default">
    <w:name w:val="Default"/>
    <w:rsid w:val="00F907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hmam_klc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eera-brahmam-5b040a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3000-F025-433A-8B6C-1245E337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dyuksa</dc:creator>
  <cp:lastModifiedBy>Vannem Reddi, Veera Brahmam</cp:lastModifiedBy>
  <cp:revision>208</cp:revision>
  <cp:lastPrinted>2018-02-25T16:53:00Z</cp:lastPrinted>
  <dcterms:created xsi:type="dcterms:W3CDTF">2018-08-28T11:56:00Z</dcterms:created>
  <dcterms:modified xsi:type="dcterms:W3CDTF">2019-02-28T00:20:00Z</dcterms:modified>
</cp:coreProperties>
</file>