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655F0" w14:textId="6FC63385" w:rsidR="00EE690E" w:rsidRDefault="008E711B" w:rsidP="008E711B">
      <w:pPr>
        <w:ind w:left="360"/>
        <w:jc w:val="center"/>
      </w:pPr>
      <w:r>
        <w:rPr>
          <w:b/>
          <w:bCs/>
          <w:sz w:val="44"/>
          <w:szCs w:val="44"/>
        </w:rPr>
        <w:t>Online Retail Promotions</w:t>
      </w:r>
    </w:p>
    <w:p w14:paraId="62CD4631" w14:textId="04F53030" w:rsidR="00C00FBA" w:rsidRDefault="008E711B" w:rsidP="00C00FBA">
      <w:pPr>
        <w:pStyle w:val="ListParagraph"/>
        <w:numPr>
          <w:ilvl w:val="0"/>
          <w:numId w:val="3"/>
        </w:numPr>
        <w:ind w:left="-450" w:hanging="450"/>
        <w:rPr>
          <w:rFonts w:ascii="Times New Roman" w:hAnsi="Times New Roman" w:cs="Times New Roman"/>
          <w:b/>
          <w:bCs/>
        </w:rPr>
      </w:pPr>
      <w:r w:rsidRPr="008E711B">
        <w:rPr>
          <w:rFonts w:ascii="Times New Roman" w:hAnsi="Times New Roman" w:cs="Times New Roman"/>
          <w:b/>
          <w:bCs/>
        </w:rPr>
        <w:t>Examine the "spend" variable that we want to predict and explain step-by-step what you would do to create a model to explain customer spend (bullet points are fine). What model(s) is(are) appropriate for this analysis and why. Run appropriate visualizations if necessary and document your work in your answer. Be sure to read Question 4 below to get a sense of the analysis the client is looking for.</w:t>
      </w:r>
    </w:p>
    <w:p w14:paraId="4D465E0E" w14:textId="1A2505F2" w:rsidR="008E711B" w:rsidRDefault="008E711B" w:rsidP="008E711B">
      <w:pPr>
        <w:rPr>
          <w:rFonts w:ascii="Times New Roman" w:hAnsi="Times New Roman" w:cs="Times New Roman"/>
          <w:b/>
          <w:bCs/>
        </w:rPr>
      </w:pPr>
    </w:p>
    <w:p w14:paraId="1961C339" w14:textId="61DA78E7" w:rsidR="008E711B" w:rsidRDefault="002F3A5E" w:rsidP="008E711B">
      <w:pPr>
        <w:rPr>
          <w:rFonts w:ascii="Times New Roman" w:hAnsi="Times New Roman" w:cs="Times New Roman"/>
          <w:b/>
          <w:bCs/>
        </w:rPr>
      </w:pPr>
      <w:r>
        <w:rPr>
          <w:noProof/>
        </w:rPr>
        <w:drawing>
          <wp:inline distT="0" distB="0" distL="0" distR="0" wp14:anchorId="155D20D8" wp14:editId="30C1B9AA">
            <wp:extent cx="2785533" cy="1856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9575" cy="1879431"/>
                    </a:xfrm>
                    <a:prstGeom prst="rect">
                      <a:avLst/>
                    </a:prstGeom>
                  </pic:spPr>
                </pic:pic>
              </a:graphicData>
            </a:graphic>
          </wp:inline>
        </w:drawing>
      </w:r>
      <w:r>
        <w:rPr>
          <w:noProof/>
        </w:rPr>
        <w:drawing>
          <wp:inline distT="0" distB="0" distL="0" distR="0" wp14:anchorId="1C96C750" wp14:editId="01E8B26B">
            <wp:extent cx="3118942" cy="1960669"/>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2238" cy="2031890"/>
                    </a:xfrm>
                    <a:prstGeom prst="rect">
                      <a:avLst/>
                    </a:prstGeom>
                  </pic:spPr>
                </pic:pic>
              </a:graphicData>
            </a:graphic>
          </wp:inline>
        </w:drawing>
      </w:r>
    </w:p>
    <w:p w14:paraId="32974B04" w14:textId="1AB9435A" w:rsidR="002F3A5E" w:rsidRPr="008E711B" w:rsidRDefault="002F3A5E" w:rsidP="008E711B">
      <w:pPr>
        <w:rPr>
          <w:rFonts w:ascii="Times New Roman" w:hAnsi="Times New Roman" w:cs="Times New Roman"/>
          <w:b/>
          <w:bCs/>
        </w:rPr>
      </w:pPr>
    </w:p>
    <w:p w14:paraId="68E397F8" w14:textId="2E8B7C34" w:rsidR="00746D95" w:rsidRDefault="00746D95" w:rsidP="00746D95">
      <w:pPr>
        <w:rPr>
          <w:rFonts w:ascii="Times New Roman" w:hAnsi="Times New Roman" w:cs="Times New Roman"/>
          <w:b/>
          <w:bCs/>
        </w:rPr>
      </w:pPr>
    </w:p>
    <w:p w14:paraId="4A3AB944" w14:textId="4F01574B" w:rsidR="00746D95" w:rsidRDefault="008E711B" w:rsidP="008E711B">
      <w:pPr>
        <w:pStyle w:val="ListParagraph"/>
        <w:numPr>
          <w:ilvl w:val="0"/>
          <w:numId w:val="10"/>
        </w:numPr>
        <w:rPr>
          <w:rFonts w:ascii="Times New Roman" w:hAnsi="Times New Roman" w:cs="Times New Roman"/>
        </w:rPr>
      </w:pPr>
      <w:r>
        <w:rPr>
          <w:rFonts w:ascii="Times New Roman" w:hAnsi="Times New Roman" w:cs="Times New Roman"/>
        </w:rPr>
        <w:t>Spend variable is the amount of dollars spent in two weeks</w:t>
      </w:r>
      <w:r w:rsidR="009345DA">
        <w:rPr>
          <w:rFonts w:ascii="Times New Roman" w:hAnsi="Times New Roman" w:cs="Times New Roman"/>
        </w:rPr>
        <w:t xml:space="preserve"> by a person.</w:t>
      </w:r>
      <w:r w:rsidR="002F3A5E">
        <w:rPr>
          <w:rFonts w:ascii="Times New Roman" w:hAnsi="Times New Roman" w:cs="Times New Roman"/>
        </w:rPr>
        <w:t xml:space="preserve"> The distribution looks like it follows a </w:t>
      </w:r>
      <w:proofErr w:type="spellStart"/>
      <w:r w:rsidR="002F3A5E">
        <w:rPr>
          <w:rFonts w:ascii="Times New Roman" w:hAnsi="Times New Roman" w:cs="Times New Roman"/>
        </w:rPr>
        <w:t>poisson</w:t>
      </w:r>
      <w:proofErr w:type="spellEnd"/>
      <w:r w:rsidR="002F3A5E">
        <w:rPr>
          <w:rFonts w:ascii="Times New Roman" w:hAnsi="Times New Roman" w:cs="Times New Roman"/>
        </w:rPr>
        <w:t xml:space="preserve"> distribution </w:t>
      </w:r>
      <w:r w:rsidR="00A1264E">
        <w:rPr>
          <w:rFonts w:ascii="Times New Roman" w:hAnsi="Times New Roman" w:cs="Times New Roman"/>
        </w:rPr>
        <w:t>even doing a log of the variable does not make it normal</w:t>
      </w:r>
      <w:r w:rsidR="002F3A5E">
        <w:rPr>
          <w:rFonts w:ascii="Times New Roman" w:hAnsi="Times New Roman" w:cs="Times New Roman"/>
        </w:rPr>
        <w:t xml:space="preserve">. This suggests that the underlying distribution follows a </w:t>
      </w:r>
      <w:proofErr w:type="spellStart"/>
      <w:r w:rsidR="002F3A5E">
        <w:rPr>
          <w:rFonts w:ascii="Times New Roman" w:hAnsi="Times New Roman" w:cs="Times New Roman"/>
        </w:rPr>
        <w:t>poisson</w:t>
      </w:r>
      <w:proofErr w:type="spellEnd"/>
      <w:r w:rsidR="002F3A5E">
        <w:rPr>
          <w:rFonts w:ascii="Times New Roman" w:hAnsi="Times New Roman" w:cs="Times New Roman"/>
        </w:rPr>
        <w:t xml:space="preserve"> distribution which could be like the quantity of products bought by customers. </w:t>
      </w:r>
      <w:r w:rsidR="00A1264E">
        <w:rPr>
          <w:rFonts w:ascii="Times New Roman" w:hAnsi="Times New Roman" w:cs="Times New Roman"/>
        </w:rPr>
        <w:t>So,</w:t>
      </w:r>
      <w:r w:rsidR="009345DA">
        <w:rPr>
          <w:rFonts w:ascii="Times New Roman" w:hAnsi="Times New Roman" w:cs="Times New Roman"/>
        </w:rPr>
        <w:t xml:space="preserve"> I will round the amount of money spent to the nearest integer to make it discrete. </w:t>
      </w:r>
    </w:p>
    <w:p w14:paraId="5FD97736" w14:textId="26232C0A" w:rsidR="00D72C77" w:rsidRDefault="00D72C77" w:rsidP="008E711B">
      <w:pPr>
        <w:pStyle w:val="ListParagraph"/>
        <w:numPr>
          <w:ilvl w:val="0"/>
          <w:numId w:val="10"/>
        </w:numPr>
        <w:rPr>
          <w:rFonts w:ascii="Times New Roman" w:hAnsi="Times New Roman" w:cs="Times New Roman"/>
        </w:rPr>
      </w:pPr>
      <w:r>
        <w:rPr>
          <w:rFonts w:ascii="Times New Roman" w:hAnsi="Times New Roman" w:cs="Times New Roman"/>
        </w:rPr>
        <w:t xml:space="preserve">I would run a </w:t>
      </w:r>
      <w:proofErr w:type="spellStart"/>
      <w:r>
        <w:rPr>
          <w:rFonts w:ascii="Times New Roman" w:hAnsi="Times New Roman" w:cs="Times New Roman"/>
        </w:rPr>
        <w:t>poisson</w:t>
      </w:r>
      <w:proofErr w:type="spellEnd"/>
      <w:r>
        <w:rPr>
          <w:rFonts w:ascii="Times New Roman" w:hAnsi="Times New Roman" w:cs="Times New Roman"/>
        </w:rPr>
        <w:t xml:space="preserve"> model and then check for its dispersion.</w:t>
      </w:r>
    </w:p>
    <w:p w14:paraId="255AC0EB" w14:textId="0A6A8D57" w:rsidR="009345DA" w:rsidRDefault="00D72C77" w:rsidP="008E711B">
      <w:pPr>
        <w:pStyle w:val="ListParagraph"/>
        <w:numPr>
          <w:ilvl w:val="0"/>
          <w:numId w:val="10"/>
        </w:numPr>
        <w:rPr>
          <w:rFonts w:ascii="Times New Roman" w:hAnsi="Times New Roman" w:cs="Times New Roman"/>
        </w:rPr>
      </w:pPr>
      <w:r>
        <w:rPr>
          <w:rFonts w:ascii="Times New Roman" w:hAnsi="Times New Roman" w:cs="Times New Roman"/>
        </w:rPr>
        <w:t xml:space="preserve">If the dispersion is </w:t>
      </w:r>
      <w:proofErr w:type="gramStart"/>
      <w:r>
        <w:rPr>
          <w:rFonts w:ascii="Times New Roman" w:hAnsi="Times New Roman" w:cs="Times New Roman"/>
        </w:rPr>
        <w:t>high</w:t>
      </w:r>
      <w:proofErr w:type="gramEnd"/>
      <w:r>
        <w:rPr>
          <w:rFonts w:ascii="Times New Roman" w:hAnsi="Times New Roman" w:cs="Times New Roman"/>
        </w:rPr>
        <w:t xml:space="preserve"> then </w:t>
      </w:r>
      <w:r w:rsidR="009345DA">
        <w:rPr>
          <w:rFonts w:ascii="Times New Roman" w:hAnsi="Times New Roman" w:cs="Times New Roman"/>
        </w:rPr>
        <w:t xml:space="preserve">a negative binomial model or </w:t>
      </w:r>
      <w:proofErr w:type="spellStart"/>
      <w:r w:rsidR="009345DA">
        <w:rPr>
          <w:rFonts w:ascii="Times New Roman" w:hAnsi="Times New Roman" w:cs="Times New Roman"/>
        </w:rPr>
        <w:t>quasipoisson</w:t>
      </w:r>
      <w:proofErr w:type="spellEnd"/>
      <w:r w:rsidR="009345DA">
        <w:rPr>
          <w:rFonts w:ascii="Times New Roman" w:hAnsi="Times New Roman" w:cs="Times New Roman"/>
        </w:rPr>
        <w:t xml:space="preserve"> model would be appropriate.</w:t>
      </w:r>
    </w:p>
    <w:p w14:paraId="2CABA0AB" w14:textId="77777777" w:rsidR="00D72C77" w:rsidRPr="008E711B" w:rsidRDefault="00D72C77" w:rsidP="00D72C77">
      <w:pPr>
        <w:pStyle w:val="ListParagraph"/>
        <w:ind w:left="180"/>
        <w:rPr>
          <w:rFonts w:ascii="Times New Roman" w:hAnsi="Times New Roman" w:cs="Times New Roman"/>
        </w:rPr>
      </w:pPr>
    </w:p>
    <w:p w14:paraId="7E79AE53" w14:textId="2DE2A9FB" w:rsidR="00901DF3" w:rsidRPr="00746D95" w:rsidRDefault="00D72C77" w:rsidP="00746D95">
      <w:pPr>
        <w:pStyle w:val="ListParagraph"/>
        <w:numPr>
          <w:ilvl w:val="0"/>
          <w:numId w:val="3"/>
        </w:numPr>
        <w:ind w:left="-450" w:hanging="450"/>
        <w:rPr>
          <w:rFonts w:ascii="Times New Roman" w:hAnsi="Times New Roman" w:cs="Times New Roman"/>
          <w:b/>
          <w:bCs/>
        </w:rPr>
      </w:pPr>
      <w:r w:rsidRPr="00D72C77">
        <w:rPr>
          <w:rFonts w:ascii="Times New Roman" w:hAnsi="Times New Roman" w:cs="Times New Roman"/>
          <w:b/>
          <w:bCs/>
        </w:rPr>
        <w:t>Create a table of predictors for our dependent variable, listing all relevant predictors, the sign of their hypothesized effects, and a short 1-sentence rationale for each effect.</w:t>
      </w:r>
      <w:r>
        <w:rPr>
          <w:rFonts w:ascii="Lato" w:hAnsi="Lato"/>
          <w:color w:val="2D3B45"/>
          <w:shd w:val="clear" w:color="auto" w:fill="FFFFFF"/>
        </w:rPr>
        <w:t> </w:t>
      </w:r>
    </w:p>
    <w:tbl>
      <w:tblPr>
        <w:tblStyle w:val="TableGrid"/>
        <w:tblW w:w="0" w:type="auto"/>
        <w:tblLook w:val="04A0" w:firstRow="1" w:lastRow="0" w:firstColumn="1" w:lastColumn="0" w:noHBand="0" w:noVBand="1"/>
      </w:tblPr>
      <w:tblGrid>
        <w:gridCol w:w="3116"/>
        <w:gridCol w:w="1289"/>
        <w:gridCol w:w="4945"/>
      </w:tblGrid>
      <w:tr w:rsidR="00D72C77" w14:paraId="3A1D3AAF" w14:textId="77777777" w:rsidTr="00D72C77">
        <w:tc>
          <w:tcPr>
            <w:tcW w:w="3116" w:type="dxa"/>
          </w:tcPr>
          <w:p w14:paraId="3A3DE64C" w14:textId="5628D1F0" w:rsidR="00D72C77" w:rsidRPr="00D72C77" w:rsidRDefault="00D72C77" w:rsidP="00D72C77">
            <w:pPr>
              <w:jc w:val="center"/>
              <w:rPr>
                <w:b/>
                <w:bCs/>
              </w:rPr>
            </w:pPr>
            <w:r w:rsidRPr="00D72C77">
              <w:rPr>
                <w:b/>
                <w:bCs/>
              </w:rPr>
              <w:t>Predictor</w:t>
            </w:r>
          </w:p>
        </w:tc>
        <w:tc>
          <w:tcPr>
            <w:tcW w:w="1289" w:type="dxa"/>
          </w:tcPr>
          <w:p w14:paraId="73B8BA10" w14:textId="7F6C1420" w:rsidR="00D72C77" w:rsidRDefault="00D72C77" w:rsidP="00D72C77">
            <w:pPr>
              <w:jc w:val="center"/>
            </w:pPr>
            <w:r w:rsidRPr="00D72C77">
              <w:rPr>
                <w:b/>
                <w:bCs/>
              </w:rPr>
              <w:t>Sign</w:t>
            </w:r>
            <w:r>
              <w:t xml:space="preserve"> </w:t>
            </w:r>
            <w:r w:rsidRPr="00D72C77">
              <w:rPr>
                <w:b/>
                <w:bCs/>
              </w:rPr>
              <w:t>of effect</w:t>
            </w:r>
          </w:p>
        </w:tc>
        <w:tc>
          <w:tcPr>
            <w:tcW w:w="4945" w:type="dxa"/>
          </w:tcPr>
          <w:p w14:paraId="10C6EA75" w14:textId="57875F9E" w:rsidR="00D72C77" w:rsidRPr="00D72C77" w:rsidRDefault="00D72C77" w:rsidP="00D72C77">
            <w:pPr>
              <w:jc w:val="center"/>
              <w:rPr>
                <w:b/>
                <w:bCs/>
              </w:rPr>
            </w:pPr>
            <w:r w:rsidRPr="00D72C77">
              <w:rPr>
                <w:b/>
                <w:bCs/>
              </w:rPr>
              <w:t>Rationale</w:t>
            </w:r>
          </w:p>
        </w:tc>
      </w:tr>
      <w:tr w:rsidR="00D72C77" w14:paraId="775EE160" w14:textId="77777777" w:rsidTr="00D72C77">
        <w:tc>
          <w:tcPr>
            <w:tcW w:w="3116" w:type="dxa"/>
          </w:tcPr>
          <w:p w14:paraId="0E611D8D" w14:textId="000059CD" w:rsidR="00D72C77" w:rsidRDefault="00AF31D0" w:rsidP="00746D95">
            <w:r>
              <w:t>recency</w:t>
            </w:r>
          </w:p>
        </w:tc>
        <w:tc>
          <w:tcPr>
            <w:tcW w:w="1289" w:type="dxa"/>
          </w:tcPr>
          <w:p w14:paraId="3EB752C2" w14:textId="2D5290A9" w:rsidR="00D72C77" w:rsidRDefault="00AF31D0" w:rsidP="00AF31D0">
            <w:pPr>
              <w:jc w:val="center"/>
            </w:pPr>
            <w:r>
              <w:t>-</w:t>
            </w:r>
          </w:p>
        </w:tc>
        <w:tc>
          <w:tcPr>
            <w:tcW w:w="4945" w:type="dxa"/>
          </w:tcPr>
          <w:p w14:paraId="19EEC095" w14:textId="73FC8821" w:rsidR="00D72C77" w:rsidRDefault="00AF31D0" w:rsidP="00746D95">
            <w:r>
              <w:t>Customers who recently purchased would be spending more</w:t>
            </w:r>
          </w:p>
        </w:tc>
      </w:tr>
      <w:tr w:rsidR="00D72C77" w14:paraId="4492DBF5" w14:textId="77777777" w:rsidTr="00D72C77">
        <w:tc>
          <w:tcPr>
            <w:tcW w:w="3116" w:type="dxa"/>
          </w:tcPr>
          <w:p w14:paraId="0DF92A7F" w14:textId="7AEA3DBD" w:rsidR="00D72C77" w:rsidRDefault="00D72C77" w:rsidP="00746D95">
            <w:r>
              <w:t>History</w:t>
            </w:r>
          </w:p>
        </w:tc>
        <w:tc>
          <w:tcPr>
            <w:tcW w:w="1289" w:type="dxa"/>
          </w:tcPr>
          <w:p w14:paraId="2ADFFF1D" w14:textId="1E7D650E" w:rsidR="00D72C77" w:rsidRDefault="00A1264E" w:rsidP="00A1264E">
            <w:pPr>
              <w:jc w:val="center"/>
            </w:pPr>
            <w:r>
              <w:t>+</w:t>
            </w:r>
          </w:p>
        </w:tc>
        <w:tc>
          <w:tcPr>
            <w:tcW w:w="4945" w:type="dxa"/>
          </w:tcPr>
          <w:p w14:paraId="6E4ABF1E" w14:textId="0AD546B4" w:rsidR="00D72C77" w:rsidRDefault="00E84312" w:rsidP="00746D95">
            <w:r>
              <w:t>Customers who have a history of spending more will likely spend more even after the promotions.</w:t>
            </w:r>
          </w:p>
        </w:tc>
      </w:tr>
      <w:tr w:rsidR="00D72C77" w14:paraId="593EAFF1" w14:textId="77777777" w:rsidTr="00D72C77">
        <w:tc>
          <w:tcPr>
            <w:tcW w:w="3116" w:type="dxa"/>
          </w:tcPr>
          <w:p w14:paraId="510D1BCC" w14:textId="186C130D" w:rsidR="00D72C77" w:rsidRDefault="00E84312" w:rsidP="00746D95">
            <w:proofErr w:type="spellStart"/>
            <w:r>
              <w:t>zipcode</w:t>
            </w:r>
            <w:proofErr w:type="spellEnd"/>
          </w:p>
        </w:tc>
        <w:tc>
          <w:tcPr>
            <w:tcW w:w="1289" w:type="dxa"/>
          </w:tcPr>
          <w:p w14:paraId="7EF03A1F" w14:textId="3EB301DB" w:rsidR="00D72C77" w:rsidRDefault="00A1264E" w:rsidP="00A1264E">
            <w:pPr>
              <w:jc w:val="center"/>
            </w:pPr>
            <w:r>
              <w:t>+/-</w:t>
            </w:r>
          </w:p>
        </w:tc>
        <w:tc>
          <w:tcPr>
            <w:tcW w:w="4945" w:type="dxa"/>
          </w:tcPr>
          <w:p w14:paraId="60F2AF5F" w14:textId="53B01F04" w:rsidR="00D72C77" w:rsidRDefault="00E84312" w:rsidP="00746D95">
            <w:r>
              <w:t>Customers living in Urban areas are likely to spend more compared to the ones in suburban or rural areas.</w:t>
            </w:r>
          </w:p>
        </w:tc>
      </w:tr>
      <w:tr w:rsidR="00D72C77" w14:paraId="4229CFA5" w14:textId="77777777" w:rsidTr="00D72C77">
        <w:tc>
          <w:tcPr>
            <w:tcW w:w="3116" w:type="dxa"/>
          </w:tcPr>
          <w:p w14:paraId="54F0A7FC" w14:textId="4FDBE274" w:rsidR="00D72C77" w:rsidRDefault="00E84312" w:rsidP="00746D95">
            <w:proofErr w:type="spellStart"/>
            <w:r>
              <w:t>Newcustomer</w:t>
            </w:r>
            <w:proofErr w:type="spellEnd"/>
          </w:p>
        </w:tc>
        <w:tc>
          <w:tcPr>
            <w:tcW w:w="1289" w:type="dxa"/>
          </w:tcPr>
          <w:p w14:paraId="2F695CEB" w14:textId="20762D0D" w:rsidR="00D72C77" w:rsidRDefault="00A1264E" w:rsidP="00A1264E">
            <w:pPr>
              <w:jc w:val="center"/>
            </w:pPr>
            <w:r>
              <w:t>+/-</w:t>
            </w:r>
          </w:p>
        </w:tc>
        <w:tc>
          <w:tcPr>
            <w:tcW w:w="4945" w:type="dxa"/>
          </w:tcPr>
          <w:p w14:paraId="781E6C33" w14:textId="3016924C" w:rsidR="00D72C77" w:rsidRDefault="00A1264E" w:rsidP="00746D95">
            <w:r>
              <w:t xml:space="preserve">Customers who are older would tend to spend the same way and customers who are new could </w:t>
            </w:r>
            <w:proofErr w:type="gramStart"/>
            <w:r>
              <w:t>spend more or less</w:t>
            </w:r>
            <w:proofErr w:type="gramEnd"/>
            <w:r>
              <w:t>. Not sure about this but I want to keep it to see its effect</w:t>
            </w:r>
          </w:p>
        </w:tc>
      </w:tr>
      <w:tr w:rsidR="00D72C77" w14:paraId="16DC8471" w14:textId="77777777" w:rsidTr="00D72C77">
        <w:tc>
          <w:tcPr>
            <w:tcW w:w="3116" w:type="dxa"/>
          </w:tcPr>
          <w:p w14:paraId="590FD52A" w14:textId="4C8AB596" w:rsidR="00D72C77" w:rsidRDefault="00AC7A26" w:rsidP="00746D95">
            <w:r>
              <w:t>channel</w:t>
            </w:r>
          </w:p>
        </w:tc>
        <w:tc>
          <w:tcPr>
            <w:tcW w:w="1289" w:type="dxa"/>
          </w:tcPr>
          <w:p w14:paraId="58068145" w14:textId="77777777" w:rsidR="00D72C77" w:rsidRDefault="00A1264E" w:rsidP="00746D95">
            <w:r>
              <w:t xml:space="preserve">   Multi - +</w:t>
            </w:r>
          </w:p>
          <w:p w14:paraId="0ECC7E40" w14:textId="77777777" w:rsidR="00A1264E" w:rsidRDefault="00A1264E" w:rsidP="00746D95">
            <w:r>
              <w:t xml:space="preserve">   Phone </w:t>
            </w:r>
            <w:proofErr w:type="gramStart"/>
            <w:r>
              <w:t>- ?</w:t>
            </w:r>
            <w:proofErr w:type="gramEnd"/>
          </w:p>
          <w:p w14:paraId="4F719F7F" w14:textId="36424738" w:rsidR="00A1264E" w:rsidRDefault="00A1264E" w:rsidP="00746D95">
            <w:r>
              <w:t xml:space="preserve">  </w:t>
            </w:r>
            <w:proofErr w:type="gramStart"/>
            <w:r>
              <w:t>Web  -</w:t>
            </w:r>
            <w:proofErr w:type="gramEnd"/>
            <w:r>
              <w:t xml:space="preserve"> ?</w:t>
            </w:r>
          </w:p>
        </w:tc>
        <w:tc>
          <w:tcPr>
            <w:tcW w:w="4945" w:type="dxa"/>
          </w:tcPr>
          <w:p w14:paraId="5500B2E9" w14:textId="356CEA42" w:rsidR="00D72C77" w:rsidRDefault="001307CB" w:rsidP="00746D95">
            <w:r>
              <w:t xml:space="preserve">Customers who use both phone and web would </w:t>
            </w:r>
            <w:r w:rsidR="00A1264E">
              <w:t xml:space="preserve">be </w:t>
            </w:r>
            <w:r>
              <w:t>spending much than customer who just use phone or the web.</w:t>
            </w:r>
          </w:p>
        </w:tc>
      </w:tr>
      <w:tr w:rsidR="00D72C77" w14:paraId="3E54E50C" w14:textId="77777777" w:rsidTr="00D72C77">
        <w:tc>
          <w:tcPr>
            <w:tcW w:w="3116" w:type="dxa"/>
          </w:tcPr>
          <w:p w14:paraId="24D196D4" w14:textId="313B0305" w:rsidR="00D72C77" w:rsidRDefault="00AC7A26" w:rsidP="00746D95">
            <w:r>
              <w:t>campaign</w:t>
            </w:r>
          </w:p>
        </w:tc>
        <w:tc>
          <w:tcPr>
            <w:tcW w:w="1289" w:type="dxa"/>
          </w:tcPr>
          <w:p w14:paraId="17940A33" w14:textId="04D06CA9" w:rsidR="00D72C77" w:rsidRDefault="00D72C77" w:rsidP="00746D95"/>
        </w:tc>
        <w:tc>
          <w:tcPr>
            <w:tcW w:w="4945" w:type="dxa"/>
          </w:tcPr>
          <w:p w14:paraId="25580F6F" w14:textId="62267CB3" w:rsidR="00D72C77" w:rsidRDefault="00DD6095" w:rsidP="00746D95">
            <w:r>
              <w:t>This variable cannot be used be used it by itself. Interacting it with merchandise would make more sense</w:t>
            </w:r>
          </w:p>
        </w:tc>
      </w:tr>
      <w:tr w:rsidR="00D72C77" w14:paraId="1B53E32D" w14:textId="77777777" w:rsidTr="00D72C77">
        <w:tc>
          <w:tcPr>
            <w:tcW w:w="3116" w:type="dxa"/>
          </w:tcPr>
          <w:p w14:paraId="59E3E163" w14:textId="28FB1326" w:rsidR="00D72C77" w:rsidRDefault="007F3A15" w:rsidP="00746D95">
            <w:proofErr w:type="gramStart"/>
            <w:r>
              <w:lastRenderedPageBreak/>
              <w:t>Merch</w:t>
            </w:r>
            <w:r w:rsidR="00DD6095">
              <w:t>andise</w:t>
            </w:r>
            <w:r>
              <w:t>(</w:t>
            </w:r>
            <w:proofErr w:type="gramEnd"/>
            <w:r>
              <w:t xml:space="preserve">“Men” – customers who purchased </w:t>
            </w:r>
            <w:proofErr w:type="spellStart"/>
            <w:r>
              <w:t>mens</w:t>
            </w:r>
            <w:proofErr w:type="spellEnd"/>
            <w:r>
              <w:t xml:space="preserve"> merchandise, “</w:t>
            </w:r>
            <w:proofErr w:type="spellStart"/>
            <w:r>
              <w:t>Womens</w:t>
            </w:r>
            <w:proofErr w:type="spellEnd"/>
            <w:r>
              <w:t xml:space="preserve">” – customers who purchased </w:t>
            </w:r>
            <w:proofErr w:type="spellStart"/>
            <w:r>
              <w:t>womens</w:t>
            </w:r>
            <w:proofErr w:type="spellEnd"/>
            <w:r>
              <w:t>, “both” – customers who purchased both)</w:t>
            </w:r>
          </w:p>
        </w:tc>
        <w:tc>
          <w:tcPr>
            <w:tcW w:w="1289" w:type="dxa"/>
          </w:tcPr>
          <w:p w14:paraId="43E0E164" w14:textId="77777777" w:rsidR="00D72C77" w:rsidRDefault="00A1264E" w:rsidP="00746D95">
            <w:r>
              <w:t xml:space="preserve"> Both - +</w:t>
            </w:r>
          </w:p>
          <w:p w14:paraId="0026560A" w14:textId="56BAFB85" w:rsidR="00A1264E" w:rsidRDefault="00A1264E" w:rsidP="00746D95">
            <w:r>
              <w:t>Men - +</w:t>
            </w:r>
          </w:p>
          <w:p w14:paraId="164A7F9D" w14:textId="331D050A" w:rsidR="00A1264E" w:rsidRDefault="00A1264E" w:rsidP="00746D95">
            <w:r>
              <w:t xml:space="preserve">Women </w:t>
            </w:r>
            <w:proofErr w:type="gramStart"/>
            <w:r>
              <w:t>- ?</w:t>
            </w:r>
            <w:proofErr w:type="gramEnd"/>
          </w:p>
        </w:tc>
        <w:tc>
          <w:tcPr>
            <w:tcW w:w="4945" w:type="dxa"/>
          </w:tcPr>
          <w:p w14:paraId="430E6C0C" w14:textId="7BC9A214" w:rsidR="00D72C77" w:rsidRDefault="00C4600F" w:rsidP="00746D95">
            <w:r>
              <w:t>Men would purchase more online compared to women. Customers who spend on both could be couples so their spending would be much higher.</w:t>
            </w:r>
          </w:p>
        </w:tc>
      </w:tr>
      <w:tr w:rsidR="007F3A15" w14:paraId="77CBA842" w14:textId="77777777" w:rsidTr="00D72C77">
        <w:tc>
          <w:tcPr>
            <w:tcW w:w="3116" w:type="dxa"/>
          </w:tcPr>
          <w:p w14:paraId="749C9DD6" w14:textId="4B387EB9" w:rsidR="007F3A15" w:rsidRDefault="007F3A15" w:rsidP="00746D95">
            <w:r>
              <w:t>History*merch</w:t>
            </w:r>
          </w:p>
        </w:tc>
        <w:tc>
          <w:tcPr>
            <w:tcW w:w="1289" w:type="dxa"/>
          </w:tcPr>
          <w:p w14:paraId="37600571" w14:textId="77777777" w:rsidR="007F3A15" w:rsidRDefault="007F3A15" w:rsidP="00746D95"/>
        </w:tc>
        <w:tc>
          <w:tcPr>
            <w:tcW w:w="4945" w:type="dxa"/>
          </w:tcPr>
          <w:p w14:paraId="79BD8CB3" w14:textId="081E4A24" w:rsidR="007F3A15" w:rsidRDefault="001307CB" w:rsidP="00746D95">
            <w:r>
              <w:t xml:space="preserve">The effect of historical purchases on amount spent depends on the type of merchandise purchased. </w:t>
            </w:r>
          </w:p>
        </w:tc>
      </w:tr>
      <w:tr w:rsidR="007F3A15" w14:paraId="59B0EE5E" w14:textId="77777777" w:rsidTr="00D72C77">
        <w:tc>
          <w:tcPr>
            <w:tcW w:w="3116" w:type="dxa"/>
          </w:tcPr>
          <w:p w14:paraId="364DE905" w14:textId="41A4CCE1" w:rsidR="007F3A15" w:rsidRDefault="007F3A15" w:rsidP="00746D95">
            <w:r>
              <w:t>History*channel</w:t>
            </w:r>
          </w:p>
        </w:tc>
        <w:tc>
          <w:tcPr>
            <w:tcW w:w="1289" w:type="dxa"/>
          </w:tcPr>
          <w:p w14:paraId="65F136B6" w14:textId="77777777" w:rsidR="007F3A15" w:rsidRDefault="007F3A15" w:rsidP="00746D95"/>
        </w:tc>
        <w:tc>
          <w:tcPr>
            <w:tcW w:w="4945" w:type="dxa"/>
          </w:tcPr>
          <w:p w14:paraId="71CCD269" w14:textId="3A1FA4BE" w:rsidR="007F3A15" w:rsidRDefault="001307CB" w:rsidP="00746D95">
            <w:r>
              <w:t xml:space="preserve">The effect of historical purchases on amount spent could depend on the type of </w:t>
            </w:r>
            <w:r>
              <w:t>channel used to purchase.</w:t>
            </w:r>
          </w:p>
        </w:tc>
      </w:tr>
      <w:tr w:rsidR="00DD6095" w14:paraId="61651F35" w14:textId="77777777" w:rsidTr="00D72C77">
        <w:tc>
          <w:tcPr>
            <w:tcW w:w="3116" w:type="dxa"/>
          </w:tcPr>
          <w:p w14:paraId="769EF355" w14:textId="794D8C0C" w:rsidR="00DD6095" w:rsidRDefault="00DD6095" w:rsidP="00746D95">
            <w:r>
              <w:t>Merch*campaign</w:t>
            </w:r>
          </w:p>
        </w:tc>
        <w:tc>
          <w:tcPr>
            <w:tcW w:w="1289" w:type="dxa"/>
          </w:tcPr>
          <w:p w14:paraId="4AE9FF36" w14:textId="77777777" w:rsidR="00DD6095" w:rsidRDefault="00DD6095" w:rsidP="00746D95"/>
        </w:tc>
        <w:tc>
          <w:tcPr>
            <w:tcW w:w="4945" w:type="dxa"/>
          </w:tcPr>
          <w:p w14:paraId="0DF093DC" w14:textId="2139BFD2" w:rsidR="00DD6095" w:rsidRDefault="00A1264E" w:rsidP="00746D95">
            <w:r>
              <w:t xml:space="preserve">The amount spent could increase if the right customers are target so men should receive men’s promotions and vice versa.  </w:t>
            </w:r>
          </w:p>
        </w:tc>
      </w:tr>
    </w:tbl>
    <w:p w14:paraId="1CA12ED0" w14:textId="77777777" w:rsidR="00E96582" w:rsidRDefault="00E96582" w:rsidP="00746D95"/>
    <w:p w14:paraId="2A71138F" w14:textId="3F808F97" w:rsidR="008B2FC2" w:rsidRDefault="00AF31D0" w:rsidP="009E2EE1">
      <w:pPr>
        <w:pStyle w:val="ListParagraph"/>
        <w:numPr>
          <w:ilvl w:val="0"/>
          <w:numId w:val="3"/>
        </w:numPr>
        <w:spacing w:line="240" w:lineRule="auto"/>
        <w:ind w:left="-450" w:hanging="270"/>
        <w:rPr>
          <w:rFonts w:ascii="Times New Roman" w:hAnsi="Times New Roman" w:cs="Times New Roman"/>
          <w:b/>
          <w:bCs/>
        </w:rPr>
      </w:pPr>
      <w:r w:rsidRPr="00AF31D0">
        <w:rPr>
          <w:rFonts w:ascii="Times New Roman" w:hAnsi="Times New Roman" w:cs="Times New Roman"/>
          <w:b/>
          <w:bCs/>
        </w:rPr>
        <w:t>Run alternative models to test for the effects of the hypothesized predictors. Be sure to test the assumptions of these models and modify them as necessary. Present the best 3 models and their output in a nice, compact manner. Also justify your choice of these models and include your assumptions testing results.</w:t>
      </w:r>
    </w:p>
    <w:p w14:paraId="42116574" w14:textId="77777777" w:rsidR="00A1264E" w:rsidRPr="00AF31D0" w:rsidRDefault="00A1264E" w:rsidP="00A1264E">
      <w:pPr>
        <w:pStyle w:val="ListParagraph"/>
        <w:spacing w:line="240" w:lineRule="auto"/>
        <w:ind w:left="-450"/>
        <w:rPr>
          <w:rFonts w:ascii="Times New Roman" w:hAnsi="Times New Roman" w:cs="Times New Roman"/>
          <w:b/>
          <w:bCs/>
        </w:rPr>
      </w:pPr>
    </w:p>
    <w:p w14:paraId="4CB1C33B" w14:textId="7D979318" w:rsidR="00E96582" w:rsidRPr="00E1074A" w:rsidRDefault="00E1074A" w:rsidP="00AF2BC1">
      <w:pPr>
        <w:pStyle w:val="ListParagraph"/>
        <w:numPr>
          <w:ilvl w:val="1"/>
          <w:numId w:val="3"/>
        </w:numPr>
        <w:spacing w:line="240" w:lineRule="auto"/>
        <w:ind w:left="-90" w:hanging="270"/>
        <w:rPr>
          <w:rFonts w:ascii="Times New Roman" w:hAnsi="Times New Roman" w:cs="Times New Roman"/>
        </w:rPr>
      </w:pPr>
      <w:r w:rsidRPr="00E1074A">
        <w:rPr>
          <w:rFonts w:ascii="Times New Roman" w:hAnsi="Times New Roman" w:cs="Times New Roman"/>
        </w:rPr>
        <w:t xml:space="preserve"> </w:t>
      </w:r>
      <w:proofErr w:type="spellStart"/>
      <w:r w:rsidRPr="00E1074A">
        <w:rPr>
          <w:rFonts w:ascii="Times New Roman" w:hAnsi="Times New Roman" w:cs="Times New Roman"/>
        </w:rPr>
        <w:t>quassipoisson</w:t>
      </w:r>
      <w:proofErr w:type="spellEnd"/>
      <w:r w:rsidRPr="00E1074A">
        <w:rPr>
          <w:rFonts w:ascii="Times New Roman" w:hAnsi="Times New Roman" w:cs="Times New Roman"/>
        </w:rPr>
        <w:t xml:space="preserve"> &lt;- </w:t>
      </w:r>
      <w:proofErr w:type="spellStart"/>
      <w:proofErr w:type="gramStart"/>
      <w:r w:rsidRPr="00E1074A">
        <w:rPr>
          <w:rFonts w:ascii="Times New Roman" w:hAnsi="Times New Roman" w:cs="Times New Roman"/>
        </w:rPr>
        <w:t>glm</w:t>
      </w:r>
      <w:proofErr w:type="spellEnd"/>
      <w:r w:rsidRPr="00E1074A">
        <w:rPr>
          <w:rFonts w:ascii="Times New Roman" w:hAnsi="Times New Roman" w:cs="Times New Roman"/>
        </w:rPr>
        <w:t>(</w:t>
      </w:r>
      <w:proofErr w:type="gramEnd"/>
      <w:r w:rsidRPr="00E1074A">
        <w:rPr>
          <w:rFonts w:ascii="Times New Roman" w:hAnsi="Times New Roman" w:cs="Times New Roman"/>
        </w:rPr>
        <w:t xml:space="preserve">spend ~ history + recency + merch + </w:t>
      </w:r>
      <w:proofErr w:type="spellStart"/>
      <w:r w:rsidRPr="00E1074A">
        <w:rPr>
          <w:rFonts w:ascii="Times New Roman" w:hAnsi="Times New Roman" w:cs="Times New Roman"/>
        </w:rPr>
        <w:t>zipcode</w:t>
      </w:r>
      <w:proofErr w:type="spellEnd"/>
      <w:r w:rsidRPr="00E1074A">
        <w:rPr>
          <w:rFonts w:ascii="Times New Roman" w:hAnsi="Times New Roman" w:cs="Times New Roman"/>
        </w:rPr>
        <w:t xml:space="preserve"> + </w:t>
      </w:r>
      <w:proofErr w:type="spellStart"/>
      <w:r w:rsidRPr="00E1074A">
        <w:rPr>
          <w:rFonts w:ascii="Times New Roman" w:hAnsi="Times New Roman" w:cs="Times New Roman"/>
        </w:rPr>
        <w:t>newcustomer</w:t>
      </w:r>
      <w:proofErr w:type="spellEnd"/>
      <w:r w:rsidRPr="00E1074A">
        <w:rPr>
          <w:rFonts w:ascii="Times New Roman" w:hAnsi="Times New Roman" w:cs="Times New Roman"/>
        </w:rPr>
        <w:t xml:space="preserve"> + channel + campaign + history*merch + history*channel + merch*campaign, family = </w:t>
      </w:r>
      <w:proofErr w:type="spellStart"/>
      <w:r w:rsidRPr="00E1074A">
        <w:rPr>
          <w:rFonts w:ascii="Times New Roman" w:hAnsi="Times New Roman" w:cs="Times New Roman"/>
        </w:rPr>
        <w:t>quasipoisson</w:t>
      </w:r>
      <w:proofErr w:type="spellEnd"/>
      <w:r w:rsidRPr="00E1074A">
        <w:rPr>
          <w:rFonts w:ascii="Times New Roman" w:hAnsi="Times New Roman" w:cs="Times New Roman"/>
        </w:rPr>
        <w:t>(link = log), data=</w:t>
      </w:r>
      <w:proofErr w:type="spellStart"/>
      <w:r w:rsidRPr="00E1074A">
        <w:rPr>
          <w:rFonts w:ascii="Times New Roman" w:hAnsi="Times New Roman" w:cs="Times New Roman"/>
        </w:rPr>
        <w:t>df_c</w:t>
      </w:r>
      <w:proofErr w:type="spellEnd"/>
      <w:r w:rsidRPr="00E1074A">
        <w:rPr>
          <w:rFonts w:ascii="Times New Roman" w:hAnsi="Times New Roman" w:cs="Times New Roman"/>
        </w:rPr>
        <w:t>)</w:t>
      </w:r>
    </w:p>
    <w:p w14:paraId="023D90C4" w14:textId="71D9FD14" w:rsidR="00E96582" w:rsidRPr="00E96582" w:rsidRDefault="009D3018" w:rsidP="009D3018">
      <w:pPr>
        <w:pStyle w:val="ListParagraph"/>
        <w:numPr>
          <w:ilvl w:val="1"/>
          <w:numId w:val="3"/>
        </w:numPr>
        <w:spacing w:line="240" w:lineRule="auto"/>
        <w:ind w:left="-90" w:hanging="270"/>
        <w:rPr>
          <w:rFonts w:ascii="Times New Roman" w:hAnsi="Times New Roman" w:cs="Times New Roman"/>
          <w:b/>
          <w:bCs/>
        </w:rPr>
      </w:pPr>
      <w:r w:rsidRPr="009D3018">
        <w:rPr>
          <w:rFonts w:ascii="Times New Roman" w:hAnsi="Times New Roman" w:cs="Times New Roman"/>
        </w:rPr>
        <w:t xml:space="preserve">nbinom1 &lt;- </w:t>
      </w:r>
      <w:proofErr w:type="spellStart"/>
      <w:proofErr w:type="gramStart"/>
      <w:r w:rsidRPr="009D3018">
        <w:rPr>
          <w:rFonts w:ascii="Times New Roman" w:hAnsi="Times New Roman" w:cs="Times New Roman"/>
        </w:rPr>
        <w:t>glm.nb</w:t>
      </w:r>
      <w:proofErr w:type="spellEnd"/>
      <w:proofErr w:type="gramEnd"/>
      <w:r w:rsidRPr="009D3018">
        <w:rPr>
          <w:rFonts w:ascii="Times New Roman" w:hAnsi="Times New Roman" w:cs="Times New Roman"/>
        </w:rPr>
        <w:t xml:space="preserve">(spend ~ history + recency + merch + </w:t>
      </w:r>
      <w:proofErr w:type="spellStart"/>
      <w:r w:rsidRPr="009D3018">
        <w:rPr>
          <w:rFonts w:ascii="Times New Roman" w:hAnsi="Times New Roman" w:cs="Times New Roman"/>
        </w:rPr>
        <w:t>zipcode</w:t>
      </w:r>
      <w:proofErr w:type="spellEnd"/>
      <w:r w:rsidRPr="009D3018">
        <w:rPr>
          <w:rFonts w:ascii="Times New Roman" w:hAnsi="Times New Roman" w:cs="Times New Roman"/>
        </w:rPr>
        <w:t xml:space="preserve"> + </w:t>
      </w:r>
      <w:proofErr w:type="spellStart"/>
      <w:r w:rsidRPr="009D3018">
        <w:rPr>
          <w:rFonts w:ascii="Times New Roman" w:hAnsi="Times New Roman" w:cs="Times New Roman"/>
        </w:rPr>
        <w:t>newcustomer</w:t>
      </w:r>
      <w:proofErr w:type="spellEnd"/>
      <w:r w:rsidRPr="009D3018">
        <w:rPr>
          <w:rFonts w:ascii="Times New Roman" w:hAnsi="Times New Roman" w:cs="Times New Roman"/>
        </w:rPr>
        <w:t xml:space="preserve"> + channel + campaign, data=</w:t>
      </w:r>
      <w:proofErr w:type="spellStart"/>
      <w:r w:rsidRPr="009D3018">
        <w:rPr>
          <w:rFonts w:ascii="Times New Roman" w:hAnsi="Times New Roman" w:cs="Times New Roman"/>
        </w:rPr>
        <w:t>df_c</w:t>
      </w:r>
      <w:proofErr w:type="spellEnd"/>
      <w:r w:rsidRPr="009D3018">
        <w:rPr>
          <w:rFonts w:ascii="Times New Roman" w:hAnsi="Times New Roman" w:cs="Times New Roman"/>
        </w:rPr>
        <w:t>)</w:t>
      </w:r>
    </w:p>
    <w:p w14:paraId="2E997B19" w14:textId="32B02021" w:rsidR="0006197E" w:rsidRPr="009D3018" w:rsidRDefault="009D3018" w:rsidP="00E96582">
      <w:pPr>
        <w:pStyle w:val="ListParagraph"/>
        <w:numPr>
          <w:ilvl w:val="1"/>
          <w:numId w:val="3"/>
        </w:numPr>
        <w:spacing w:line="240" w:lineRule="auto"/>
        <w:ind w:left="-90" w:hanging="270"/>
        <w:rPr>
          <w:rFonts w:ascii="Times New Roman" w:hAnsi="Times New Roman" w:cs="Times New Roman"/>
        </w:rPr>
      </w:pPr>
      <w:r w:rsidRPr="009D3018">
        <w:rPr>
          <w:rFonts w:ascii="Times New Roman" w:hAnsi="Times New Roman" w:cs="Times New Roman"/>
        </w:rPr>
        <w:t xml:space="preserve">nbinom2 &lt;- </w:t>
      </w:r>
      <w:proofErr w:type="spellStart"/>
      <w:proofErr w:type="gramStart"/>
      <w:r w:rsidRPr="009D3018">
        <w:rPr>
          <w:rFonts w:ascii="Times New Roman" w:hAnsi="Times New Roman" w:cs="Times New Roman"/>
        </w:rPr>
        <w:t>glm.nb</w:t>
      </w:r>
      <w:proofErr w:type="spellEnd"/>
      <w:proofErr w:type="gramEnd"/>
      <w:r w:rsidRPr="009D3018">
        <w:rPr>
          <w:rFonts w:ascii="Times New Roman" w:hAnsi="Times New Roman" w:cs="Times New Roman"/>
        </w:rPr>
        <w:t xml:space="preserve">(spend ~ history + recency + merch + </w:t>
      </w:r>
      <w:proofErr w:type="spellStart"/>
      <w:r w:rsidRPr="009D3018">
        <w:rPr>
          <w:rFonts w:ascii="Times New Roman" w:hAnsi="Times New Roman" w:cs="Times New Roman"/>
        </w:rPr>
        <w:t>zipcode</w:t>
      </w:r>
      <w:proofErr w:type="spellEnd"/>
      <w:r w:rsidRPr="009D3018">
        <w:rPr>
          <w:rFonts w:ascii="Times New Roman" w:hAnsi="Times New Roman" w:cs="Times New Roman"/>
        </w:rPr>
        <w:t xml:space="preserve"> + </w:t>
      </w:r>
      <w:proofErr w:type="spellStart"/>
      <w:r w:rsidRPr="009D3018">
        <w:rPr>
          <w:rFonts w:ascii="Times New Roman" w:hAnsi="Times New Roman" w:cs="Times New Roman"/>
        </w:rPr>
        <w:t>newcustomer</w:t>
      </w:r>
      <w:proofErr w:type="spellEnd"/>
      <w:r w:rsidRPr="009D3018">
        <w:rPr>
          <w:rFonts w:ascii="Times New Roman" w:hAnsi="Times New Roman" w:cs="Times New Roman"/>
        </w:rPr>
        <w:t xml:space="preserve"> + channel + campaign + history*merch + history*channel + merch*campaign, data=</w:t>
      </w:r>
      <w:proofErr w:type="spellStart"/>
      <w:r w:rsidRPr="009D3018">
        <w:rPr>
          <w:rFonts w:ascii="Times New Roman" w:hAnsi="Times New Roman" w:cs="Times New Roman"/>
        </w:rPr>
        <w:t>df_c</w:t>
      </w:r>
      <w:proofErr w:type="spellEnd"/>
      <w:r w:rsidRPr="009D3018">
        <w:rPr>
          <w:rFonts w:ascii="Times New Roman" w:hAnsi="Times New Roman" w:cs="Times New Roman"/>
        </w:rPr>
        <w:t>)</w:t>
      </w:r>
      <w:r>
        <w:rPr>
          <w:rFonts w:ascii="Times New Roman" w:hAnsi="Times New Roman" w:cs="Times New Roman"/>
        </w:rPr>
        <w:t xml:space="preserve"> – </w:t>
      </w:r>
      <w:r w:rsidRPr="009D3018">
        <w:rPr>
          <w:rFonts w:ascii="Times New Roman" w:hAnsi="Times New Roman" w:cs="Times New Roman"/>
          <w:b/>
          <w:bCs/>
        </w:rPr>
        <w:t>BEST</w:t>
      </w:r>
    </w:p>
    <w:p w14:paraId="19599861" w14:textId="3307198E" w:rsidR="009D3018" w:rsidRPr="002F3A5E" w:rsidRDefault="009D3018" w:rsidP="009D3018">
      <w:pPr>
        <w:spacing w:line="240" w:lineRule="auto"/>
        <w:rPr>
          <w:rFonts w:ascii="Times New Roman" w:hAnsi="Times New Roman" w:cs="Times New Roman"/>
          <w:u w:val="single"/>
        </w:rPr>
      </w:pPr>
      <w:proofErr w:type="gramStart"/>
      <w:r w:rsidRPr="009D3018">
        <w:rPr>
          <w:rFonts w:ascii="Times New Roman" w:hAnsi="Times New Roman" w:cs="Times New Roman"/>
        </w:rPr>
        <w:t>stargazer::</w:t>
      </w:r>
      <w:proofErr w:type="gramEnd"/>
      <w:r w:rsidRPr="009D3018">
        <w:rPr>
          <w:rFonts w:ascii="Times New Roman" w:hAnsi="Times New Roman" w:cs="Times New Roman"/>
        </w:rPr>
        <w:t>stargazer(nbinom1,nbinom2,quassipoisson, type="text", title="Model Comparison of negative binomial models for amount spent")</w:t>
      </w:r>
    </w:p>
    <w:p w14:paraId="326C323B" w14:textId="25FBC7CC" w:rsidR="002F3A5E" w:rsidRPr="002F3A5E" w:rsidRDefault="002F3A5E" w:rsidP="009D3018">
      <w:pPr>
        <w:spacing w:line="240" w:lineRule="auto"/>
        <w:rPr>
          <w:rFonts w:ascii="Times New Roman" w:hAnsi="Times New Roman" w:cs="Times New Roman"/>
          <w:u w:val="single"/>
        </w:rPr>
      </w:pPr>
      <w:r w:rsidRPr="002F3A5E">
        <w:rPr>
          <w:rFonts w:ascii="Times New Roman" w:hAnsi="Times New Roman" w:cs="Times New Roman"/>
          <w:u w:val="single"/>
        </w:rPr>
        <w:t>Model Justification:</w:t>
      </w:r>
    </w:p>
    <w:p w14:paraId="0452649A" w14:textId="43F85827" w:rsidR="009D3018" w:rsidRDefault="009D3018" w:rsidP="009D3018">
      <w:pPr>
        <w:spacing w:line="240" w:lineRule="auto"/>
        <w:rPr>
          <w:rFonts w:ascii="Times New Roman" w:hAnsi="Times New Roman" w:cs="Times New Roman"/>
        </w:rPr>
      </w:pPr>
      <w:r>
        <w:rPr>
          <w:rFonts w:ascii="Times New Roman" w:hAnsi="Times New Roman" w:cs="Times New Roman"/>
        </w:rPr>
        <w:t xml:space="preserve">I decided to use the negative binomial model or </w:t>
      </w:r>
      <w:proofErr w:type="spellStart"/>
      <w:r>
        <w:rPr>
          <w:rFonts w:ascii="Times New Roman" w:hAnsi="Times New Roman" w:cs="Times New Roman"/>
        </w:rPr>
        <w:t>quasipoisson</w:t>
      </w:r>
      <w:proofErr w:type="spellEnd"/>
      <w:r>
        <w:rPr>
          <w:rFonts w:ascii="Times New Roman" w:hAnsi="Times New Roman" w:cs="Times New Roman"/>
        </w:rPr>
        <w:t xml:space="preserve"> model because the dispersion was high </w:t>
      </w:r>
      <w:r w:rsidR="001A363D">
        <w:rPr>
          <w:rFonts w:ascii="Times New Roman" w:hAnsi="Times New Roman" w:cs="Times New Roman"/>
        </w:rPr>
        <w:t>on the spend variable.</w:t>
      </w:r>
    </w:p>
    <w:p w14:paraId="26C2075E" w14:textId="308F5A52" w:rsidR="009D3018" w:rsidRDefault="009D3018" w:rsidP="009D3018">
      <w:pPr>
        <w:spacing w:line="240" w:lineRule="auto"/>
        <w:rPr>
          <w:rFonts w:ascii="Times New Roman" w:hAnsi="Times New Roman" w:cs="Times New Roman"/>
        </w:rPr>
      </w:pPr>
      <w:r>
        <w:rPr>
          <w:rFonts w:ascii="Times New Roman" w:hAnsi="Times New Roman" w:cs="Times New Roman"/>
        </w:rPr>
        <w:t>Although it is recommended to do negative binomial model if the dispersion</w:t>
      </w:r>
      <w:r w:rsidR="00751B1F">
        <w:rPr>
          <w:rFonts w:ascii="Times New Roman" w:hAnsi="Times New Roman" w:cs="Times New Roman"/>
        </w:rPr>
        <w:t xml:space="preserve"> parameter</w:t>
      </w:r>
      <w:r>
        <w:rPr>
          <w:rFonts w:ascii="Times New Roman" w:hAnsi="Times New Roman" w:cs="Times New Roman"/>
        </w:rPr>
        <w:t xml:space="preserve"> is much larger than 1 in the </w:t>
      </w:r>
      <w:proofErr w:type="spellStart"/>
      <w:r w:rsidR="00751B1F">
        <w:rPr>
          <w:rFonts w:ascii="Times New Roman" w:hAnsi="Times New Roman" w:cs="Times New Roman"/>
        </w:rPr>
        <w:t>quasipoisson</w:t>
      </w:r>
      <w:proofErr w:type="spellEnd"/>
      <w:r w:rsidR="00751B1F">
        <w:rPr>
          <w:rFonts w:ascii="Times New Roman" w:hAnsi="Times New Roman" w:cs="Times New Roman"/>
        </w:rPr>
        <w:t xml:space="preserve"> model. </w:t>
      </w:r>
      <w:r>
        <w:rPr>
          <w:rFonts w:ascii="Times New Roman" w:hAnsi="Times New Roman" w:cs="Times New Roman"/>
        </w:rPr>
        <w:t>I decided to use both to check if my model estimates are stable across my models. I used a negative binomial model with interaction terms and without interaction terms to determine how the model does with and without the interaction terms.</w:t>
      </w:r>
    </w:p>
    <w:p w14:paraId="7C7FCB2D" w14:textId="1ED818C5" w:rsidR="009D3018" w:rsidRDefault="002F3A5E" w:rsidP="009D3018">
      <w:pPr>
        <w:spacing w:line="240" w:lineRule="auto"/>
        <w:rPr>
          <w:rFonts w:ascii="Times New Roman" w:hAnsi="Times New Roman" w:cs="Times New Roman"/>
          <w:u w:val="single"/>
        </w:rPr>
      </w:pPr>
      <w:r w:rsidRPr="002F3A5E">
        <w:rPr>
          <w:rFonts w:ascii="Times New Roman" w:hAnsi="Times New Roman" w:cs="Times New Roman"/>
          <w:u w:val="single"/>
        </w:rPr>
        <w:t>Regression Assumption tests</w:t>
      </w:r>
      <w:r>
        <w:rPr>
          <w:rFonts w:ascii="Times New Roman" w:hAnsi="Times New Roman" w:cs="Times New Roman"/>
          <w:u w:val="single"/>
        </w:rPr>
        <w:t xml:space="preserve"> on the best model (nbinom2)</w:t>
      </w:r>
      <w:r w:rsidRPr="002F3A5E">
        <w:rPr>
          <w:rFonts w:ascii="Times New Roman" w:hAnsi="Times New Roman" w:cs="Times New Roman"/>
          <w:u w:val="single"/>
        </w:rPr>
        <w:t>:</w:t>
      </w:r>
    </w:p>
    <w:p w14:paraId="26F877AD" w14:textId="339390C2" w:rsidR="002F3A5E" w:rsidRDefault="002F3A5E" w:rsidP="009D3018">
      <w:pPr>
        <w:spacing w:line="240" w:lineRule="auto"/>
        <w:rPr>
          <w:rFonts w:ascii="Times New Roman" w:hAnsi="Times New Roman" w:cs="Times New Roman"/>
        </w:rPr>
      </w:pPr>
      <w:r w:rsidRPr="002F3A5E">
        <w:rPr>
          <w:rFonts w:ascii="Times New Roman" w:hAnsi="Times New Roman" w:cs="Times New Roman"/>
          <w:b/>
          <w:bCs/>
          <w:u w:val="single"/>
        </w:rPr>
        <w:t>Multicollinearity:</w:t>
      </w:r>
      <w:r>
        <w:rPr>
          <w:rFonts w:ascii="Times New Roman" w:hAnsi="Times New Roman" w:cs="Times New Roman"/>
          <w:u w:val="single"/>
        </w:rPr>
        <w:t xml:space="preserve"> </w:t>
      </w:r>
      <w:r w:rsidRPr="002F3A5E">
        <w:rPr>
          <w:rFonts w:ascii="Times New Roman" w:hAnsi="Times New Roman" w:cs="Times New Roman"/>
        </w:rPr>
        <w:t>VIF tests indicate no value greater than 5.</w:t>
      </w:r>
      <w:r>
        <w:rPr>
          <w:rFonts w:ascii="Times New Roman" w:hAnsi="Times New Roman" w:cs="Times New Roman"/>
        </w:rPr>
        <w:t xml:space="preserve"> VIF test was done on model without interaction terms.</w:t>
      </w:r>
    </w:p>
    <w:p w14:paraId="298C44D6" w14:textId="4C0FFE64" w:rsidR="002F3A5E" w:rsidRPr="002F3A5E" w:rsidRDefault="002F3A5E" w:rsidP="009D3018">
      <w:pPr>
        <w:spacing w:line="240" w:lineRule="auto"/>
        <w:rPr>
          <w:rFonts w:ascii="Times New Roman" w:hAnsi="Times New Roman" w:cs="Times New Roman"/>
          <w:u w:val="single"/>
        </w:rPr>
      </w:pPr>
      <w:r>
        <w:rPr>
          <w:noProof/>
        </w:rPr>
        <w:drawing>
          <wp:inline distT="0" distB="0" distL="0" distR="0" wp14:anchorId="1C9F2935" wp14:editId="05DC1E25">
            <wp:extent cx="2582333" cy="105669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5700" cy="1090807"/>
                    </a:xfrm>
                    <a:prstGeom prst="rect">
                      <a:avLst/>
                    </a:prstGeom>
                  </pic:spPr>
                </pic:pic>
              </a:graphicData>
            </a:graphic>
          </wp:inline>
        </w:drawing>
      </w:r>
    </w:p>
    <w:p w14:paraId="78815D1B" w14:textId="74DBE5AD" w:rsidR="009D3018" w:rsidRPr="002F3A5E" w:rsidRDefault="002F3A5E" w:rsidP="009D3018">
      <w:pPr>
        <w:spacing w:line="240" w:lineRule="auto"/>
        <w:rPr>
          <w:rFonts w:ascii="Times New Roman" w:hAnsi="Times New Roman" w:cs="Times New Roman"/>
        </w:rPr>
      </w:pPr>
      <w:r w:rsidRPr="002F3A5E">
        <w:rPr>
          <w:rFonts w:ascii="Times New Roman" w:hAnsi="Times New Roman" w:cs="Times New Roman"/>
          <w:b/>
          <w:bCs/>
          <w:u w:val="single"/>
        </w:rPr>
        <w:t>Independence/Autocorrelation:</w:t>
      </w:r>
      <w:r>
        <w:rPr>
          <w:rFonts w:ascii="Times New Roman" w:hAnsi="Times New Roman" w:cs="Times New Roman"/>
          <w:b/>
          <w:bCs/>
          <w:u w:val="single"/>
        </w:rPr>
        <w:t xml:space="preserve"> </w:t>
      </w:r>
      <w:r w:rsidRPr="002F3A5E">
        <w:rPr>
          <w:rFonts w:ascii="Times New Roman" w:hAnsi="Times New Roman" w:cs="Times New Roman"/>
        </w:rPr>
        <w:t>Durbin-Watson’s test (DW = 1.</w:t>
      </w:r>
      <w:r>
        <w:rPr>
          <w:rFonts w:ascii="Times New Roman" w:hAnsi="Times New Roman" w:cs="Times New Roman"/>
        </w:rPr>
        <w:t>99</w:t>
      </w:r>
      <w:r w:rsidRPr="002F3A5E">
        <w:rPr>
          <w:rFonts w:ascii="Times New Roman" w:hAnsi="Times New Roman" w:cs="Times New Roman"/>
        </w:rPr>
        <w:t xml:space="preserve">, p-value </w:t>
      </w:r>
      <w:r>
        <w:rPr>
          <w:rFonts w:ascii="Times New Roman" w:hAnsi="Times New Roman" w:cs="Times New Roman"/>
        </w:rPr>
        <w:t>=0.51) DW value is very close to 2 so it suggests there is no autocorrelation.</w:t>
      </w:r>
    </w:p>
    <w:p w14:paraId="7667B21E" w14:textId="0EAD9424" w:rsidR="009D3018" w:rsidRPr="009D3018" w:rsidRDefault="002F3A5E" w:rsidP="009D3018">
      <w:pPr>
        <w:spacing w:line="240" w:lineRule="auto"/>
        <w:rPr>
          <w:rFonts w:ascii="Times New Roman" w:hAnsi="Times New Roman" w:cs="Times New Roman"/>
        </w:rPr>
      </w:pPr>
      <w:r>
        <w:rPr>
          <w:rFonts w:ascii="Times New Roman" w:hAnsi="Times New Roman" w:cs="Times New Roman"/>
        </w:rPr>
        <w:t>Please find the star gazer output below.</w:t>
      </w:r>
    </w:p>
    <w:p w14:paraId="1461BD0D" w14:textId="615EAE00" w:rsidR="00497DA2" w:rsidRDefault="00497DA2" w:rsidP="00497DA2">
      <w:pPr>
        <w:spacing w:line="240" w:lineRule="auto"/>
        <w:rPr>
          <w:rFonts w:ascii="Times New Roman" w:hAnsi="Times New Roman" w:cs="Times New Roman"/>
        </w:rPr>
      </w:pPr>
      <w:r>
        <w:rPr>
          <w:noProof/>
        </w:rPr>
        <w:lastRenderedPageBreak/>
        <w:drawing>
          <wp:inline distT="0" distB="0" distL="0" distR="0" wp14:anchorId="2BA74477" wp14:editId="0A5E5E92">
            <wp:extent cx="5943600" cy="7419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419340"/>
                    </a:xfrm>
                    <a:prstGeom prst="rect">
                      <a:avLst/>
                    </a:prstGeom>
                  </pic:spPr>
                </pic:pic>
              </a:graphicData>
            </a:graphic>
          </wp:inline>
        </w:drawing>
      </w:r>
    </w:p>
    <w:p w14:paraId="0846213A" w14:textId="63833B53" w:rsidR="00497DA2" w:rsidRPr="00497DA2" w:rsidRDefault="00497DA2" w:rsidP="00497DA2">
      <w:pPr>
        <w:spacing w:line="240" w:lineRule="auto"/>
        <w:ind w:right="-270"/>
        <w:rPr>
          <w:rFonts w:ascii="Times New Roman" w:hAnsi="Times New Roman" w:cs="Times New Roman"/>
        </w:rPr>
      </w:pPr>
      <w:r>
        <w:rPr>
          <w:noProof/>
        </w:rPr>
        <w:drawing>
          <wp:inline distT="0" distB="0" distL="0" distR="0" wp14:anchorId="3C87D072" wp14:editId="41CE745B">
            <wp:extent cx="6290733" cy="1604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8762" cy="1606057"/>
                    </a:xfrm>
                    <a:prstGeom prst="rect">
                      <a:avLst/>
                    </a:prstGeom>
                  </pic:spPr>
                </pic:pic>
              </a:graphicData>
            </a:graphic>
          </wp:inline>
        </w:drawing>
      </w:r>
    </w:p>
    <w:p w14:paraId="49D9295F" w14:textId="2852A41F" w:rsidR="00D546C3" w:rsidRDefault="00D546C3" w:rsidP="00D546C3">
      <w:pPr>
        <w:pStyle w:val="ListParagraph"/>
        <w:ind w:left="-90"/>
        <w:rPr>
          <w:rFonts w:ascii="Times New Roman" w:hAnsi="Times New Roman" w:cs="Times New Roman"/>
        </w:rPr>
      </w:pPr>
    </w:p>
    <w:p w14:paraId="4883027D" w14:textId="20AA2227" w:rsidR="00D546C3" w:rsidRPr="006C6CF3" w:rsidRDefault="00A1264E" w:rsidP="00D546C3">
      <w:pPr>
        <w:pStyle w:val="ListParagraph"/>
        <w:ind w:left="-90"/>
        <w:rPr>
          <w:rFonts w:ascii="Times New Roman" w:hAnsi="Times New Roman" w:cs="Times New Roman"/>
        </w:rPr>
      </w:pPr>
      <w:r>
        <w:rPr>
          <w:rFonts w:ascii="Times New Roman" w:hAnsi="Times New Roman" w:cs="Times New Roman"/>
        </w:rPr>
        <w:t xml:space="preserve">Note:  Base level for merch is “Both” </w:t>
      </w:r>
      <w:proofErr w:type="spellStart"/>
      <w:r>
        <w:rPr>
          <w:rFonts w:ascii="Times New Roman" w:hAnsi="Times New Roman" w:cs="Times New Roman"/>
        </w:rPr>
        <w:t>ie</w:t>
      </w:r>
      <w:proofErr w:type="spellEnd"/>
      <w:r>
        <w:rPr>
          <w:rFonts w:ascii="Times New Roman" w:hAnsi="Times New Roman" w:cs="Times New Roman"/>
        </w:rPr>
        <w:t xml:space="preserve"> customers who got both men and women’s merchandise.</w:t>
      </w:r>
    </w:p>
    <w:p w14:paraId="790DE0D3" w14:textId="77777777" w:rsidR="00084886" w:rsidRPr="00084886" w:rsidRDefault="00084886" w:rsidP="00084886">
      <w:pPr>
        <w:pStyle w:val="ListParagraph"/>
        <w:ind w:left="-450"/>
      </w:pPr>
    </w:p>
    <w:p w14:paraId="3E0BE213" w14:textId="7FEB8DF0" w:rsidR="00D546C3" w:rsidRPr="008B2FC2" w:rsidRDefault="00EC1B5D" w:rsidP="00D546C3">
      <w:pPr>
        <w:pStyle w:val="ListParagraph"/>
        <w:numPr>
          <w:ilvl w:val="0"/>
          <w:numId w:val="3"/>
        </w:numPr>
        <w:ind w:left="-450" w:hanging="270"/>
        <w:rPr>
          <w:rFonts w:ascii="Times New Roman" w:hAnsi="Times New Roman" w:cs="Times New Roman"/>
          <w:b/>
          <w:bCs/>
        </w:rPr>
      </w:pPr>
      <w:r w:rsidRPr="00EC1B5D">
        <w:rPr>
          <w:b/>
          <w:bCs/>
        </w:rPr>
        <w:t>Based on your analysis, answer the following questions (using marginal effects, not statistical significance)</w:t>
      </w:r>
    </w:p>
    <w:p w14:paraId="0579C91E" w14:textId="77777777" w:rsidR="008B2FC2" w:rsidRPr="00D546C3" w:rsidRDefault="008B2FC2" w:rsidP="008B2FC2">
      <w:pPr>
        <w:pStyle w:val="ListParagraph"/>
        <w:ind w:left="-450"/>
        <w:rPr>
          <w:rFonts w:ascii="Times New Roman" w:hAnsi="Times New Roman" w:cs="Times New Roman"/>
          <w:b/>
          <w:bCs/>
        </w:rPr>
      </w:pPr>
    </w:p>
    <w:p w14:paraId="1C114EF3" w14:textId="7EF0717B" w:rsidR="004532F0" w:rsidRDefault="00EC1B5D" w:rsidP="004532F0">
      <w:pPr>
        <w:pStyle w:val="ListParagraph"/>
        <w:numPr>
          <w:ilvl w:val="0"/>
          <w:numId w:val="9"/>
        </w:numPr>
        <w:ind w:left="-360" w:hanging="270"/>
        <w:rPr>
          <w:rFonts w:ascii="Times New Roman" w:hAnsi="Times New Roman" w:cs="Times New Roman"/>
          <w:b/>
          <w:bCs/>
        </w:rPr>
      </w:pPr>
      <w:r w:rsidRPr="00EC1B5D">
        <w:rPr>
          <w:rFonts w:ascii="Times New Roman" w:hAnsi="Times New Roman" w:cs="Times New Roman"/>
          <w:b/>
          <w:bCs/>
        </w:rPr>
        <w:t>How did the promotion campaigns work relative to the control gr</w:t>
      </w:r>
      <w:r w:rsidRPr="00EC1B5D">
        <w:rPr>
          <w:rFonts w:ascii="Times New Roman" w:hAnsi="Times New Roman" w:cs="Times New Roman"/>
          <w:b/>
          <w:bCs/>
        </w:rPr>
        <w:t xml:space="preserve">oup? </w:t>
      </w:r>
      <w:r w:rsidRPr="00EC1B5D">
        <w:rPr>
          <w:rFonts w:ascii="Times New Roman" w:hAnsi="Times New Roman" w:cs="Times New Roman"/>
          <w:b/>
          <w:bCs/>
        </w:rPr>
        <w:t> Did the men's promotions work better than the women's promotion (or vice versa) and by how much?</w:t>
      </w:r>
    </w:p>
    <w:p w14:paraId="2F3B7637" w14:textId="62A37B24" w:rsidR="00380CCF" w:rsidRPr="00380CCF" w:rsidRDefault="00007039" w:rsidP="004532F0">
      <w:pPr>
        <w:pStyle w:val="ListParagraph"/>
        <w:ind w:left="-360"/>
        <w:rPr>
          <w:rFonts w:ascii="Times New Roman" w:hAnsi="Times New Roman" w:cs="Times New Roman"/>
        </w:rPr>
      </w:pPr>
      <w:r>
        <w:rPr>
          <w:rFonts w:ascii="Times New Roman" w:hAnsi="Times New Roman" w:cs="Times New Roman"/>
        </w:rPr>
        <w:t xml:space="preserve">The spending decreases by 4.3% over </w:t>
      </w:r>
      <w:r w:rsidR="00171980">
        <w:rPr>
          <w:rFonts w:ascii="Times New Roman" w:hAnsi="Times New Roman" w:cs="Times New Roman"/>
        </w:rPr>
        <w:t xml:space="preserve">the </w:t>
      </w:r>
      <w:r>
        <w:rPr>
          <w:rFonts w:ascii="Times New Roman" w:hAnsi="Times New Roman" w:cs="Times New Roman"/>
        </w:rPr>
        <w:t>control group for customers who received men’s email promotion</w:t>
      </w:r>
      <w:r w:rsidR="00171980">
        <w:rPr>
          <w:rFonts w:ascii="Times New Roman" w:hAnsi="Times New Roman" w:cs="Times New Roman"/>
        </w:rPr>
        <w:t xml:space="preserve"> and it decreases by 34.5%</w:t>
      </w:r>
      <w:r>
        <w:rPr>
          <w:rFonts w:ascii="Times New Roman" w:hAnsi="Times New Roman" w:cs="Times New Roman"/>
        </w:rPr>
        <w:t xml:space="preserve"> </w:t>
      </w:r>
      <w:r w:rsidR="00171980">
        <w:rPr>
          <w:rFonts w:ascii="Times New Roman" w:hAnsi="Times New Roman" w:cs="Times New Roman"/>
        </w:rPr>
        <w:t xml:space="preserve">over the control group for customers who received women’s email promotions </w:t>
      </w:r>
      <w:r>
        <w:rPr>
          <w:rFonts w:ascii="Times New Roman" w:hAnsi="Times New Roman" w:cs="Times New Roman"/>
        </w:rPr>
        <w:t xml:space="preserve">given these are </w:t>
      </w:r>
      <w:r w:rsidR="00171980">
        <w:rPr>
          <w:rFonts w:ascii="Times New Roman" w:hAnsi="Times New Roman" w:cs="Times New Roman"/>
        </w:rPr>
        <w:t xml:space="preserve">all </w:t>
      </w:r>
      <w:r>
        <w:rPr>
          <w:rFonts w:ascii="Times New Roman" w:hAnsi="Times New Roman" w:cs="Times New Roman"/>
        </w:rPr>
        <w:t xml:space="preserve">customers who used to purchase both men’s and women’s merchandise. </w:t>
      </w:r>
      <w:r w:rsidR="00171980">
        <w:rPr>
          <w:rFonts w:ascii="Times New Roman" w:hAnsi="Times New Roman" w:cs="Times New Roman"/>
        </w:rPr>
        <w:t>Clearly the promotions did not work for customers who purchased both men’s and women’s merchandise</w:t>
      </w:r>
      <w:r w:rsidR="00C83B49">
        <w:rPr>
          <w:rFonts w:ascii="Times New Roman" w:hAnsi="Times New Roman" w:cs="Times New Roman"/>
        </w:rPr>
        <w:t xml:space="preserve"> which could be because these would be couples who would usually spend a lot. We can see that there is about 30% decrease in spend for customers who received women’s promotions compared to </w:t>
      </w:r>
      <w:proofErr w:type="gramStart"/>
      <w:r w:rsidR="00C83B49">
        <w:rPr>
          <w:rFonts w:ascii="Times New Roman" w:hAnsi="Times New Roman" w:cs="Times New Roman"/>
        </w:rPr>
        <w:t>men’s</w:t>
      </w:r>
      <w:proofErr w:type="gramEnd"/>
      <w:r w:rsidR="00C83B49">
        <w:rPr>
          <w:rFonts w:ascii="Times New Roman" w:hAnsi="Times New Roman" w:cs="Times New Roman"/>
        </w:rPr>
        <w:t>.</w:t>
      </w:r>
    </w:p>
    <w:p w14:paraId="31179DFD" w14:textId="34B7ED05" w:rsidR="00CA6D70" w:rsidRDefault="00EC1B5D" w:rsidP="00CA6D70">
      <w:pPr>
        <w:pStyle w:val="ListParagraph"/>
        <w:numPr>
          <w:ilvl w:val="0"/>
          <w:numId w:val="9"/>
        </w:numPr>
        <w:ind w:left="-360" w:hanging="270"/>
        <w:rPr>
          <w:rFonts w:ascii="Times New Roman" w:hAnsi="Times New Roman" w:cs="Times New Roman"/>
          <w:b/>
          <w:bCs/>
        </w:rPr>
      </w:pPr>
      <w:r>
        <w:rPr>
          <w:rFonts w:ascii="Times New Roman" w:hAnsi="Times New Roman" w:cs="Times New Roman"/>
          <w:b/>
          <w:bCs/>
        </w:rPr>
        <w:t>S</w:t>
      </w:r>
      <w:r w:rsidRPr="00EC1B5D">
        <w:rPr>
          <w:rFonts w:ascii="Times New Roman" w:hAnsi="Times New Roman" w:cs="Times New Roman"/>
          <w:b/>
          <w:bCs/>
        </w:rPr>
        <w:t>hould we target these promotions to new customers (who joined over the last 12 months) rather than to established customers, or vice versa?</w:t>
      </w:r>
    </w:p>
    <w:p w14:paraId="0F0CA399" w14:textId="0466A161" w:rsidR="00C83B49" w:rsidRPr="00C83B49" w:rsidRDefault="00C83B49" w:rsidP="00C83B49">
      <w:pPr>
        <w:pStyle w:val="ListParagraph"/>
        <w:ind w:left="-360"/>
        <w:rPr>
          <w:rFonts w:ascii="Times New Roman" w:hAnsi="Times New Roman" w:cs="Times New Roman"/>
        </w:rPr>
      </w:pPr>
      <w:r w:rsidRPr="00C83B49">
        <w:rPr>
          <w:rFonts w:ascii="Times New Roman" w:hAnsi="Times New Roman" w:cs="Times New Roman"/>
        </w:rPr>
        <w:t>The amount</w:t>
      </w:r>
      <w:r>
        <w:rPr>
          <w:rFonts w:ascii="Times New Roman" w:hAnsi="Times New Roman" w:cs="Times New Roman"/>
        </w:rPr>
        <w:t xml:space="preserve"> spent decreases by 0.4% for new </w:t>
      </w:r>
      <w:proofErr w:type="gramStart"/>
      <w:r>
        <w:rPr>
          <w:rFonts w:ascii="Times New Roman" w:hAnsi="Times New Roman" w:cs="Times New Roman"/>
        </w:rPr>
        <w:t>customers  compared</w:t>
      </w:r>
      <w:proofErr w:type="gramEnd"/>
      <w:r>
        <w:rPr>
          <w:rFonts w:ascii="Times New Roman" w:hAnsi="Times New Roman" w:cs="Times New Roman"/>
        </w:rPr>
        <w:t xml:space="preserve"> to older more established customers. </w:t>
      </w:r>
      <w:proofErr w:type="gramStart"/>
      <w:r>
        <w:rPr>
          <w:rFonts w:ascii="Times New Roman" w:hAnsi="Times New Roman" w:cs="Times New Roman"/>
        </w:rPr>
        <w:t>So</w:t>
      </w:r>
      <w:proofErr w:type="gramEnd"/>
      <w:r>
        <w:rPr>
          <w:rFonts w:ascii="Times New Roman" w:hAnsi="Times New Roman" w:cs="Times New Roman"/>
        </w:rPr>
        <w:t xml:space="preserve"> its better to target our old customers even though the marginal effect is low.</w:t>
      </w:r>
    </w:p>
    <w:p w14:paraId="57924B96" w14:textId="77777777" w:rsidR="00CA6D70" w:rsidRDefault="00CA6D70" w:rsidP="00CA6D70">
      <w:pPr>
        <w:pStyle w:val="ListParagraph"/>
        <w:ind w:left="-360"/>
        <w:rPr>
          <w:rFonts w:ascii="Times New Roman" w:hAnsi="Times New Roman" w:cs="Times New Roman"/>
          <w:b/>
          <w:bCs/>
        </w:rPr>
      </w:pPr>
    </w:p>
    <w:p w14:paraId="23404375" w14:textId="7049C613" w:rsidR="00CA6D70" w:rsidRDefault="00EC1B5D" w:rsidP="00CA6D70">
      <w:pPr>
        <w:pStyle w:val="ListParagraph"/>
        <w:numPr>
          <w:ilvl w:val="0"/>
          <w:numId w:val="9"/>
        </w:numPr>
        <w:ind w:left="-360" w:hanging="270"/>
        <w:rPr>
          <w:rFonts w:ascii="Times New Roman" w:hAnsi="Times New Roman" w:cs="Times New Roman"/>
          <w:b/>
          <w:bCs/>
        </w:rPr>
      </w:pPr>
      <w:r>
        <w:rPr>
          <w:rFonts w:ascii="Times New Roman" w:hAnsi="Times New Roman" w:cs="Times New Roman"/>
          <w:b/>
          <w:bCs/>
        </w:rPr>
        <w:t>Should</w:t>
      </w:r>
      <w:r w:rsidR="00CA6D70">
        <w:rPr>
          <w:rFonts w:ascii="Times New Roman" w:hAnsi="Times New Roman" w:cs="Times New Roman"/>
          <w:b/>
          <w:bCs/>
        </w:rPr>
        <w:t xml:space="preserve"> </w:t>
      </w:r>
      <w:r w:rsidRPr="00EC1B5D">
        <w:rPr>
          <w:rFonts w:ascii="Times New Roman" w:hAnsi="Times New Roman" w:cs="Times New Roman"/>
          <w:b/>
          <w:bCs/>
        </w:rPr>
        <w:t>we target these promotions to customers who have a higher (or lower) history of spending over the last year?</w:t>
      </w:r>
    </w:p>
    <w:p w14:paraId="5940BDD0" w14:textId="63155AB5" w:rsidR="00C83B49" w:rsidRPr="00C83B49" w:rsidRDefault="00C83B49" w:rsidP="00C83B49">
      <w:pPr>
        <w:pStyle w:val="ListParagraph"/>
        <w:ind w:left="-360"/>
        <w:rPr>
          <w:rFonts w:ascii="Times New Roman" w:hAnsi="Times New Roman" w:cs="Times New Roman"/>
        </w:rPr>
      </w:pPr>
      <w:r>
        <w:rPr>
          <w:rFonts w:ascii="Times New Roman" w:hAnsi="Times New Roman" w:cs="Times New Roman"/>
        </w:rPr>
        <w:t xml:space="preserve">For </w:t>
      </w:r>
      <w:r w:rsidR="00AD50E3">
        <w:rPr>
          <w:rFonts w:ascii="Times New Roman" w:hAnsi="Times New Roman" w:cs="Times New Roman"/>
        </w:rPr>
        <w:t xml:space="preserve">$100 increase in spending over the last year the amount spent increases by 2% given that these are customers who used purchased using multichannel </w:t>
      </w:r>
      <w:proofErr w:type="gramStart"/>
      <w:r w:rsidR="00AD50E3">
        <w:rPr>
          <w:rFonts w:ascii="Times New Roman" w:hAnsi="Times New Roman" w:cs="Times New Roman"/>
        </w:rPr>
        <w:t>and also</w:t>
      </w:r>
      <w:proofErr w:type="gramEnd"/>
      <w:r w:rsidR="00AD50E3">
        <w:rPr>
          <w:rFonts w:ascii="Times New Roman" w:hAnsi="Times New Roman" w:cs="Times New Roman"/>
        </w:rPr>
        <w:t xml:space="preserve"> these are customers who purchased both men and women merchandise. </w:t>
      </w:r>
    </w:p>
    <w:p w14:paraId="62FD8A4D" w14:textId="77777777" w:rsidR="00CA6D70" w:rsidRDefault="00CA6D70" w:rsidP="00CA6D70">
      <w:pPr>
        <w:pStyle w:val="ListParagraph"/>
        <w:ind w:left="-360"/>
        <w:rPr>
          <w:rFonts w:ascii="Times New Roman" w:hAnsi="Times New Roman" w:cs="Times New Roman"/>
          <w:b/>
          <w:bCs/>
        </w:rPr>
      </w:pPr>
    </w:p>
    <w:p w14:paraId="46C7BB11" w14:textId="149CA1F3" w:rsidR="00CA6D70" w:rsidRDefault="00CA6D70" w:rsidP="00CA6D70">
      <w:pPr>
        <w:pStyle w:val="ListParagraph"/>
        <w:numPr>
          <w:ilvl w:val="0"/>
          <w:numId w:val="9"/>
        </w:numPr>
        <w:ind w:left="-360" w:hanging="270"/>
        <w:rPr>
          <w:rFonts w:ascii="Times New Roman" w:hAnsi="Times New Roman" w:cs="Times New Roman"/>
          <w:b/>
          <w:bCs/>
        </w:rPr>
      </w:pPr>
      <w:r>
        <w:rPr>
          <w:rFonts w:ascii="Times New Roman" w:hAnsi="Times New Roman" w:cs="Times New Roman"/>
          <w:b/>
          <w:bCs/>
        </w:rPr>
        <w:t>D</w:t>
      </w:r>
      <w:r w:rsidR="00EC1B5D" w:rsidRPr="00EC1B5D">
        <w:rPr>
          <w:rFonts w:ascii="Times New Roman" w:hAnsi="Times New Roman" w:cs="Times New Roman"/>
          <w:b/>
          <w:bCs/>
        </w:rPr>
        <w:t>id the promotions work better for phone or web channel?</w:t>
      </w:r>
    </w:p>
    <w:p w14:paraId="3E92AFCE" w14:textId="56C63970" w:rsidR="002E2438" w:rsidRDefault="00AD50E3" w:rsidP="00CA6D70">
      <w:pPr>
        <w:pStyle w:val="ListParagraph"/>
        <w:ind w:left="-360"/>
        <w:rPr>
          <w:rFonts w:ascii="Times New Roman" w:hAnsi="Times New Roman" w:cs="Times New Roman"/>
        </w:rPr>
      </w:pPr>
      <w:r>
        <w:rPr>
          <w:rFonts w:ascii="Times New Roman" w:hAnsi="Times New Roman" w:cs="Times New Roman"/>
        </w:rPr>
        <w:t xml:space="preserve">The promotions certainly worked better for web </w:t>
      </w:r>
      <w:proofErr w:type="gramStart"/>
      <w:r>
        <w:rPr>
          <w:rFonts w:ascii="Times New Roman" w:hAnsi="Times New Roman" w:cs="Times New Roman"/>
        </w:rPr>
        <w:t>channel, because</w:t>
      </w:r>
      <w:proofErr w:type="gramEnd"/>
      <w:r>
        <w:rPr>
          <w:rFonts w:ascii="Times New Roman" w:hAnsi="Times New Roman" w:cs="Times New Roman"/>
        </w:rPr>
        <w:t xml:space="preserve"> these customers spent 46.5% more than customers who used both the channels</w:t>
      </w:r>
      <w:r w:rsidR="002E2438">
        <w:rPr>
          <w:rFonts w:ascii="Times New Roman" w:hAnsi="Times New Roman" w:cs="Times New Roman"/>
        </w:rPr>
        <w:t xml:space="preserve"> and about 6.9% more than customers who used only the phone to purchase. Purchase history had </w:t>
      </w:r>
      <w:proofErr w:type="spellStart"/>
      <w:r w:rsidR="002E2438">
        <w:rPr>
          <w:rFonts w:ascii="Times New Roman" w:hAnsi="Times New Roman" w:cs="Times New Roman"/>
        </w:rPr>
        <w:t>a</w:t>
      </w:r>
      <w:proofErr w:type="spellEnd"/>
      <w:r w:rsidR="002E2438">
        <w:rPr>
          <w:rFonts w:ascii="Times New Roman" w:hAnsi="Times New Roman" w:cs="Times New Roman"/>
        </w:rPr>
        <w:t xml:space="preserve"> very small effect on the spending for customers who used these different channels.</w:t>
      </w:r>
    </w:p>
    <w:p w14:paraId="46B1293F" w14:textId="57464A06" w:rsidR="00CA6D70" w:rsidRPr="00AD50E3" w:rsidRDefault="002E2438" w:rsidP="00CA6D70">
      <w:pPr>
        <w:pStyle w:val="ListParagraph"/>
        <w:ind w:left="-360"/>
        <w:rPr>
          <w:rFonts w:ascii="Times New Roman" w:hAnsi="Times New Roman" w:cs="Times New Roman"/>
        </w:rPr>
      </w:pPr>
      <w:r>
        <w:rPr>
          <w:rFonts w:ascii="Times New Roman" w:hAnsi="Times New Roman" w:cs="Times New Roman"/>
        </w:rPr>
        <w:t xml:space="preserve"> </w:t>
      </w:r>
      <w:r w:rsidR="00AD50E3">
        <w:rPr>
          <w:rFonts w:ascii="Times New Roman" w:hAnsi="Times New Roman" w:cs="Times New Roman"/>
        </w:rPr>
        <w:t xml:space="preserve"> </w:t>
      </w:r>
    </w:p>
    <w:p w14:paraId="460FF9BF" w14:textId="77777777" w:rsidR="00EC1B5D" w:rsidRPr="00EC1B5D" w:rsidRDefault="00EC1B5D" w:rsidP="002F5C3A">
      <w:pPr>
        <w:pStyle w:val="ListParagraph"/>
        <w:numPr>
          <w:ilvl w:val="0"/>
          <w:numId w:val="9"/>
        </w:numPr>
        <w:ind w:left="-360" w:hanging="270"/>
        <w:rPr>
          <w:rFonts w:ascii="Times New Roman" w:hAnsi="Times New Roman" w:cs="Times New Roman"/>
          <w:b/>
          <w:bCs/>
        </w:rPr>
      </w:pPr>
      <w:r>
        <w:rPr>
          <w:rFonts w:ascii="Times New Roman" w:hAnsi="Times New Roman" w:cs="Times New Roman"/>
          <w:b/>
          <w:bCs/>
        </w:rPr>
        <w:t>W</w:t>
      </w:r>
      <w:r w:rsidRPr="00EC1B5D">
        <w:rPr>
          <w:rFonts w:ascii="Times New Roman" w:hAnsi="Times New Roman" w:cs="Times New Roman"/>
          <w:b/>
          <w:bCs/>
        </w:rPr>
        <w:t>ill the promotions work better if the men's promotion is targeted at customers who bought men's merchandise over the last year (compared to those who purchased women's merchandise), and if the women's promotion would work better if targeted at customers who bought women's merchandise over the last year?</w:t>
      </w:r>
      <w:r>
        <w:rPr>
          <w:rFonts w:ascii="Lato" w:hAnsi="Lato"/>
          <w:color w:val="2D3B45"/>
          <w:shd w:val="clear" w:color="auto" w:fill="FFFFFF"/>
        </w:rPr>
        <w:t> </w:t>
      </w:r>
    </w:p>
    <w:p w14:paraId="60B9B7F0" w14:textId="73D4E2F4" w:rsidR="00E1074A" w:rsidRDefault="002E2438" w:rsidP="00E1074A">
      <w:pPr>
        <w:pStyle w:val="ListParagraph"/>
        <w:ind w:left="-360"/>
        <w:rPr>
          <w:rFonts w:ascii="Times New Roman" w:hAnsi="Times New Roman" w:cs="Times New Roman"/>
        </w:rPr>
      </w:pPr>
      <w:r>
        <w:rPr>
          <w:rFonts w:ascii="Times New Roman" w:hAnsi="Times New Roman" w:cs="Times New Roman"/>
        </w:rPr>
        <w:t xml:space="preserve">Spending </w:t>
      </w:r>
      <w:r w:rsidR="00173B52">
        <w:rPr>
          <w:rFonts w:ascii="Times New Roman" w:hAnsi="Times New Roman" w:cs="Times New Roman"/>
        </w:rPr>
        <w:t xml:space="preserve">decreases by </w:t>
      </w:r>
      <w:r w:rsidR="00E1074A">
        <w:rPr>
          <w:rFonts w:ascii="Times New Roman" w:hAnsi="Times New Roman" w:cs="Times New Roman"/>
        </w:rPr>
        <w:t>0.7%</w:t>
      </w:r>
      <w:r w:rsidR="00173B52">
        <w:rPr>
          <w:rFonts w:ascii="Times New Roman" w:hAnsi="Times New Roman" w:cs="Times New Roman"/>
        </w:rPr>
        <w:t xml:space="preserve"> if men’s promotion is targeted at customers who got men’s merchandise</w:t>
      </w:r>
      <w:r w:rsidR="00497DA2">
        <w:rPr>
          <w:rFonts w:ascii="Times New Roman" w:hAnsi="Times New Roman" w:cs="Times New Roman"/>
        </w:rPr>
        <w:t>. Spending increase</w:t>
      </w:r>
      <w:r w:rsidR="00E1074A">
        <w:rPr>
          <w:rFonts w:ascii="Times New Roman" w:hAnsi="Times New Roman" w:cs="Times New Roman"/>
        </w:rPr>
        <w:t>s</w:t>
      </w:r>
      <w:r w:rsidR="00497DA2">
        <w:rPr>
          <w:rFonts w:ascii="Times New Roman" w:hAnsi="Times New Roman" w:cs="Times New Roman"/>
        </w:rPr>
        <w:t xml:space="preserve"> by</w:t>
      </w:r>
      <w:r w:rsidR="00E1074A">
        <w:rPr>
          <w:rFonts w:ascii="Times New Roman" w:hAnsi="Times New Roman" w:cs="Times New Roman"/>
        </w:rPr>
        <w:t xml:space="preserve"> 48.2%</w:t>
      </w:r>
      <w:r w:rsidR="00497DA2">
        <w:rPr>
          <w:rFonts w:ascii="Times New Roman" w:hAnsi="Times New Roman" w:cs="Times New Roman"/>
        </w:rPr>
        <w:t xml:space="preserve"> if women’s promotion is target at customers who got women’s merchandise. Targeting the right type of merchandise for right gender works for women but not for men.</w:t>
      </w:r>
    </w:p>
    <w:p w14:paraId="4913ACB7" w14:textId="12D5CEE9" w:rsidR="00E1074A" w:rsidRDefault="00E1074A" w:rsidP="00E1074A">
      <w:pPr>
        <w:pStyle w:val="ListParagraph"/>
        <w:ind w:left="-360"/>
        <w:rPr>
          <w:rFonts w:ascii="Times New Roman" w:hAnsi="Times New Roman" w:cs="Times New Roman"/>
        </w:rPr>
      </w:pPr>
    </w:p>
    <w:p w14:paraId="2F6F7FBC" w14:textId="68F20B4D" w:rsidR="00E1074A" w:rsidRDefault="00A1264E" w:rsidP="00A1264E">
      <w:pPr>
        <w:pStyle w:val="ListParagraph"/>
        <w:numPr>
          <w:ilvl w:val="0"/>
          <w:numId w:val="3"/>
        </w:numPr>
        <w:ind w:left="-360" w:hanging="270"/>
        <w:rPr>
          <w:rFonts w:ascii="Times New Roman" w:hAnsi="Times New Roman" w:cs="Times New Roman"/>
          <w:b/>
          <w:bCs/>
        </w:rPr>
      </w:pPr>
      <w:r w:rsidRPr="00A1264E">
        <w:rPr>
          <w:rFonts w:ascii="Times New Roman" w:hAnsi="Times New Roman" w:cs="Times New Roman"/>
          <w:b/>
          <w:bCs/>
        </w:rPr>
        <w:t>Reflect on the quality of your analysis, and comment on things you can do to further improve this analysis.</w:t>
      </w:r>
    </w:p>
    <w:p w14:paraId="4763F3C0" w14:textId="232119BC" w:rsidR="00FD131E" w:rsidRDefault="001A363D" w:rsidP="00751B1F">
      <w:pPr>
        <w:pStyle w:val="ListParagraph"/>
        <w:ind w:left="-360"/>
        <w:rPr>
          <w:rFonts w:ascii="Times New Roman" w:hAnsi="Times New Roman" w:cs="Times New Roman"/>
        </w:rPr>
      </w:pPr>
      <w:r>
        <w:rPr>
          <w:rFonts w:ascii="Times New Roman" w:hAnsi="Times New Roman" w:cs="Times New Roman"/>
        </w:rPr>
        <w:t xml:space="preserve">The estimates are somewhat </w:t>
      </w:r>
      <w:proofErr w:type="gramStart"/>
      <w:r>
        <w:rPr>
          <w:rFonts w:ascii="Times New Roman" w:hAnsi="Times New Roman" w:cs="Times New Roman"/>
        </w:rPr>
        <w:t>consistent</w:t>
      </w:r>
      <w:proofErr w:type="gramEnd"/>
      <w:r>
        <w:rPr>
          <w:rFonts w:ascii="Times New Roman" w:hAnsi="Times New Roman" w:cs="Times New Roman"/>
        </w:rPr>
        <w:t xml:space="preserve"> but the estimates do not make any real world sense in some cases. For example, my best model suggests that if women’s promotions were targeted at customers who purchased men’s merchandise then the spending would go up by 58.4%</w:t>
      </w:r>
      <w:r w:rsidR="00751B1F">
        <w:rPr>
          <w:rFonts w:ascii="Times New Roman" w:hAnsi="Times New Roman" w:cs="Times New Roman"/>
        </w:rPr>
        <w:t>. Estimates of the model cannot be relied upon. The model could further be improved by adding some more interaction terms which I might have missed possibly even three way interactions.</w:t>
      </w:r>
    </w:p>
    <w:p w14:paraId="70E63859" w14:textId="4B0CA8FD" w:rsidR="00751B1F" w:rsidRDefault="00751B1F" w:rsidP="00751B1F">
      <w:pPr>
        <w:pStyle w:val="ListParagraph"/>
        <w:ind w:left="-360"/>
        <w:rPr>
          <w:rFonts w:ascii="Times New Roman" w:hAnsi="Times New Roman" w:cs="Times New Roman"/>
        </w:rPr>
      </w:pPr>
    </w:p>
    <w:p w14:paraId="3FBBD916" w14:textId="6356F778" w:rsidR="00751B1F" w:rsidRPr="00751B1F" w:rsidRDefault="00751B1F" w:rsidP="00751B1F">
      <w:pPr>
        <w:pStyle w:val="ListParagraph"/>
        <w:ind w:left="-360"/>
        <w:rPr>
          <w:rFonts w:ascii="Times New Roman" w:hAnsi="Times New Roman" w:cs="Times New Roman"/>
        </w:rPr>
      </w:pPr>
      <w:r>
        <w:rPr>
          <w:rFonts w:ascii="Times New Roman" w:hAnsi="Times New Roman" w:cs="Times New Roman"/>
        </w:rPr>
        <w:t>We could do a logistic regression analysis with the conversion or visited and see what makes a customer spend or visit a website. These insights could help the online retail company to make certain decisions on its promotion campaign.</w:t>
      </w:r>
    </w:p>
    <w:p w14:paraId="5C4F0833" w14:textId="77777777" w:rsidR="00FD131E" w:rsidRPr="00FD131E" w:rsidRDefault="00FD131E" w:rsidP="00FD131E">
      <w:pPr>
        <w:pStyle w:val="ListParagraph"/>
        <w:ind w:left="-360"/>
        <w:rPr>
          <w:rFonts w:ascii="Times New Roman" w:hAnsi="Times New Roman" w:cs="Times New Roman"/>
          <w:b/>
          <w:bCs/>
        </w:rPr>
      </w:pPr>
    </w:p>
    <w:p w14:paraId="1BE21DE3" w14:textId="3C7A81D6" w:rsidR="00FD131E" w:rsidRPr="00EC1B5D" w:rsidRDefault="00FD131E" w:rsidP="00EC1B5D">
      <w:pPr>
        <w:rPr>
          <w:rFonts w:ascii="Times New Roman" w:hAnsi="Times New Roman" w:cs="Times New Roman"/>
          <w:b/>
          <w:bCs/>
        </w:rPr>
      </w:pPr>
    </w:p>
    <w:p w14:paraId="42D3BE9E" w14:textId="77777777" w:rsidR="00FD131E" w:rsidRPr="00CA6D70" w:rsidRDefault="00FD131E" w:rsidP="00FD131E">
      <w:pPr>
        <w:pStyle w:val="ListParagraph"/>
        <w:ind w:left="-360"/>
        <w:rPr>
          <w:rFonts w:ascii="Times New Roman" w:hAnsi="Times New Roman" w:cs="Times New Roman"/>
          <w:b/>
          <w:bCs/>
        </w:rPr>
      </w:pPr>
    </w:p>
    <w:p w14:paraId="41D4B5E8" w14:textId="18534F9D" w:rsidR="00CA6D70" w:rsidRDefault="00CA6D70" w:rsidP="00CA6D70">
      <w:pPr>
        <w:pStyle w:val="ListParagraph"/>
        <w:ind w:left="-360"/>
        <w:rPr>
          <w:rFonts w:ascii="Times New Roman" w:hAnsi="Times New Roman" w:cs="Times New Roman"/>
        </w:rPr>
      </w:pPr>
    </w:p>
    <w:p w14:paraId="4F21F4B4" w14:textId="77777777" w:rsidR="00CA6D70" w:rsidRPr="00CA6D70" w:rsidRDefault="00CA6D70" w:rsidP="00CA6D70">
      <w:pPr>
        <w:pStyle w:val="ListParagraph"/>
        <w:ind w:left="-360"/>
        <w:rPr>
          <w:rFonts w:ascii="Times New Roman" w:hAnsi="Times New Roman" w:cs="Times New Roman"/>
        </w:rPr>
      </w:pPr>
    </w:p>
    <w:p w14:paraId="4922D2BF" w14:textId="77777777" w:rsidR="00CA6D70" w:rsidRDefault="00CA6D70" w:rsidP="004532F0">
      <w:pPr>
        <w:pStyle w:val="ListParagraph"/>
        <w:ind w:left="-360"/>
        <w:rPr>
          <w:rFonts w:ascii="Times New Roman" w:hAnsi="Times New Roman" w:cs="Times New Roman"/>
        </w:rPr>
      </w:pPr>
    </w:p>
    <w:p w14:paraId="572FBF96" w14:textId="0A8FC91B" w:rsidR="004532F0" w:rsidRPr="00CA6D70" w:rsidRDefault="00CA6D70" w:rsidP="004532F0">
      <w:pPr>
        <w:pStyle w:val="ListParagraph"/>
        <w:ind w:left="-360"/>
        <w:rPr>
          <w:rFonts w:ascii="Times New Roman" w:hAnsi="Times New Roman" w:cs="Times New Roman"/>
        </w:rPr>
      </w:pPr>
      <w:r w:rsidRPr="00CA6D70">
        <w:rPr>
          <w:rFonts w:ascii="Times New Roman" w:hAnsi="Times New Roman" w:cs="Times New Roman"/>
        </w:rPr>
        <w:t xml:space="preserve"> </w:t>
      </w:r>
    </w:p>
    <w:p w14:paraId="4F85EF6C" w14:textId="77777777" w:rsidR="004532F0" w:rsidRPr="004532F0" w:rsidRDefault="004532F0" w:rsidP="004532F0">
      <w:pPr>
        <w:rPr>
          <w:rFonts w:ascii="Times New Roman" w:hAnsi="Times New Roman" w:cs="Times New Roman"/>
        </w:rPr>
      </w:pPr>
    </w:p>
    <w:p w14:paraId="2B5CC2C5" w14:textId="20A8CF71" w:rsidR="00315B4D" w:rsidRDefault="00315B4D" w:rsidP="00315B4D">
      <w:pPr>
        <w:pStyle w:val="ListParagraph"/>
        <w:ind w:left="-450"/>
        <w:rPr>
          <w:rFonts w:ascii="Lato" w:hAnsi="Lato"/>
          <w:color w:val="2D3B45"/>
          <w:shd w:val="clear" w:color="auto" w:fill="FFFFFF"/>
        </w:rPr>
      </w:pPr>
    </w:p>
    <w:p w14:paraId="072AEDA8" w14:textId="14EC0413" w:rsidR="00315B4D" w:rsidRDefault="00315B4D" w:rsidP="00315B4D">
      <w:pPr>
        <w:pStyle w:val="ListParagraph"/>
        <w:ind w:left="-450"/>
        <w:rPr>
          <w:rFonts w:ascii="Lato" w:hAnsi="Lato"/>
          <w:color w:val="2D3B45"/>
          <w:shd w:val="clear" w:color="auto" w:fill="FFFFFF"/>
        </w:rPr>
      </w:pPr>
    </w:p>
    <w:p w14:paraId="3D650FAA" w14:textId="77777777" w:rsidR="00315B4D" w:rsidRPr="00315B4D" w:rsidRDefault="00315B4D" w:rsidP="00315B4D">
      <w:pPr>
        <w:pStyle w:val="ListParagraph"/>
        <w:ind w:left="-450"/>
        <w:rPr>
          <w:rFonts w:ascii="Lato" w:hAnsi="Lato"/>
          <w:color w:val="2D3B45"/>
          <w:shd w:val="clear" w:color="auto" w:fill="FFFFFF"/>
        </w:rPr>
      </w:pPr>
    </w:p>
    <w:p w14:paraId="65EBA5A8" w14:textId="3B0AA5E5" w:rsidR="00315B4D" w:rsidRDefault="00315B4D" w:rsidP="002567B4">
      <w:pPr>
        <w:pStyle w:val="ListParagraph"/>
        <w:ind w:left="-450"/>
      </w:pPr>
    </w:p>
    <w:sectPr w:rsidR="00315B4D" w:rsidSect="00901DF3">
      <w:pgSz w:w="12240" w:h="15840"/>
      <w:pgMar w:top="45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3326D"/>
    <w:multiLevelType w:val="hybridMultilevel"/>
    <w:tmpl w:val="AE6609E0"/>
    <w:lvl w:ilvl="0" w:tplc="1BF4DE58">
      <w:start w:val="1"/>
      <w:numFmt w:val="decimal"/>
      <w:lvlText w:val="%1."/>
      <w:lvlJc w:val="left"/>
      <w:pPr>
        <w:ind w:left="-90" w:hanging="360"/>
      </w:pPr>
      <w:rPr>
        <w:rFonts w:hint="default"/>
        <w:b w:val="0"/>
        <w:bCs w:val="0"/>
      </w:rPr>
    </w:lvl>
    <w:lvl w:ilvl="1" w:tplc="04090015">
      <w:start w:val="1"/>
      <w:numFmt w:val="upp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 w15:restartNumberingAfterBreak="0">
    <w:nsid w:val="23565F3E"/>
    <w:multiLevelType w:val="multilevel"/>
    <w:tmpl w:val="4A9A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D1FE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35A1443"/>
    <w:multiLevelType w:val="hybridMultilevel"/>
    <w:tmpl w:val="84EE2ACE"/>
    <w:lvl w:ilvl="0" w:tplc="3F46BA4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607A14"/>
    <w:multiLevelType w:val="hybridMultilevel"/>
    <w:tmpl w:val="5F942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3AC4249"/>
    <w:multiLevelType w:val="hybridMultilevel"/>
    <w:tmpl w:val="DB86508E"/>
    <w:lvl w:ilvl="0" w:tplc="8DFEB7C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B538E6"/>
    <w:multiLevelType w:val="hybridMultilevel"/>
    <w:tmpl w:val="2840945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7" w15:restartNumberingAfterBreak="0">
    <w:nsid w:val="6EEB0E0E"/>
    <w:multiLevelType w:val="hybridMultilevel"/>
    <w:tmpl w:val="C07CD0DE"/>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8" w15:restartNumberingAfterBreak="0">
    <w:nsid w:val="7B967F8F"/>
    <w:multiLevelType w:val="hybridMultilevel"/>
    <w:tmpl w:val="E3388F04"/>
    <w:lvl w:ilvl="0" w:tplc="04090015">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7BF9644E"/>
    <w:multiLevelType w:val="hybridMultilevel"/>
    <w:tmpl w:val="C9069322"/>
    <w:lvl w:ilvl="0" w:tplc="0409000F">
      <w:start w:val="1"/>
      <w:numFmt w:val="decimal"/>
      <w:lvlText w:val="%1."/>
      <w:lvlJc w:val="left"/>
      <w:pPr>
        <w:ind w:left="720" w:hanging="360"/>
      </w:pPr>
    </w:lvl>
    <w:lvl w:ilvl="1" w:tplc="FDDC96A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9"/>
  </w:num>
  <w:num w:numId="4">
    <w:abstractNumId w:val="3"/>
  </w:num>
  <w:num w:numId="5">
    <w:abstractNumId w:val="5"/>
  </w:num>
  <w:num w:numId="6">
    <w:abstractNumId w:val="4"/>
  </w:num>
  <w:num w:numId="7">
    <w:abstractNumId w:val="0"/>
  </w:num>
  <w:num w:numId="8">
    <w:abstractNumId w:val="8"/>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BF9"/>
    <w:rsid w:val="00007039"/>
    <w:rsid w:val="00034E98"/>
    <w:rsid w:val="0006197E"/>
    <w:rsid w:val="00071E05"/>
    <w:rsid w:val="00084886"/>
    <w:rsid w:val="000C63F0"/>
    <w:rsid w:val="000E0DED"/>
    <w:rsid w:val="001307CB"/>
    <w:rsid w:val="001473D2"/>
    <w:rsid w:val="0017004F"/>
    <w:rsid w:val="001706FE"/>
    <w:rsid w:val="00171980"/>
    <w:rsid w:val="00173B52"/>
    <w:rsid w:val="001A363D"/>
    <w:rsid w:val="001C52C0"/>
    <w:rsid w:val="001F750F"/>
    <w:rsid w:val="00242187"/>
    <w:rsid w:val="002567B4"/>
    <w:rsid w:val="002C4386"/>
    <w:rsid w:val="002E2438"/>
    <w:rsid w:val="002F3A5E"/>
    <w:rsid w:val="003019C3"/>
    <w:rsid w:val="00315B4D"/>
    <w:rsid w:val="0036520B"/>
    <w:rsid w:val="00375E82"/>
    <w:rsid w:val="00380CCF"/>
    <w:rsid w:val="00381389"/>
    <w:rsid w:val="003D5FB4"/>
    <w:rsid w:val="004061A2"/>
    <w:rsid w:val="00427873"/>
    <w:rsid w:val="00436AD9"/>
    <w:rsid w:val="004532F0"/>
    <w:rsid w:val="004538F0"/>
    <w:rsid w:val="00476A72"/>
    <w:rsid w:val="00497DA2"/>
    <w:rsid w:val="004A6786"/>
    <w:rsid w:val="004E42D9"/>
    <w:rsid w:val="004F00B4"/>
    <w:rsid w:val="005C4EAE"/>
    <w:rsid w:val="00644E5E"/>
    <w:rsid w:val="006C1E8B"/>
    <w:rsid w:val="006C6CF3"/>
    <w:rsid w:val="00720480"/>
    <w:rsid w:val="0073475B"/>
    <w:rsid w:val="00746D95"/>
    <w:rsid w:val="00751B1F"/>
    <w:rsid w:val="007F3A15"/>
    <w:rsid w:val="0084470C"/>
    <w:rsid w:val="008454D0"/>
    <w:rsid w:val="00860634"/>
    <w:rsid w:val="00874BF9"/>
    <w:rsid w:val="008B2FC2"/>
    <w:rsid w:val="008E711B"/>
    <w:rsid w:val="00901DF3"/>
    <w:rsid w:val="00902208"/>
    <w:rsid w:val="009345DA"/>
    <w:rsid w:val="00946EF7"/>
    <w:rsid w:val="00973BCC"/>
    <w:rsid w:val="009761D6"/>
    <w:rsid w:val="009D3018"/>
    <w:rsid w:val="00A1264E"/>
    <w:rsid w:val="00A14AFD"/>
    <w:rsid w:val="00A20B19"/>
    <w:rsid w:val="00A77E9C"/>
    <w:rsid w:val="00A92471"/>
    <w:rsid w:val="00AC7A26"/>
    <w:rsid w:val="00AD50E3"/>
    <w:rsid w:val="00AF31D0"/>
    <w:rsid w:val="00B40C21"/>
    <w:rsid w:val="00B65E11"/>
    <w:rsid w:val="00B71B58"/>
    <w:rsid w:val="00BF7592"/>
    <w:rsid w:val="00C00FBA"/>
    <w:rsid w:val="00C4600F"/>
    <w:rsid w:val="00C53B9D"/>
    <w:rsid w:val="00C6122F"/>
    <w:rsid w:val="00C83B49"/>
    <w:rsid w:val="00C97E15"/>
    <w:rsid w:val="00CA6D70"/>
    <w:rsid w:val="00CD00B0"/>
    <w:rsid w:val="00D426D8"/>
    <w:rsid w:val="00D546C3"/>
    <w:rsid w:val="00D72C77"/>
    <w:rsid w:val="00DA6F12"/>
    <w:rsid w:val="00DD6095"/>
    <w:rsid w:val="00DE6B76"/>
    <w:rsid w:val="00E1074A"/>
    <w:rsid w:val="00E112AC"/>
    <w:rsid w:val="00E84312"/>
    <w:rsid w:val="00E96582"/>
    <w:rsid w:val="00EA60A8"/>
    <w:rsid w:val="00EB3B21"/>
    <w:rsid w:val="00EC1B5D"/>
    <w:rsid w:val="00ED7360"/>
    <w:rsid w:val="00EE690E"/>
    <w:rsid w:val="00F25705"/>
    <w:rsid w:val="00F95C16"/>
    <w:rsid w:val="00FD1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B3F77"/>
  <w15:chartTrackingRefBased/>
  <w15:docId w15:val="{CC0FB3BF-C8F4-44DC-AB93-722A2453D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4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4BF9"/>
    <w:pPr>
      <w:ind w:left="720"/>
      <w:contextualSpacing/>
    </w:pPr>
  </w:style>
  <w:style w:type="character" w:customStyle="1" w:styleId="textlayer--absolute">
    <w:name w:val="textlayer--absolute"/>
    <w:basedOn w:val="DefaultParagraphFont"/>
    <w:rsid w:val="002F3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458841">
      <w:bodyDiv w:val="1"/>
      <w:marLeft w:val="0"/>
      <w:marRight w:val="0"/>
      <w:marTop w:val="0"/>
      <w:marBottom w:val="0"/>
      <w:divBdr>
        <w:top w:val="none" w:sz="0" w:space="0" w:color="auto"/>
        <w:left w:val="none" w:sz="0" w:space="0" w:color="auto"/>
        <w:bottom w:val="none" w:sz="0" w:space="0" w:color="auto"/>
        <w:right w:val="none" w:sz="0" w:space="0" w:color="auto"/>
      </w:divBdr>
    </w:div>
    <w:div w:id="685060093">
      <w:bodyDiv w:val="1"/>
      <w:marLeft w:val="0"/>
      <w:marRight w:val="0"/>
      <w:marTop w:val="0"/>
      <w:marBottom w:val="0"/>
      <w:divBdr>
        <w:top w:val="none" w:sz="0" w:space="0" w:color="auto"/>
        <w:left w:val="none" w:sz="0" w:space="0" w:color="auto"/>
        <w:bottom w:val="none" w:sz="0" w:space="0" w:color="auto"/>
        <w:right w:val="none" w:sz="0" w:space="0" w:color="auto"/>
      </w:divBdr>
    </w:div>
    <w:div w:id="968314629">
      <w:bodyDiv w:val="1"/>
      <w:marLeft w:val="0"/>
      <w:marRight w:val="0"/>
      <w:marTop w:val="0"/>
      <w:marBottom w:val="0"/>
      <w:divBdr>
        <w:top w:val="none" w:sz="0" w:space="0" w:color="auto"/>
        <w:left w:val="none" w:sz="0" w:space="0" w:color="auto"/>
        <w:bottom w:val="none" w:sz="0" w:space="0" w:color="auto"/>
        <w:right w:val="none" w:sz="0" w:space="0" w:color="auto"/>
      </w:divBdr>
    </w:div>
    <w:div w:id="1070034191">
      <w:bodyDiv w:val="1"/>
      <w:marLeft w:val="0"/>
      <w:marRight w:val="0"/>
      <w:marTop w:val="0"/>
      <w:marBottom w:val="0"/>
      <w:divBdr>
        <w:top w:val="none" w:sz="0" w:space="0" w:color="auto"/>
        <w:left w:val="none" w:sz="0" w:space="0" w:color="auto"/>
        <w:bottom w:val="none" w:sz="0" w:space="0" w:color="auto"/>
        <w:right w:val="none" w:sz="0" w:space="0" w:color="auto"/>
      </w:divBdr>
    </w:div>
    <w:div w:id="1104227417">
      <w:bodyDiv w:val="1"/>
      <w:marLeft w:val="0"/>
      <w:marRight w:val="0"/>
      <w:marTop w:val="0"/>
      <w:marBottom w:val="0"/>
      <w:divBdr>
        <w:top w:val="none" w:sz="0" w:space="0" w:color="auto"/>
        <w:left w:val="none" w:sz="0" w:space="0" w:color="auto"/>
        <w:bottom w:val="none" w:sz="0" w:space="0" w:color="auto"/>
        <w:right w:val="none" w:sz="0" w:space="0" w:color="auto"/>
      </w:divBdr>
    </w:div>
    <w:div w:id="1162813353">
      <w:bodyDiv w:val="1"/>
      <w:marLeft w:val="0"/>
      <w:marRight w:val="0"/>
      <w:marTop w:val="0"/>
      <w:marBottom w:val="0"/>
      <w:divBdr>
        <w:top w:val="none" w:sz="0" w:space="0" w:color="auto"/>
        <w:left w:val="none" w:sz="0" w:space="0" w:color="auto"/>
        <w:bottom w:val="none" w:sz="0" w:space="0" w:color="auto"/>
        <w:right w:val="none" w:sz="0" w:space="0" w:color="auto"/>
      </w:divBdr>
    </w:div>
    <w:div w:id="1168445735">
      <w:bodyDiv w:val="1"/>
      <w:marLeft w:val="0"/>
      <w:marRight w:val="0"/>
      <w:marTop w:val="0"/>
      <w:marBottom w:val="0"/>
      <w:divBdr>
        <w:top w:val="none" w:sz="0" w:space="0" w:color="auto"/>
        <w:left w:val="none" w:sz="0" w:space="0" w:color="auto"/>
        <w:bottom w:val="none" w:sz="0" w:space="0" w:color="auto"/>
        <w:right w:val="none" w:sz="0" w:space="0" w:color="auto"/>
      </w:divBdr>
    </w:div>
    <w:div w:id="1228804152">
      <w:bodyDiv w:val="1"/>
      <w:marLeft w:val="0"/>
      <w:marRight w:val="0"/>
      <w:marTop w:val="0"/>
      <w:marBottom w:val="0"/>
      <w:divBdr>
        <w:top w:val="none" w:sz="0" w:space="0" w:color="auto"/>
        <w:left w:val="none" w:sz="0" w:space="0" w:color="auto"/>
        <w:bottom w:val="none" w:sz="0" w:space="0" w:color="auto"/>
        <w:right w:val="none" w:sz="0" w:space="0" w:color="auto"/>
      </w:divBdr>
    </w:div>
    <w:div w:id="1236474544">
      <w:bodyDiv w:val="1"/>
      <w:marLeft w:val="0"/>
      <w:marRight w:val="0"/>
      <w:marTop w:val="0"/>
      <w:marBottom w:val="0"/>
      <w:divBdr>
        <w:top w:val="none" w:sz="0" w:space="0" w:color="auto"/>
        <w:left w:val="none" w:sz="0" w:space="0" w:color="auto"/>
        <w:bottom w:val="none" w:sz="0" w:space="0" w:color="auto"/>
        <w:right w:val="none" w:sz="0" w:space="0" w:color="auto"/>
      </w:divBdr>
    </w:div>
    <w:div w:id="1356542982">
      <w:bodyDiv w:val="1"/>
      <w:marLeft w:val="0"/>
      <w:marRight w:val="0"/>
      <w:marTop w:val="0"/>
      <w:marBottom w:val="0"/>
      <w:divBdr>
        <w:top w:val="none" w:sz="0" w:space="0" w:color="auto"/>
        <w:left w:val="none" w:sz="0" w:space="0" w:color="auto"/>
        <w:bottom w:val="none" w:sz="0" w:space="0" w:color="auto"/>
        <w:right w:val="none" w:sz="0" w:space="0" w:color="auto"/>
      </w:divBdr>
    </w:div>
    <w:div w:id="1909534258">
      <w:bodyDiv w:val="1"/>
      <w:marLeft w:val="0"/>
      <w:marRight w:val="0"/>
      <w:marTop w:val="0"/>
      <w:marBottom w:val="0"/>
      <w:divBdr>
        <w:top w:val="none" w:sz="0" w:space="0" w:color="auto"/>
        <w:left w:val="none" w:sz="0" w:space="0" w:color="auto"/>
        <w:bottom w:val="none" w:sz="0" w:space="0" w:color="auto"/>
        <w:right w:val="none" w:sz="0" w:space="0" w:color="auto"/>
      </w:divBdr>
    </w:div>
    <w:div w:id="2031561246">
      <w:bodyDiv w:val="1"/>
      <w:marLeft w:val="0"/>
      <w:marRight w:val="0"/>
      <w:marTop w:val="0"/>
      <w:marBottom w:val="0"/>
      <w:divBdr>
        <w:top w:val="none" w:sz="0" w:space="0" w:color="auto"/>
        <w:left w:val="none" w:sz="0" w:space="0" w:color="auto"/>
        <w:bottom w:val="none" w:sz="0" w:space="0" w:color="auto"/>
        <w:right w:val="none" w:sz="0" w:space="0" w:color="auto"/>
      </w:divBdr>
    </w:div>
    <w:div w:id="212542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5</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Veerapandian, Kavin</dc:creator>
  <cp:keywords/>
  <dc:description/>
  <cp:lastModifiedBy>Veerapandian, Kavin</cp:lastModifiedBy>
  <cp:revision>3</cp:revision>
  <dcterms:created xsi:type="dcterms:W3CDTF">2021-03-09T21:25:00Z</dcterms:created>
  <dcterms:modified xsi:type="dcterms:W3CDTF">2021-03-10T07:32:00Z</dcterms:modified>
</cp:coreProperties>
</file>