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5C46" w:rsidRDefault="00665C46">
      <w:pPr>
        <w:rPr>
          <w:sz w:val="32"/>
          <w:szCs w:val="32"/>
        </w:rPr>
      </w:pPr>
      <w:r>
        <w:t xml:space="preserve">                                                      </w:t>
      </w:r>
      <w:r w:rsidRPr="00665C46">
        <w:rPr>
          <w:sz w:val="32"/>
          <w:szCs w:val="32"/>
        </w:rPr>
        <w:t xml:space="preserve">AI Assistant Coding </w:t>
      </w:r>
    </w:p>
    <w:p w:rsidR="007F7D96" w:rsidRDefault="00665C46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</w:t>
      </w:r>
      <w:r w:rsidRPr="00665C46">
        <w:rPr>
          <w:sz w:val="32"/>
          <w:szCs w:val="32"/>
        </w:rPr>
        <w:t>Assignment-2.4</w:t>
      </w:r>
    </w:p>
    <w:p w:rsidR="00665C46" w:rsidRDefault="00665C46">
      <w:pPr>
        <w:rPr>
          <w:sz w:val="32"/>
          <w:szCs w:val="32"/>
        </w:rPr>
      </w:pPr>
      <w:r w:rsidRPr="00665C46">
        <w:rPr>
          <w:sz w:val="32"/>
          <w:szCs w:val="32"/>
        </w:rPr>
        <w:t xml:space="preserve">Name of </w:t>
      </w:r>
      <w:proofErr w:type="gramStart"/>
      <w:r w:rsidRPr="00665C46">
        <w:rPr>
          <w:sz w:val="32"/>
          <w:szCs w:val="32"/>
        </w:rPr>
        <w:t>Student :</w:t>
      </w:r>
      <w:proofErr w:type="gramEnd"/>
      <w:r w:rsidRPr="00665C46">
        <w:rPr>
          <w:sz w:val="32"/>
          <w:szCs w:val="32"/>
        </w:rPr>
        <w:t xml:space="preserve"> </w:t>
      </w:r>
      <w:r>
        <w:rPr>
          <w:sz w:val="32"/>
          <w:szCs w:val="32"/>
        </w:rPr>
        <w:t>VEERAMALLA PRANEETH REDDY</w:t>
      </w:r>
    </w:p>
    <w:p w:rsidR="00665C46" w:rsidRDefault="00665C46">
      <w:pPr>
        <w:rPr>
          <w:sz w:val="32"/>
          <w:szCs w:val="32"/>
        </w:rPr>
      </w:pPr>
      <w:r w:rsidRPr="00665C46">
        <w:rPr>
          <w:sz w:val="32"/>
          <w:szCs w:val="32"/>
        </w:rPr>
        <w:t xml:space="preserve"> Batch :42 </w:t>
      </w:r>
    </w:p>
    <w:p w:rsidR="00665C46" w:rsidRDefault="00665C46">
      <w:pPr>
        <w:rPr>
          <w:sz w:val="32"/>
          <w:szCs w:val="32"/>
        </w:rPr>
      </w:pPr>
      <w:proofErr w:type="spellStart"/>
      <w:r w:rsidRPr="00665C46">
        <w:rPr>
          <w:sz w:val="32"/>
          <w:szCs w:val="32"/>
        </w:rPr>
        <w:t>Enrollment</w:t>
      </w:r>
      <w:proofErr w:type="spellEnd"/>
      <w:r w:rsidRPr="00665C46">
        <w:rPr>
          <w:sz w:val="32"/>
          <w:szCs w:val="32"/>
        </w:rPr>
        <w:t xml:space="preserve"> </w:t>
      </w:r>
      <w:proofErr w:type="gramStart"/>
      <w:r w:rsidRPr="00665C46">
        <w:rPr>
          <w:sz w:val="32"/>
          <w:szCs w:val="32"/>
        </w:rPr>
        <w:t>No. :</w:t>
      </w:r>
      <w:proofErr w:type="gramEnd"/>
      <w:r w:rsidRPr="00665C46">
        <w:rPr>
          <w:sz w:val="32"/>
          <w:szCs w:val="32"/>
        </w:rPr>
        <w:t xml:space="preserve"> 2303A52</w:t>
      </w:r>
      <w:r>
        <w:rPr>
          <w:sz w:val="32"/>
          <w:szCs w:val="32"/>
        </w:rPr>
        <w:t>146</w:t>
      </w:r>
    </w:p>
    <w:p w:rsidR="00665C46" w:rsidRDefault="00665C46">
      <w:pPr>
        <w:rPr>
          <w:sz w:val="32"/>
          <w:szCs w:val="32"/>
        </w:rPr>
      </w:pPr>
    </w:p>
    <w:p w:rsidR="00665C46" w:rsidRDefault="00665C46">
      <w:pPr>
        <w:rPr>
          <w:sz w:val="32"/>
          <w:szCs w:val="32"/>
        </w:rPr>
      </w:pPr>
      <w:r w:rsidRPr="00665C46">
        <w:rPr>
          <w:sz w:val="32"/>
          <w:szCs w:val="32"/>
        </w:rPr>
        <w:t>Task 1: Book Class Generation</w:t>
      </w:r>
    </w:p>
    <w:p w:rsidR="00665C46" w:rsidRDefault="00665C46">
      <w:pPr>
        <w:rPr>
          <w:sz w:val="32"/>
          <w:szCs w:val="32"/>
        </w:rPr>
      </w:pPr>
      <w:r w:rsidRPr="00665C46">
        <w:rPr>
          <w:sz w:val="32"/>
          <w:szCs w:val="32"/>
        </w:rPr>
        <w:t>Scenario:</w:t>
      </w:r>
    </w:p>
    <w:p w:rsidR="00665C46" w:rsidRDefault="00665C46">
      <w:pPr>
        <w:rPr>
          <w:sz w:val="32"/>
          <w:szCs w:val="32"/>
        </w:rPr>
      </w:pPr>
      <w:r w:rsidRPr="00665C46">
        <w:rPr>
          <w:sz w:val="32"/>
          <w:szCs w:val="32"/>
        </w:rPr>
        <w:t>You are building a simple library management module.</w:t>
      </w:r>
    </w:p>
    <w:p w:rsidR="00665C46" w:rsidRDefault="00665C46">
      <w:pPr>
        <w:rPr>
          <w:sz w:val="32"/>
          <w:szCs w:val="32"/>
        </w:rPr>
      </w:pPr>
      <w:r w:rsidRPr="00665C46">
        <w:rPr>
          <w:sz w:val="32"/>
          <w:szCs w:val="32"/>
        </w:rPr>
        <w:t>Task:</w:t>
      </w:r>
    </w:p>
    <w:p w:rsidR="00665C46" w:rsidRDefault="00665C46">
      <w:pPr>
        <w:rPr>
          <w:sz w:val="32"/>
          <w:szCs w:val="32"/>
        </w:rPr>
      </w:pPr>
      <w:r w:rsidRPr="00665C46">
        <w:rPr>
          <w:sz w:val="32"/>
          <w:szCs w:val="32"/>
        </w:rPr>
        <w:t xml:space="preserve">Use Cursor AI to generate a Python class Book with attributes title, author, and a </w:t>
      </w:r>
      <w:proofErr w:type="gramStart"/>
      <w:r w:rsidRPr="00665C46">
        <w:rPr>
          <w:sz w:val="32"/>
          <w:szCs w:val="32"/>
        </w:rPr>
        <w:t>summary(</w:t>
      </w:r>
      <w:proofErr w:type="gramEnd"/>
      <w:r w:rsidRPr="00665C46">
        <w:rPr>
          <w:sz w:val="32"/>
          <w:szCs w:val="32"/>
        </w:rPr>
        <w:t>) method.</w:t>
      </w:r>
    </w:p>
    <w:p w:rsidR="00665C46" w:rsidRDefault="00665C46">
      <w:pPr>
        <w:rPr>
          <w:sz w:val="32"/>
          <w:szCs w:val="32"/>
        </w:rPr>
      </w:pPr>
      <w:r w:rsidRPr="00665C46">
        <w:rPr>
          <w:sz w:val="32"/>
          <w:szCs w:val="32"/>
        </w:rPr>
        <w:t>Generated class</w:t>
      </w:r>
    </w:p>
    <w:p w:rsidR="00E40392" w:rsidRDefault="00E40392">
      <w:pPr>
        <w:rPr>
          <w:sz w:val="32"/>
          <w:szCs w:val="32"/>
        </w:rPr>
      </w:pPr>
      <w:r>
        <w:rPr>
          <w:noProof/>
        </w:rPr>
        <w:drawing>
          <wp:inline distT="0" distB="0" distL="0" distR="0">
            <wp:extent cx="5731510" cy="1326515"/>
            <wp:effectExtent l="0" t="0" r="2540" b="6985"/>
            <wp:docPr id="114386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5C46" w:rsidRDefault="00665C46">
      <w:pPr>
        <w:rPr>
          <w:sz w:val="32"/>
          <w:szCs w:val="32"/>
        </w:rPr>
      </w:pPr>
      <w:r w:rsidRPr="00665C46">
        <w:rPr>
          <w:sz w:val="32"/>
          <w:szCs w:val="32"/>
        </w:rPr>
        <w:t>Student Commentary on Code Quality</w:t>
      </w:r>
    </w:p>
    <w:p w:rsidR="00665C46" w:rsidRDefault="00665C46">
      <w:pPr>
        <w:rPr>
          <w:sz w:val="32"/>
          <w:szCs w:val="32"/>
        </w:rPr>
      </w:pPr>
      <w:r w:rsidRPr="00665C46">
        <w:rPr>
          <w:sz w:val="24"/>
          <w:szCs w:val="24"/>
        </w:rPr>
        <w:t>The generated code is clean, minimal, and follows standard Python object-oriented programming conventions. The __</w:t>
      </w:r>
      <w:proofErr w:type="spellStart"/>
      <w:r w:rsidRPr="00665C46">
        <w:rPr>
          <w:sz w:val="24"/>
          <w:szCs w:val="24"/>
        </w:rPr>
        <w:t>init</w:t>
      </w:r>
      <w:proofErr w:type="spellEnd"/>
      <w:r w:rsidRPr="00665C46">
        <w:rPr>
          <w:sz w:val="24"/>
          <w:szCs w:val="24"/>
        </w:rPr>
        <w:t xml:space="preserve">__ constructor correctly initializes instance attributes, and the </w:t>
      </w:r>
      <w:proofErr w:type="gramStart"/>
      <w:r w:rsidRPr="00665C46">
        <w:rPr>
          <w:sz w:val="24"/>
          <w:szCs w:val="24"/>
        </w:rPr>
        <w:t>summary(</w:t>
      </w:r>
      <w:proofErr w:type="gramEnd"/>
      <w:r w:rsidRPr="00665C46">
        <w:rPr>
          <w:sz w:val="24"/>
          <w:szCs w:val="24"/>
        </w:rPr>
        <w:t xml:space="preserve">) method encapsulates </w:t>
      </w:r>
      <w:proofErr w:type="spellStart"/>
      <w:r w:rsidRPr="00665C46">
        <w:rPr>
          <w:sz w:val="24"/>
          <w:szCs w:val="24"/>
        </w:rPr>
        <w:t>behavior</w:t>
      </w:r>
      <w:proofErr w:type="spellEnd"/>
      <w:r w:rsidRPr="00665C46">
        <w:rPr>
          <w:sz w:val="24"/>
          <w:szCs w:val="24"/>
        </w:rPr>
        <w:t xml:space="preserve"> related to the object, which aligns with good OOP design principles. The use of type hints improves readability and maintainability, making the code easier to understand and less error-prone for future extensions. Overall, the class is well-structured and suitable for a basic library management module</w:t>
      </w:r>
      <w:r w:rsidRPr="00665C46">
        <w:rPr>
          <w:sz w:val="32"/>
          <w:szCs w:val="32"/>
        </w:rPr>
        <w:t>.</w:t>
      </w:r>
    </w:p>
    <w:p w:rsidR="00665C46" w:rsidRDefault="00665C46">
      <w:pPr>
        <w:rPr>
          <w:sz w:val="32"/>
          <w:szCs w:val="32"/>
        </w:rPr>
      </w:pPr>
    </w:p>
    <w:p w:rsidR="00665C46" w:rsidRDefault="00665C46">
      <w:pPr>
        <w:rPr>
          <w:sz w:val="32"/>
          <w:szCs w:val="32"/>
        </w:rPr>
      </w:pPr>
      <w:r w:rsidRPr="00665C46">
        <w:rPr>
          <w:sz w:val="32"/>
          <w:szCs w:val="32"/>
        </w:rPr>
        <w:t xml:space="preserve">Task 2: Sorting Dictionaries with AI </w:t>
      </w:r>
    </w:p>
    <w:p w:rsidR="00665C46" w:rsidRDefault="00665C46">
      <w:pPr>
        <w:rPr>
          <w:sz w:val="32"/>
          <w:szCs w:val="32"/>
        </w:rPr>
      </w:pPr>
      <w:r w:rsidRPr="00665C46">
        <w:rPr>
          <w:sz w:val="32"/>
          <w:szCs w:val="32"/>
        </w:rPr>
        <w:lastRenderedPageBreak/>
        <w:t>Scenario:</w:t>
      </w:r>
    </w:p>
    <w:p w:rsidR="00665C46" w:rsidRDefault="00665C46">
      <w:pPr>
        <w:rPr>
          <w:sz w:val="32"/>
          <w:szCs w:val="32"/>
        </w:rPr>
      </w:pPr>
      <w:r w:rsidRPr="00665C46">
        <w:rPr>
          <w:sz w:val="32"/>
          <w:szCs w:val="32"/>
        </w:rPr>
        <w:t xml:space="preserve">You need to sort user records by age. </w:t>
      </w:r>
    </w:p>
    <w:p w:rsidR="00665C46" w:rsidRDefault="00665C46">
      <w:pPr>
        <w:rPr>
          <w:sz w:val="32"/>
          <w:szCs w:val="32"/>
        </w:rPr>
      </w:pPr>
      <w:r w:rsidRPr="00665C46">
        <w:rPr>
          <w:sz w:val="32"/>
          <w:szCs w:val="32"/>
        </w:rPr>
        <w:t xml:space="preserve">Task: </w:t>
      </w:r>
    </w:p>
    <w:p w:rsidR="00665C46" w:rsidRDefault="00665C46">
      <w:pPr>
        <w:rPr>
          <w:sz w:val="32"/>
          <w:szCs w:val="32"/>
        </w:rPr>
      </w:pPr>
      <w:r w:rsidRPr="00665C46">
        <w:rPr>
          <w:sz w:val="32"/>
          <w:szCs w:val="32"/>
        </w:rPr>
        <w:t>Use Gemini and Cursor AI to generate code that sorts a list of dictionaries by a key.</w:t>
      </w:r>
    </w:p>
    <w:p w:rsidR="00665C46" w:rsidRDefault="00665C46">
      <w:pPr>
        <w:rPr>
          <w:sz w:val="32"/>
          <w:szCs w:val="32"/>
        </w:rPr>
      </w:pPr>
      <w:r w:rsidRPr="00665C46">
        <w:rPr>
          <w:sz w:val="32"/>
          <w:szCs w:val="32"/>
        </w:rPr>
        <w:t xml:space="preserve">Code 1 cursor </w:t>
      </w:r>
      <w:proofErr w:type="gramStart"/>
      <w:r w:rsidRPr="00665C46">
        <w:rPr>
          <w:sz w:val="32"/>
          <w:szCs w:val="32"/>
        </w:rPr>
        <w:t>ai :</w:t>
      </w:r>
      <w:proofErr w:type="gramEnd"/>
    </w:p>
    <w:p w:rsidR="00E40392" w:rsidRDefault="00E40392">
      <w:pPr>
        <w:rPr>
          <w:sz w:val="32"/>
          <w:szCs w:val="32"/>
        </w:rPr>
      </w:pPr>
      <w:r>
        <w:rPr>
          <w:noProof/>
        </w:rPr>
        <w:drawing>
          <wp:inline distT="0" distB="0" distL="0" distR="0">
            <wp:extent cx="5731510" cy="4282440"/>
            <wp:effectExtent l="0" t="0" r="2540" b="3810"/>
            <wp:docPr id="606954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5C46" w:rsidRDefault="00665C46">
      <w:pPr>
        <w:rPr>
          <w:sz w:val="32"/>
          <w:szCs w:val="32"/>
        </w:rPr>
      </w:pPr>
      <w:r w:rsidRPr="00665C46">
        <w:rPr>
          <w:sz w:val="32"/>
          <w:szCs w:val="32"/>
        </w:rPr>
        <w:t xml:space="preserve">Code2 </w:t>
      </w:r>
      <w:proofErr w:type="spellStart"/>
      <w:proofErr w:type="gramStart"/>
      <w:r w:rsidRPr="00665C46">
        <w:rPr>
          <w:sz w:val="32"/>
          <w:szCs w:val="32"/>
        </w:rPr>
        <w:t>gemini</w:t>
      </w:r>
      <w:proofErr w:type="spellEnd"/>
      <w:r w:rsidRPr="00665C46">
        <w:rPr>
          <w:sz w:val="32"/>
          <w:szCs w:val="32"/>
        </w:rPr>
        <w:t xml:space="preserve"> :</w:t>
      </w:r>
      <w:proofErr w:type="gramEnd"/>
    </w:p>
    <w:p w:rsidR="00ED2C7E" w:rsidRDefault="00ED2C7E">
      <w:pPr>
        <w:rPr>
          <w:sz w:val="32"/>
          <w:szCs w:val="32"/>
        </w:rPr>
      </w:pPr>
      <w:r>
        <w:rPr>
          <w:noProof/>
        </w:rPr>
        <w:drawing>
          <wp:inline distT="0" distB="0" distL="0" distR="0">
            <wp:extent cx="5731510" cy="1720850"/>
            <wp:effectExtent l="0" t="0" r="2540" b="0"/>
            <wp:docPr id="11030111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2C7E" w:rsidRDefault="00ED2C7E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>
            <wp:extent cx="5731510" cy="1102360"/>
            <wp:effectExtent l="0" t="0" r="2540" b="2540"/>
            <wp:docPr id="6048473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5C46" w:rsidRDefault="00665C46">
      <w:pPr>
        <w:rPr>
          <w:sz w:val="32"/>
          <w:szCs w:val="32"/>
        </w:rPr>
      </w:pPr>
      <w:r w:rsidRPr="00665C46">
        <w:rPr>
          <w:sz w:val="32"/>
          <w:szCs w:val="32"/>
        </w:rPr>
        <w:t xml:space="preserve">Output cursor </w:t>
      </w:r>
      <w:proofErr w:type="gramStart"/>
      <w:r w:rsidRPr="00665C46">
        <w:rPr>
          <w:sz w:val="32"/>
          <w:szCs w:val="32"/>
        </w:rPr>
        <w:t>1 :</w:t>
      </w:r>
      <w:proofErr w:type="gramEnd"/>
    </w:p>
    <w:p w:rsidR="00ED2C7E" w:rsidRDefault="00986998">
      <w:pPr>
        <w:rPr>
          <w:sz w:val="32"/>
          <w:szCs w:val="32"/>
        </w:rPr>
      </w:pPr>
      <w:r>
        <w:rPr>
          <w:noProof/>
        </w:rPr>
        <w:drawing>
          <wp:inline distT="0" distB="0" distL="0" distR="0">
            <wp:extent cx="5731510" cy="3653790"/>
            <wp:effectExtent l="0" t="0" r="2540" b="3810"/>
            <wp:docPr id="18192822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5C46" w:rsidRDefault="00665C46">
      <w:pPr>
        <w:rPr>
          <w:sz w:val="32"/>
          <w:szCs w:val="32"/>
        </w:rPr>
      </w:pPr>
      <w:r w:rsidRPr="00665C46">
        <w:rPr>
          <w:sz w:val="32"/>
          <w:szCs w:val="32"/>
        </w:rPr>
        <w:t xml:space="preserve">Output2 </w:t>
      </w:r>
      <w:proofErr w:type="spellStart"/>
      <w:r w:rsidRPr="00665C46">
        <w:rPr>
          <w:sz w:val="32"/>
          <w:szCs w:val="32"/>
        </w:rPr>
        <w:t>gemini</w:t>
      </w:r>
      <w:proofErr w:type="spellEnd"/>
      <w:r w:rsidRPr="00665C46">
        <w:rPr>
          <w:sz w:val="32"/>
          <w:szCs w:val="32"/>
        </w:rPr>
        <w:t>:</w:t>
      </w:r>
    </w:p>
    <w:p w:rsidR="00ED2C7E" w:rsidRDefault="00ED2C7E">
      <w:pPr>
        <w:rPr>
          <w:sz w:val="32"/>
          <w:szCs w:val="32"/>
        </w:rPr>
      </w:pPr>
      <w:r w:rsidRPr="00ED2C7E">
        <w:rPr>
          <w:sz w:val="32"/>
          <w:szCs w:val="32"/>
        </w:rPr>
        <w:drawing>
          <wp:inline distT="0" distB="0" distL="0" distR="0" wp14:anchorId="6D56C443" wp14:editId="062B5A9D">
            <wp:extent cx="5731510" cy="2250440"/>
            <wp:effectExtent l="0" t="0" r="2540" b="0"/>
            <wp:docPr id="92246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64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C46" w:rsidRDefault="00665C46">
      <w:pPr>
        <w:rPr>
          <w:sz w:val="32"/>
          <w:szCs w:val="32"/>
        </w:rPr>
      </w:pPr>
      <w:r w:rsidRPr="00665C46">
        <w:rPr>
          <w:sz w:val="32"/>
          <w:szCs w:val="32"/>
        </w:rPr>
        <w:t xml:space="preserve">Comparison: Clarity and Performance </w:t>
      </w:r>
    </w:p>
    <w:p w:rsidR="00665C46" w:rsidRDefault="00665C46">
      <w:pPr>
        <w:rPr>
          <w:sz w:val="32"/>
          <w:szCs w:val="32"/>
        </w:rPr>
      </w:pPr>
      <w:r w:rsidRPr="00665C46">
        <w:rPr>
          <w:sz w:val="32"/>
          <w:szCs w:val="32"/>
        </w:rPr>
        <w:t xml:space="preserve">Clarity </w:t>
      </w:r>
    </w:p>
    <w:p w:rsidR="00665C46" w:rsidRDefault="00665C46">
      <w:pPr>
        <w:rPr>
          <w:sz w:val="32"/>
          <w:szCs w:val="32"/>
        </w:rPr>
      </w:pPr>
    </w:p>
    <w:p w:rsidR="00665C46" w:rsidRDefault="00665C46">
      <w:pPr>
        <w:rPr>
          <w:sz w:val="24"/>
          <w:szCs w:val="24"/>
        </w:rPr>
      </w:pPr>
      <w:r w:rsidRPr="00665C46">
        <w:rPr>
          <w:sz w:val="32"/>
          <w:szCs w:val="32"/>
        </w:rPr>
        <w:sym w:font="Symbol" w:char="F0B7"/>
      </w:r>
      <w:r w:rsidRPr="00665C46">
        <w:rPr>
          <w:sz w:val="32"/>
          <w:szCs w:val="32"/>
        </w:rPr>
        <w:t xml:space="preserve"> </w:t>
      </w:r>
      <w:proofErr w:type="gramStart"/>
      <w:r w:rsidRPr="00665C46">
        <w:rPr>
          <w:sz w:val="32"/>
          <w:szCs w:val="32"/>
        </w:rPr>
        <w:t>Gemini</w:t>
      </w:r>
      <w:r>
        <w:rPr>
          <w:sz w:val="32"/>
          <w:szCs w:val="32"/>
        </w:rPr>
        <w:t xml:space="preserve"> </w:t>
      </w:r>
      <w:r w:rsidRPr="00665C46">
        <w:rPr>
          <w:sz w:val="32"/>
          <w:szCs w:val="32"/>
        </w:rPr>
        <w:t xml:space="preserve"> </w:t>
      </w:r>
      <w:proofErr w:type="spellStart"/>
      <w:r w:rsidRPr="00665C46">
        <w:rPr>
          <w:sz w:val="24"/>
          <w:szCs w:val="24"/>
        </w:rPr>
        <w:t>AIproduces</w:t>
      </w:r>
      <w:proofErr w:type="spellEnd"/>
      <w:proofErr w:type="gramEnd"/>
      <w:r w:rsidRPr="00665C46">
        <w:rPr>
          <w:sz w:val="24"/>
          <w:szCs w:val="24"/>
        </w:rPr>
        <w:t xml:space="preserve"> a more concise and immediately readable solution. The intent (sorting by age) is explicit and requires minimal cognitive overhead.</w:t>
      </w:r>
    </w:p>
    <w:p w:rsidR="00665C46" w:rsidRDefault="00665C46">
      <w:pPr>
        <w:rPr>
          <w:sz w:val="24"/>
          <w:szCs w:val="24"/>
        </w:rPr>
      </w:pPr>
      <w:r w:rsidRPr="00665C46">
        <w:rPr>
          <w:sz w:val="32"/>
          <w:szCs w:val="32"/>
        </w:rPr>
        <w:sym w:font="Symbol" w:char="F0B7"/>
      </w:r>
      <w:r w:rsidRPr="00665C46">
        <w:rPr>
          <w:sz w:val="32"/>
          <w:szCs w:val="32"/>
        </w:rPr>
        <w:t xml:space="preserve"> Cursor AI</w:t>
      </w:r>
      <w:r>
        <w:rPr>
          <w:sz w:val="24"/>
          <w:szCs w:val="24"/>
        </w:rPr>
        <w:t xml:space="preserve"> </w:t>
      </w:r>
      <w:r w:rsidRPr="00665C46">
        <w:rPr>
          <w:sz w:val="24"/>
          <w:szCs w:val="24"/>
        </w:rPr>
        <w:t>introduces an additional function, which slightly reduces immediate clarity but improves structure and reusability in larger codebases.</w:t>
      </w:r>
    </w:p>
    <w:p w:rsidR="00510A15" w:rsidRPr="00510A15" w:rsidRDefault="00510A15">
      <w:pPr>
        <w:rPr>
          <w:sz w:val="32"/>
          <w:szCs w:val="32"/>
        </w:rPr>
      </w:pPr>
      <w:r w:rsidRPr="00510A15">
        <w:rPr>
          <w:sz w:val="32"/>
          <w:szCs w:val="32"/>
        </w:rPr>
        <w:t>Performance</w:t>
      </w:r>
    </w:p>
    <w:p w:rsidR="00510A15" w:rsidRDefault="00510A15">
      <w:pPr>
        <w:rPr>
          <w:sz w:val="24"/>
          <w:szCs w:val="24"/>
        </w:rPr>
      </w:pPr>
      <w:r w:rsidRPr="00510A15">
        <w:rPr>
          <w:sz w:val="24"/>
          <w:szCs w:val="24"/>
        </w:rPr>
        <w:t xml:space="preserve"> </w:t>
      </w:r>
      <w:r w:rsidRPr="00510A15">
        <w:rPr>
          <w:sz w:val="24"/>
          <w:szCs w:val="24"/>
        </w:rPr>
        <w:sym w:font="Symbol" w:char="F0B7"/>
      </w:r>
      <w:r w:rsidRPr="00510A15">
        <w:rPr>
          <w:sz w:val="24"/>
          <w:szCs w:val="24"/>
        </w:rPr>
        <w:t xml:space="preserve"> Both implementations use Python’s built-in </w:t>
      </w:r>
      <w:proofErr w:type="gramStart"/>
      <w:r w:rsidRPr="00510A15">
        <w:rPr>
          <w:sz w:val="24"/>
          <w:szCs w:val="24"/>
        </w:rPr>
        <w:t>sorted(</w:t>
      </w:r>
      <w:proofErr w:type="gramEnd"/>
      <w:r w:rsidRPr="00510A15">
        <w:rPr>
          <w:sz w:val="24"/>
          <w:szCs w:val="24"/>
        </w:rPr>
        <w:t xml:space="preserve">) function with a lambda key, resulting in identical time complexity: </w:t>
      </w:r>
      <w:proofErr w:type="gramStart"/>
      <w:r w:rsidRPr="00510A15">
        <w:rPr>
          <w:sz w:val="32"/>
          <w:szCs w:val="32"/>
        </w:rPr>
        <w:t>O(</w:t>
      </w:r>
      <w:proofErr w:type="gramEnd"/>
      <w:r w:rsidRPr="00510A15">
        <w:rPr>
          <w:sz w:val="32"/>
          <w:szCs w:val="32"/>
        </w:rPr>
        <w:t>n log n)</w:t>
      </w:r>
      <w:r w:rsidRPr="00510A15">
        <w:rPr>
          <w:sz w:val="24"/>
          <w:szCs w:val="24"/>
        </w:rPr>
        <w:t xml:space="preserve">. </w:t>
      </w:r>
    </w:p>
    <w:p w:rsidR="00665C46" w:rsidRDefault="00510A15">
      <w:pPr>
        <w:rPr>
          <w:sz w:val="24"/>
          <w:szCs w:val="24"/>
        </w:rPr>
      </w:pPr>
      <w:r w:rsidRPr="00510A15">
        <w:rPr>
          <w:sz w:val="24"/>
          <w:szCs w:val="24"/>
        </w:rPr>
        <w:sym w:font="Symbol" w:char="F0B7"/>
      </w:r>
      <w:r w:rsidRPr="00510A15">
        <w:rPr>
          <w:sz w:val="24"/>
          <w:szCs w:val="24"/>
        </w:rPr>
        <w:t xml:space="preserve"> There is no meaningful performance difference for typical workloads. Cursor AI’s use of </w:t>
      </w:r>
      <w:proofErr w:type="spellStart"/>
      <w:proofErr w:type="gramStart"/>
      <w:r w:rsidRPr="00510A15">
        <w:rPr>
          <w:sz w:val="24"/>
          <w:szCs w:val="24"/>
        </w:rPr>
        <w:t>dict.get</w:t>
      </w:r>
      <w:proofErr w:type="spellEnd"/>
      <w:r w:rsidRPr="00510A15">
        <w:rPr>
          <w:sz w:val="24"/>
          <w:szCs w:val="24"/>
        </w:rPr>
        <w:t>(</w:t>
      </w:r>
      <w:proofErr w:type="gramEnd"/>
      <w:r w:rsidRPr="00510A15">
        <w:rPr>
          <w:sz w:val="24"/>
          <w:szCs w:val="24"/>
        </w:rPr>
        <w:t>) adds negligible overhead but provides safer handling of missing keys</w:t>
      </w:r>
    </w:p>
    <w:p w:rsidR="00C9488C" w:rsidRDefault="00C9488C">
      <w:pPr>
        <w:rPr>
          <w:sz w:val="32"/>
          <w:szCs w:val="32"/>
        </w:rPr>
      </w:pPr>
    </w:p>
    <w:p w:rsidR="00C9488C" w:rsidRDefault="00C9488C">
      <w:pPr>
        <w:rPr>
          <w:sz w:val="32"/>
          <w:szCs w:val="32"/>
        </w:rPr>
      </w:pPr>
      <w:r w:rsidRPr="00C9488C">
        <w:rPr>
          <w:sz w:val="32"/>
          <w:szCs w:val="32"/>
        </w:rPr>
        <w:t>Overall</w:t>
      </w:r>
    </w:p>
    <w:p w:rsidR="00C9488C" w:rsidRDefault="00C9488C">
      <w:pPr>
        <w:rPr>
          <w:sz w:val="32"/>
          <w:szCs w:val="32"/>
        </w:rPr>
      </w:pPr>
      <w:r w:rsidRPr="00C9488C">
        <w:rPr>
          <w:sz w:val="32"/>
          <w:szCs w:val="32"/>
        </w:rPr>
        <w:sym w:font="Symbol" w:char="F0B7"/>
      </w:r>
      <w:r w:rsidRPr="00C9488C">
        <w:rPr>
          <w:sz w:val="32"/>
          <w:szCs w:val="32"/>
        </w:rPr>
        <w:t xml:space="preserve"> </w:t>
      </w:r>
      <w:r w:rsidRPr="00C9488C">
        <w:rPr>
          <w:sz w:val="24"/>
          <w:szCs w:val="24"/>
        </w:rPr>
        <w:t>For quick scripts or interviews</w:t>
      </w:r>
      <w:r w:rsidRPr="00C9488C">
        <w:rPr>
          <w:sz w:val="32"/>
          <w:szCs w:val="32"/>
        </w:rPr>
        <w:t>: Gemini AI’s output is preferable</w:t>
      </w:r>
      <w:r w:rsidRPr="00C9488C">
        <w:rPr>
          <w:sz w:val="24"/>
          <w:szCs w:val="24"/>
        </w:rPr>
        <w:t xml:space="preserve"> due to simplicity.</w:t>
      </w:r>
      <w:r w:rsidRPr="00C9488C">
        <w:rPr>
          <w:sz w:val="32"/>
          <w:szCs w:val="32"/>
        </w:rPr>
        <w:t xml:space="preserve"> </w:t>
      </w:r>
    </w:p>
    <w:p w:rsidR="00C9488C" w:rsidRDefault="00C9488C">
      <w:pPr>
        <w:rPr>
          <w:sz w:val="24"/>
          <w:szCs w:val="24"/>
        </w:rPr>
      </w:pPr>
      <w:r w:rsidRPr="00C9488C">
        <w:rPr>
          <w:sz w:val="32"/>
          <w:szCs w:val="32"/>
        </w:rPr>
        <w:sym w:font="Symbol" w:char="F0B7"/>
      </w:r>
      <w:r w:rsidRPr="00C9488C">
        <w:rPr>
          <w:sz w:val="32"/>
          <w:szCs w:val="32"/>
        </w:rPr>
        <w:t xml:space="preserve"> </w:t>
      </w:r>
      <w:r w:rsidRPr="00C9488C">
        <w:rPr>
          <w:sz w:val="24"/>
          <w:szCs w:val="24"/>
        </w:rPr>
        <w:t xml:space="preserve">For production or reusable modules: </w:t>
      </w:r>
      <w:r w:rsidRPr="00C9488C">
        <w:rPr>
          <w:sz w:val="32"/>
          <w:szCs w:val="32"/>
        </w:rPr>
        <w:t>Cursor AI’s output is preferable</w:t>
      </w:r>
      <w:r w:rsidRPr="00C9488C">
        <w:rPr>
          <w:sz w:val="24"/>
          <w:szCs w:val="24"/>
        </w:rPr>
        <w:t xml:space="preserve"> due to better defensive coding and extensibility.</w:t>
      </w:r>
    </w:p>
    <w:p w:rsidR="00C9488C" w:rsidRPr="00C9488C" w:rsidRDefault="00C9488C">
      <w:pPr>
        <w:rPr>
          <w:sz w:val="32"/>
          <w:szCs w:val="32"/>
        </w:rPr>
      </w:pPr>
      <w:r w:rsidRPr="00C9488C">
        <w:rPr>
          <w:sz w:val="32"/>
          <w:szCs w:val="32"/>
        </w:rPr>
        <w:t xml:space="preserve">Task 3: Calculator Using Functions </w:t>
      </w:r>
    </w:p>
    <w:p w:rsidR="00C9488C" w:rsidRPr="00C9488C" w:rsidRDefault="00C9488C">
      <w:pPr>
        <w:rPr>
          <w:sz w:val="32"/>
          <w:szCs w:val="32"/>
        </w:rPr>
      </w:pPr>
      <w:r w:rsidRPr="00C9488C">
        <w:rPr>
          <w:sz w:val="24"/>
          <w:szCs w:val="24"/>
        </w:rPr>
        <w:t xml:space="preserve"> </w:t>
      </w:r>
      <w:r w:rsidRPr="00C9488C">
        <w:rPr>
          <w:sz w:val="32"/>
          <w:szCs w:val="32"/>
        </w:rPr>
        <w:t xml:space="preserve">Scenario: </w:t>
      </w:r>
    </w:p>
    <w:p w:rsidR="00C9488C" w:rsidRPr="00C9488C" w:rsidRDefault="00C9488C">
      <w:pPr>
        <w:rPr>
          <w:sz w:val="28"/>
          <w:szCs w:val="28"/>
        </w:rPr>
      </w:pPr>
      <w:r w:rsidRPr="00C9488C">
        <w:rPr>
          <w:sz w:val="28"/>
          <w:szCs w:val="28"/>
        </w:rPr>
        <w:t xml:space="preserve">You are reviewing a basic calculator module. </w:t>
      </w:r>
    </w:p>
    <w:p w:rsidR="00C9488C" w:rsidRPr="00C9488C" w:rsidRDefault="00C9488C">
      <w:pPr>
        <w:rPr>
          <w:sz w:val="32"/>
          <w:szCs w:val="32"/>
        </w:rPr>
      </w:pPr>
      <w:r w:rsidRPr="00C9488C">
        <w:rPr>
          <w:sz w:val="32"/>
          <w:szCs w:val="32"/>
        </w:rPr>
        <w:t>Task:</w:t>
      </w:r>
    </w:p>
    <w:p w:rsidR="00C9488C" w:rsidRDefault="00C9488C">
      <w:pPr>
        <w:rPr>
          <w:sz w:val="28"/>
          <w:szCs w:val="28"/>
        </w:rPr>
      </w:pPr>
      <w:r w:rsidRPr="00C9488C">
        <w:rPr>
          <w:sz w:val="24"/>
          <w:szCs w:val="24"/>
        </w:rPr>
        <w:t xml:space="preserve"> </w:t>
      </w:r>
      <w:r w:rsidRPr="00C9488C">
        <w:rPr>
          <w:sz w:val="28"/>
          <w:szCs w:val="28"/>
        </w:rPr>
        <w:t>Ask Gemini to generate a calculator using functions and explain how it works</w:t>
      </w:r>
    </w:p>
    <w:p w:rsidR="00C9488C" w:rsidRDefault="00C9488C">
      <w:pPr>
        <w:rPr>
          <w:sz w:val="28"/>
          <w:szCs w:val="28"/>
        </w:rPr>
      </w:pPr>
      <w:r w:rsidRPr="00C9488C">
        <w:rPr>
          <w:sz w:val="28"/>
          <w:szCs w:val="28"/>
        </w:rPr>
        <w:t>Code:</w:t>
      </w:r>
    </w:p>
    <w:p w:rsidR="00ED2C7E" w:rsidRDefault="00ED2C7E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731510" cy="3498215"/>
            <wp:effectExtent l="0" t="0" r="2540" b="6985"/>
            <wp:docPr id="14851772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2C7E" w:rsidRDefault="00ED2C7E">
      <w:pPr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731510" cy="3517900"/>
            <wp:effectExtent l="0" t="0" r="2540" b="6350"/>
            <wp:docPr id="19558670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2C7E" w:rsidRDefault="00ED2C7E">
      <w:pPr>
        <w:rPr>
          <w:sz w:val="28"/>
          <w:szCs w:val="28"/>
        </w:rPr>
      </w:pPr>
    </w:p>
    <w:p w:rsidR="00C9488C" w:rsidRDefault="00C9488C">
      <w:pPr>
        <w:rPr>
          <w:sz w:val="28"/>
          <w:szCs w:val="28"/>
        </w:rPr>
      </w:pPr>
    </w:p>
    <w:p w:rsidR="00C9488C" w:rsidRDefault="00C9488C">
      <w:pPr>
        <w:rPr>
          <w:sz w:val="28"/>
          <w:szCs w:val="28"/>
        </w:rPr>
      </w:pPr>
    </w:p>
    <w:p w:rsidR="00C9488C" w:rsidRDefault="00C9488C">
      <w:pPr>
        <w:rPr>
          <w:sz w:val="28"/>
          <w:szCs w:val="28"/>
        </w:rPr>
      </w:pPr>
    </w:p>
    <w:p w:rsidR="00C9488C" w:rsidRPr="00C9488C" w:rsidRDefault="00C9488C">
      <w:pPr>
        <w:rPr>
          <w:sz w:val="32"/>
          <w:szCs w:val="32"/>
        </w:rPr>
      </w:pPr>
      <w:r w:rsidRPr="00C9488C">
        <w:rPr>
          <w:sz w:val="32"/>
          <w:szCs w:val="32"/>
        </w:rPr>
        <w:t xml:space="preserve">Gemini AI – Explanation of How It Works </w:t>
      </w:r>
    </w:p>
    <w:p w:rsidR="00C9488C" w:rsidRDefault="00C9488C">
      <w:pPr>
        <w:rPr>
          <w:sz w:val="28"/>
          <w:szCs w:val="28"/>
        </w:rPr>
      </w:pPr>
      <w:r w:rsidRPr="00C9488C">
        <w:rPr>
          <w:sz w:val="28"/>
          <w:szCs w:val="28"/>
        </w:rPr>
        <w:lastRenderedPageBreak/>
        <w:t xml:space="preserve">This calculator is implemented using separate functions for each arithmetic operation, which improves modularity and readability. </w:t>
      </w:r>
    </w:p>
    <w:p w:rsidR="00C9488C" w:rsidRDefault="00C9488C">
      <w:pPr>
        <w:rPr>
          <w:sz w:val="28"/>
          <w:szCs w:val="28"/>
        </w:rPr>
      </w:pPr>
      <w:r w:rsidRPr="00C9488C">
        <w:rPr>
          <w:sz w:val="28"/>
          <w:szCs w:val="28"/>
        </w:rPr>
        <w:sym w:font="Symbol" w:char="F0B7"/>
      </w:r>
      <w:r w:rsidRPr="00C9488C">
        <w:rPr>
          <w:sz w:val="28"/>
          <w:szCs w:val="28"/>
        </w:rPr>
        <w:t xml:space="preserve"> Each function (add, subtract, multiply, divide) accepts two parameters and returns the computed result. </w:t>
      </w:r>
    </w:p>
    <w:p w:rsidR="00C9488C" w:rsidRPr="00C9488C" w:rsidRDefault="00C9488C">
      <w:pPr>
        <w:rPr>
          <w:sz w:val="28"/>
          <w:szCs w:val="28"/>
        </w:rPr>
      </w:pPr>
      <w:r w:rsidRPr="00C9488C">
        <w:rPr>
          <w:sz w:val="28"/>
          <w:szCs w:val="28"/>
        </w:rPr>
        <w:sym w:font="Symbol" w:char="F0B7"/>
      </w:r>
      <w:r w:rsidRPr="00C9488C">
        <w:rPr>
          <w:sz w:val="28"/>
          <w:szCs w:val="28"/>
        </w:rPr>
        <w:t xml:space="preserve"> The </w:t>
      </w:r>
      <w:proofErr w:type="gramStart"/>
      <w:r w:rsidRPr="00C9488C">
        <w:rPr>
          <w:sz w:val="28"/>
          <w:szCs w:val="28"/>
        </w:rPr>
        <w:t>divide(</w:t>
      </w:r>
      <w:proofErr w:type="gramEnd"/>
      <w:r w:rsidRPr="00C9488C">
        <w:rPr>
          <w:sz w:val="28"/>
          <w:szCs w:val="28"/>
        </w:rPr>
        <w:t>) function includes a safety check to prevent division by zero, which demonstrates basic defensive programming.</w:t>
      </w:r>
    </w:p>
    <w:p w:rsidR="00C9488C" w:rsidRPr="00C9488C" w:rsidRDefault="00C9488C">
      <w:pPr>
        <w:rPr>
          <w:sz w:val="28"/>
          <w:szCs w:val="28"/>
        </w:rPr>
      </w:pPr>
      <w:r w:rsidRPr="00C9488C">
        <w:rPr>
          <w:sz w:val="28"/>
          <w:szCs w:val="28"/>
        </w:rPr>
        <w:sym w:font="Symbol" w:char="F0B7"/>
      </w:r>
      <w:r w:rsidRPr="00C9488C">
        <w:rPr>
          <w:sz w:val="28"/>
          <w:szCs w:val="28"/>
        </w:rPr>
        <w:t xml:space="preserve"> The main section of the code defines two variables (x and y) and calls each function, printing the results. </w:t>
      </w:r>
    </w:p>
    <w:p w:rsidR="00C9488C" w:rsidRDefault="00C9488C">
      <w:pPr>
        <w:rPr>
          <w:sz w:val="28"/>
          <w:szCs w:val="28"/>
        </w:rPr>
      </w:pPr>
      <w:r w:rsidRPr="00C9488C">
        <w:rPr>
          <w:sz w:val="28"/>
          <w:szCs w:val="28"/>
        </w:rPr>
        <w:sym w:font="Symbol" w:char="F0B7"/>
      </w:r>
      <w:r w:rsidRPr="00C9488C">
        <w:rPr>
          <w:sz w:val="28"/>
          <w:szCs w:val="28"/>
        </w:rPr>
        <w:t xml:space="preserve"> This structure makes the calculator easy to test, maintain, and extend (for example, adding modulus or power functions later).</w:t>
      </w:r>
    </w:p>
    <w:p w:rsidR="00C9488C" w:rsidRDefault="00C9488C">
      <w:pPr>
        <w:rPr>
          <w:sz w:val="28"/>
          <w:szCs w:val="28"/>
        </w:rPr>
      </w:pPr>
      <w:r w:rsidRPr="00C9488C">
        <w:rPr>
          <w:sz w:val="28"/>
          <w:szCs w:val="28"/>
        </w:rPr>
        <w:t>Overall, the logic is clear, beginner-friendly, and follows good procedural programming practices.</w:t>
      </w:r>
    </w:p>
    <w:p w:rsidR="00C9488C" w:rsidRDefault="00C9488C">
      <w:pPr>
        <w:rPr>
          <w:sz w:val="28"/>
          <w:szCs w:val="28"/>
        </w:rPr>
      </w:pPr>
      <w:r w:rsidRPr="00C9488C">
        <w:rPr>
          <w:sz w:val="28"/>
          <w:szCs w:val="28"/>
        </w:rPr>
        <w:t>S</w:t>
      </w:r>
      <w:r w:rsidRPr="00C9488C">
        <w:rPr>
          <w:sz w:val="28"/>
          <w:szCs w:val="28"/>
        </w:rPr>
        <w:t>creenshot</w:t>
      </w:r>
    </w:p>
    <w:p w:rsidR="00ED2C7E" w:rsidRDefault="00ED2C7E">
      <w:pPr>
        <w:rPr>
          <w:sz w:val="28"/>
          <w:szCs w:val="28"/>
        </w:rPr>
      </w:pPr>
      <w:r w:rsidRPr="00ED2C7E">
        <w:rPr>
          <w:sz w:val="28"/>
          <w:szCs w:val="28"/>
        </w:rPr>
        <w:drawing>
          <wp:inline distT="0" distB="0" distL="0" distR="0" wp14:anchorId="210A7FAA" wp14:editId="65F02C0D">
            <wp:extent cx="5731510" cy="1983740"/>
            <wp:effectExtent l="0" t="0" r="2540" b="0"/>
            <wp:docPr id="137423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373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88C" w:rsidRPr="00C9488C" w:rsidRDefault="00C9488C">
      <w:pPr>
        <w:rPr>
          <w:sz w:val="32"/>
          <w:szCs w:val="32"/>
        </w:rPr>
      </w:pPr>
      <w:r w:rsidRPr="00C9488C">
        <w:rPr>
          <w:sz w:val="32"/>
          <w:szCs w:val="32"/>
        </w:rPr>
        <w:t xml:space="preserve">Task 4: Armstrong Number Optimization </w:t>
      </w:r>
    </w:p>
    <w:p w:rsidR="00C9488C" w:rsidRPr="00C9488C" w:rsidRDefault="00C9488C">
      <w:pPr>
        <w:rPr>
          <w:sz w:val="32"/>
          <w:szCs w:val="32"/>
        </w:rPr>
      </w:pPr>
      <w:r w:rsidRPr="00C9488C">
        <w:rPr>
          <w:sz w:val="28"/>
          <w:szCs w:val="28"/>
        </w:rPr>
        <w:t xml:space="preserve"> </w:t>
      </w:r>
      <w:r w:rsidRPr="00C9488C">
        <w:rPr>
          <w:sz w:val="32"/>
          <w:szCs w:val="32"/>
        </w:rPr>
        <w:t xml:space="preserve">Scenario: </w:t>
      </w:r>
    </w:p>
    <w:p w:rsidR="00C9488C" w:rsidRPr="00C9488C" w:rsidRDefault="00C9488C">
      <w:pPr>
        <w:rPr>
          <w:sz w:val="32"/>
          <w:szCs w:val="32"/>
        </w:rPr>
      </w:pPr>
      <w:r w:rsidRPr="00C9488C">
        <w:rPr>
          <w:sz w:val="32"/>
          <w:szCs w:val="32"/>
        </w:rPr>
        <w:t xml:space="preserve">An existing solution is inefficient. </w:t>
      </w:r>
    </w:p>
    <w:p w:rsidR="00C9488C" w:rsidRPr="00C9488C" w:rsidRDefault="00C9488C">
      <w:pPr>
        <w:rPr>
          <w:sz w:val="32"/>
          <w:szCs w:val="32"/>
        </w:rPr>
      </w:pPr>
      <w:r w:rsidRPr="00C9488C">
        <w:rPr>
          <w:sz w:val="28"/>
          <w:szCs w:val="28"/>
        </w:rPr>
        <w:t xml:space="preserve"> </w:t>
      </w:r>
      <w:r w:rsidRPr="00C9488C">
        <w:rPr>
          <w:sz w:val="32"/>
          <w:szCs w:val="32"/>
        </w:rPr>
        <w:t xml:space="preserve">Task: </w:t>
      </w:r>
    </w:p>
    <w:p w:rsidR="00C9488C" w:rsidRPr="00C9488C" w:rsidRDefault="00C9488C">
      <w:pPr>
        <w:rPr>
          <w:sz w:val="32"/>
          <w:szCs w:val="32"/>
        </w:rPr>
      </w:pPr>
      <w:r w:rsidRPr="00C9488C">
        <w:rPr>
          <w:sz w:val="32"/>
          <w:szCs w:val="32"/>
        </w:rPr>
        <w:t>Generate an Armstrong number program using Gemini, then improve it using Cursor AI.</w:t>
      </w:r>
    </w:p>
    <w:p w:rsidR="00C9488C" w:rsidRDefault="00E40392">
      <w:pPr>
        <w:rPr>
          <w:sz w:val="36"/>
          <w:szCs w:val="36"/>
        </w:rPr>
      </w:pPr>
      <w:r w:rsidRPr="00E40392">
        <w:rPr>
          <w:sz w:val="36"/>
          <w:szCs w:val="36"/>
        </w:rPr>
        <w:t xml:space="preserve">Code of </w:t>
      </w:r>
      <w:proofErr w:type="spellStart"/>
      <w:proofErr w:type="gramStart"/>
      <w:r w:rsidRPr="00E40392">
        <w:rPr>
          <w:sz w:val="36"/>
          <w:szCs w:val="36"/>
        </w:rPr>
        <w:t>gemini</w:t>
      </w:r>
      <w:proofErr w:type="spellEnd"/>
      <w:r w:rsidRPr="00E40392">
        <w:rPr>
          <w:sz w:val="36"/>
          <w:szCs w:val="36"/>
        </w:rPr>
        <w:t xml:space="preserve"> :</w:t>
      </w:r>
      <w:proofErr w:type="gramEnd"/>
    </w:p>
    <w:p w:rsidR="00ED2C7E" w:rsidRDefault="00ED2C7E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>
            <wp:extent cx="5731510" cy="2895600"/>
            <wp:effectExtent l="0" t="0" r="2540" b="0"/>
            <wp:docPr id="3532853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0392" w:rsidRDefault="00E40392">
      <w:pPr>
        <w:rPr>
          <w:sz w:val="36"/>
          <w:szCs w:val="36"/>
        </w:rPr>
      </w:pPr>
    </w:p>
    <w:p w:rsidR="00E40392" w:rsidRDefault="00E40392">
      <w:pPr>
        <w:rPr>
          <w:sz w:val="36"/>
          <w:szCs w:val="36"/>
        </w:rPr>
      </w:pPr>
      <w:r w:rsidRPr="00E40392">
        <w:rPr>
          <w:sz w:val="36"/>
          <w:szCs w:val="36"/>
        </w:rPr>
        <w:t>Code of cursor</w:t>
      </w:r>
    </w:p>
    <w:p w:rsidR="00ED2C7E" w:rsidRDefault="00ED2C7E">
      <w:pPr>
        <w:rPr>
          <w:sz w:val="36"/>
          <w:szCs w:val="36"/>
        </w:rPr>
      </w:pPr>
      <w:r w:rsidRPr="00ED2C7E">
        <w:rPr>
          <w:sz w:val="36"/>
          <w:szCs w:val="36"/>
        </w:rPr>
        <w:drawing>
          <wp:inline distT="0" distB="0" distL="0" distR="0" wp14:anchorId="4B72A1C4" wp14:editId="70CF4572">
            <wp:extent cx="5731510" cy="2631440"/>
            <wp:effectExtent l="0" t="0" r="2540" b="0"/>
            <wp:docPr id="136979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963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392" w:rsidRDefault="00E40392">
      <w:pPr>
        <w:rPr>
          <w:sz w:val="36"/>
          <w:szCs w:val="36"/>
        </w:rPr>
      </w:pPr>
    </w:p>
    <w:p w:rsidR="00E40392" w:rsidRDefault="00E40392">
      <w:pPr>
        <w:rPr>
          <w:sz w:val="36"/>
          <w:szCs w:val="36"/>
        </w:rPr>
      </w:pPr>
      <w:r w:rsidRPr="00E40392">
        <w:rPr>
          <w:sz w:val="36"/>
          <w:szCs w:val="36"/>
        </w:rPr>
        <w:t xml:space="preserve">Summary of Improvements </w:t>
      </w:r>
    </w:p>
    <w:p w:rsidR="00E40392" w:rsidRPr="00E40392" w:rsidRDefault="00E40392" w:rsidP="00E4039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40392">
        <w:rPr>
          <w:sz w:val="36"/>
          <w:szCs w:val="36"/>
        </w:rPr>
        <w:t>Reduce</w:t>
      </w:r>
      <w:r>
        <w:rPr>
          <w:sz w:val="36"/>
          <w:szCs w:val="36"/>
        </w:rPr>
        <w:t>d</w:t>
      </w:r>
      <w:r w:rsidRPr="00E40392">
        <w:rPr>
          <w:sz w:val="36"/>
          <w:szCs w:val="36"/>
        </w:rPr>
        <w:t xml:space="preserve"> Complexity of Loops</w:t>
      </w:r>
    </w:p>
    <w:p w:rsidR="00E40392" w:rsidRDefault="00E40392" w:rsidP="00E40392">
      <w:pPr>
        <w:ind w:left="360"/>
        <w:rPr>
          <w:sz w:val="28"/>
          <w:szCs w:val="28"/>
        </w:rPr>
      </w:pPr>
      <w:r w:rsidRPr="00E40392">
        <w:rPr>
          <w:sz w:val="28"/>
          <w:szCs w:val="28"/>
        </w:rPr>
        <w:t>o Gemini’s version uses two separate while loops and manual digit extraction.</w:t>
      </w:r>
    </w:p>
    <w:p w:rsidR="00E40392" w:rsidRDefault="00E40392" w:rsidP="00E40392">
      <w:pPr>
        <w:ind w:left="360"/>
        <w:rPr>
          <w:sz w:val="28"/>
          <w:szCs w:val="28"/>
        </w:rPr>
      </w:pPr>
      <w:r w:rsidRPr="00E40392">
        <w:rPr>
          <w:sz w:val="28"/>
          <w:szCs w:val="28"/>
        </w:rPr>
        <w:t xml:space="preserve"> o Cursor’s version converts the number to a string once and processes digits in a single expression.</w:t>
      </w:r>
    </w:p>
    <w:p w:rsidR="00E40392" w:rsidRPr="00E40392" w:rsidRDefault="00E40392" w:rsidP="00E4039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40392">
        <w:rPr>
          <w:sz w:val="32"/>
          <w:szCs w:val="32"/>
        </w:rPr>
        <w:lastRenderedPageBreak/>
        <w:t>Improved Readability</w:t>
      </w:r>
    </w:p>
    <w:p w:rsidR="00E40392" w:rsidRDefault="00E40392" w:rsidP="00E40392">
      <w:pPr>
        <w:pStyle w:val="ListParagraph"/>
        <w:rPr>
          <w:sz w:val="28"/>
          <w:szCs w:val="28"/>
        </w:rPr>
      </w:pPr>
      <w:r w:rsidRPr="00E40392">
        <w:rPr>
          <w:sz w:val="28"/>
          <w:szCs w:val="28"/>
        </w:rPr>
        <w:t xml:space="preserve">o </w:t>
      </w:r>
      <w:proofErr w:type="gramStart"/>
      <w:r w:rsidRPr="00E40392">
        <w:rPr>
          <w:sz w:val="28"/>
          <w:szCs w:val="28"/>
        </w:rPr>
        <w:t>The</w:t>
      </w:r>
      <w:proofErr w:type="gramEnd"/>
      <w:r w:rsidRPr="00E40392">
        <w:rPr>
          <w:sz w:val="28"/>
          <w:szCs w:val="28"/>
        </w:rPr>
        <w:t xml:space="preserve"> optimized code is shorter and more expressive. </w:t>
      </w:r>
    </w:p>
    <w:p w:rsidR="00E40392" w:rsidRDefault="00E40392" w:rsidP="00E40392">
      <w:pPr>
        <w:pStyle w:val="ListParagraph"/>
        <w:rPr>
          <w:sz w:val="28"/>
          <w:szCs w:val="28"/>
        </w:rPr>
      </w:pPr>
      <w:r w:rsidRPr="00E40392">
        <w:rPr>
          <w:sz w:val="28"/>
          <w:szCs w:val="28"/>
        </w:rPr>
        <w:t xml:space="preserve">o Use of list comprehension and </w:t>
      </w:r>
      <w:proofErr w:type="gramStart"/>
      <w:r w:rsidRPr="00E40392">
        <w:rPr>
          <w:sz w:val="28"/>
          <w:szCs w:val="28"/>
        </w:rPr>
        <w:t>sum(</w:t>
      </w:r>
      <w:proofErr w:type="gramEnd"/>
      <w:r w:rsidRPr="00E40392">
        <w:rPr>
          <w:sz w:val="28"/>
          <w:szCs w:val="28"/>
        </w:rPr>
        <w:t>) clearly communicates intent.</w:t>
      </w:r>
    </w:p>
    <w:p w:rsidR="00E40392" w:rsidRPr="00E40392" w:rsidRDefault="00E40392" w:rsidP="00E4039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40392">
        <w:rPr>
          <w:sz w:val="32"/>
          <w:szCs w:val="32"/>
        </w:rPr>
        <w:t>Better Maintainability</w:t>
      </w:r>
    </w:p>
    <w:p w:rsidR="00E40392" w:rsidRDefault="00E40392" w:rsidP="00E40392">
      <w:pPr>
        <w:pStyle w:val="ListParagraph"/>
        <w:rPr>
          <w:sz w:val="32"/>
          <w:szCs w:val="32"/>
        </w:rPr>
      </w:pPr>
      <w:r w:rsidRPr="00E40392">
        <w:rPr>
          <w:sz w:val="28"/>
          <w:szCs w:val="28"/>
        </w:rPr>
        <w:t>o Fewer variables and no manual loop control reduce the chance of logical errors</w:t>
      </w:r>
      <w:r w:rsidRPr="00E40392">
        <w:rPr>
          <w:sz w:val="32"/>
          <w:szCs w:val="32"/>
        </w:rPr>
        <w:t xml:space="preserve">. </w:t>
      </w:r>
    </w:p>
    <w:p w:rsidR="00E40392" w:rsidRDefault="00E40392" w:rsidP="00E40392">
      <w:pPr>
        <w:pStyle w:val="ListParagraph"/>
        <w:rPr>
          <w:sz w:val="32"/>
          <w:szCs w:val="32"/>
        </w:rPr>
      </w:pPr>
      <w:r w:rsidRPr="00E40392">
        <w:rPr>
          <w:sz w:val="28"/>
          <w:szCs w:val="28"/>
        </w:rPr>
        <w:t>o Easier to modify or extend for related numeric problems</w:t>
      </w:r>
      <w:r w:rsidRPr="00E40392">
        <w:rPr>
          <w:sz w:val="32"/>
          <w:szCs w:val="32"/>
        </w:rPr>
        <w:t>.</w:t>
      </w:r>
    </w:p>
    <w:p w:rsidR="00E40392" w:rsidRPr="00E40392" w:rsidRDefault="00E40392" w:rsidP="00E4039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40392">
        <w:rPr>
          <w:sz w:val="32"/>
          <w:szCs w:val="32"/>
        </w:rPr>
        <w:t>Performance Consideration</w:t>
      </w:r>
    </w:p>
    <w:p w:rsidR="00E40392" w:rsidRPr="00E40392" w:rsidRDefault="00E40392" w:rsidP="00E40392">
      <w:pPr>
        <w:pStyle w:val="ListParagraph"/>
        <w:rPr>
          <w:sz w:val="28"/>
          <w:szCs w:val="28"/>
        </w:rPr>
      </w:pPr>
      <w:r w:rsidRPr="00E40392">
        <w:rPr>
          <w:sz w:val="28"/>
          <w:szCs w:val="28"/>
        </w:rPr>
        <w:t>While both are efficient for small numbers, the optimized version minimizes iterations and is preferable for cleaner, production-quality Python</w:t>
      </w:r>
    </w:p>
    <w:sectPr w:rsidR="00E40392" w:rsidRPr="00E403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570BE"/>
    <w:multiLevelType w:val="hybridMultilevel"/>
    <w:tmpl w:val="499E99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9946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C46"/>
    <w:rsid w:val="00510A15"/>
    <w:rsid w:val="00665C46"/>
    <w:rsid w:val="007F7D96"/>
    <w:rsid w:val="00894A84"/>
    <w:rsid w:val="00986998"/>
    <w:rsid w:val="00A81461"/>
    <w:rsid w:val="00C9488C"/>
    <w:rsid w:val="00C97125"/>
    <w:rsid w:val="00D07805"/>
    <w:rsid w:val="00E40392"/>
    <w:rsid w:val="00ED2C7E"/>
    <w:rsid w:val="00F2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51BBF"/>
  <w15:chartTrackingRefBased/>
  <w15:docId w15:val="{DC954D35-D636-48D3-9F52-B39E33FD2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C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C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C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C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C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C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C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C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C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</dc:creator>
  <cp:keywords/>
  <dc:description/>
  <cp:lastModifiedBy>veera</cp:lastModifiedBy>
  <cp:revision>1</cp:revision>
  <dcterms:created xsi:type="dcterms:W3CDTF">2026-01-20T09:04:00Z</dcterms:created>
  <dcterms:modified xsi:type="dcterms:W3CDTF">2026-01-20T16:46:00Z</dcterms:modified>
</cp:coreProperties>
</file>