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1A" w:rsidRPr="00A3531A" w:rsidRDefault="00A3531A" w:rsidP="00A3531A">
      <w:pPr>
        <w:shd w:val="clear" w:color="auto" w:fill="FFFFFF"/>
        <w:spacing w:before="840" w:after="0" w:line="240" w:lineRule="auto"/>
        <w:ind w:left="-32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</w:pPr>
      <w:r w:rsidRPr="00A3531A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</w:rPr>
        <w:t>Data Set</w:t>
      </w:r>
    </w:p>
    <w:p w:rsidR="00A3531A" w:rsidRPr="00A3531A" w:rsidRDefault="00A3531A" w:rsidP="00A3531A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A3531A">
        <w:rPr>
          <w:rFonts w:ascii="Georgia" w:eastAsia="Times New Roman" w:hAnsi="Georgia" w:cs="Times New Roman"/>
          <w:spacing w:val="-1"/>
          <w:sz w:val="32"/>
          <w:szCs w:val="32"/>
        </w:rPr>
        <w:t>The project contains datasets in csv format (cleaned data), The raw dataset is in the file “CreditScoring.csv” which contains 4455 rows and 14 columns:</w:t>
      </w:r>
    </w:p>
    <w:p w:rsidR="00A3531A" w:rsidRPr="00A3531A" w:rsidRDefault="00A3531A" w:rsidP="00A3531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3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1450" cy="6029325"/>
            <wp:effectExtent l="0" t="0" r="0" b="9525"/>
            <wp:docPr id="1" name="Picture 1" descr="https://cdn-images-1.medium.com/max/800/0*fwAVauaGozWx3t7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0*fwAVauaGozWx3t7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18" w:rsidRDefault="00144D18">
      <w:bookmarkStart w:id="0" w:name="_GoBack"/>
      <w:bookmarkEnd w:id="0"/>
    </w:p>
    <w:sectPr w:rsidR="0014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1A"/>
    <w:rsid w:val="00144D18"/>
    <w:rsid w:val="00A3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5FFF5-B502-4AC4-8EDC-04E35125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31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A3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75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Abhimanyu Singh</dc:creator>
  <cp:keywords/>
  <dc:description/>
  <cp:lastModifiedBy>Veer Abhimanyu Singh</cp:lastModifiedBy>
  <cp:revision>1</cp:revision>
  <dcterms:created xsi:type="dcterms:W3CDTF">2018-05-02T15:37:00Z</dcterms:created>
  <dcterms:modified xsi:type="dcterms:W3CDTF">2018-05-02T15:38:00Z</dcterms:modified>
</cp:coreProperties>
</file>