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FB9" w:rsidRPr="003F1D18" w:rsidRDefault="003F1D18" w:rsidP="003F1D18">
      <w:pPr>
        <w:jc w:val="center"/>
        <w:rPr>
          <w:sz w:val="28"/>
          <w:szCs w:val="28"/>
        </w:rPr>
      </w:pPr>
      <w:r w:rsidRPr="003F1D18">
        <w:rPr>
          <w:b/>
          <w:sz w:val="28"/>
          <w:szCs w:val="28"/>
        </w:rPr>
        <w:t>Technical Task</w:t>
      </w:r>
    </w:p>
    <w:p w:rsidR="003F1D18" w:rsidRDefault="003F1D18" w:rsidP="003F1D18">
      <w:pPr>
        <w:rPr>
          <w:sz w:val="28"/>
          <w:szCs w:val="28"/>
        </w:rPr>
      </w:pPr>
      <w:r>
        <w:rPr>
          <w:sz w:val="28"/>
          <w:szCs w:val="28"/>
        </w:rPr>
        <w:t>Create a</w:t>
      </w:r>
      <w:r w:rsidR="00592C08">
        <w:rPr>
          <w:sz w:val="28"/>
          <w:szCs w:val="28"/>
        </w:rPr>
        <w:t xml:space="preserve"> </w:t>
      </w:r>
      <w:r w:rsidR="00D3127B">
        <w:rPr>
          <w:sz w:val="28"/>
          <w:szCs w:val="28"/>
        </w:rPr>
        <w:t xml:space="preserve">reusable, </w:t>
      </w:r>
      <w:r w:rsidR="00592C08">
        <w:rPr>
          <w:sz w:val="28"/>
          <w:szCs w:val="28"/>
        </w:rPr>
        <w:t>mobile-first</w:t>
      </w:r>
      <w:r>
        <w:rPr>
          <w:sz w:val="28"/>
          <w:szCs w:val="28"/>
        </w:rPr>
        <w:t xml:space="preserve"> React </w:t>
      </w:r>
      <w:r w:rsidR="00D3127B">
        <w:rPr>
          <w:sz w:val="28"/>
          <w:szCs w:val="28"/>
        </w:rPr>
        <w:t>application that displays</w:t>
      </w:r>
      <w:r>
        <w:rPr>
          <w:sz w:val="28"/>
          <w:szCs w:val="28"/>
        </w:rPr>
        <w:t xml:space="preserve"> a form with the following </w:t>
      </w:r>
      <w:r w:rsidR="00592C08">
        <w:rPr>
          <w:sz w:val="28"/>
          <w:szCs w:val="28"/>
        </w:rPr>
        <w:t>views</w:t>
      </w:r>
      <w:r>
        <w:rPr>
          <w:sz w:val="28"/>
          <w:szCs w:val="28"/>
        </w:rPr>
        <w:t>:</w:t>
      </w:r>
    </w:p>
    <w:p w:rsidR="003F1D18" w:rsidRDefault="003F1D18" w:rsidP="003F1D18">
      <w:pPr>
        <w:pStyle w:val="ListParagraph"/>
        <w:numPr>
          <w:ilvl w:val="0"/>
          <w:numId w:val="1"/>
        </w:numPr>
        <w:rPr>
          <w:sz w:val="28"/>
          <w:szCs w:val="28"/>
        </w:rPr>
      </w:pPr>
      <w:r>
        <w:rPr>
          <w:b/>
          <w:sz w:val="28"/>
          <w:szCs w:val="28"/>
        </w:rPr>
        <w:t>Read-only mode</w:t>
      </w:r>
      <w:r>
        <w:rPr>
          <w:sz w:val="28"/>
          <w:szCs w:val="28"/>
        </w:rPr>
        <w:t xml:space="preserve"> – during this mode you can see the details of a record pulled from an API.</w:t>
      </w:r>
    </w:p>
    <w:p w:rsidR="003F1D18" w:rsidRDefault="003F1D18" w:rsidP="003F1D18">
      <w:pPr>
        <w:pStyle w:val="ListParagraph"/>
        <w:numPr>
          <w:ilvl w:val="0"/>
          <w:numId w:val="1"/>
        </w:numPr>
        <w:rPr>
          <w:sz w:val="28"/>
          <w:szCs w:val="28"/>
        </w:rPr>
      </w:pPr>
      <w:r>
        <w:rPr>
          <w:b/>
          <w:sz w:val="28"/>
          <w:szCs w:val="28"/>
        </w:rPr>
        <w:t>Actions</w:t>
      </w:r>
      <w:r>
        <w:rPr>
          <w:sz w:val="28"/>
          <w:szCs w:val="28"/>
        </w:rPr>
        <w:t xml:space="preserve"> –</w:t>
      </w:r>
      <w:r w:rsidR="00592C08">
        <w:rPr>
          <w:sz w:val="28"/>
          <w:szCs w:val="28"/>
        </w:rPr>
        <w:t xml:space="preserve"> </w:t>
      </w:r>
      <w:r>
        <w:rPr>
          <w:sz w:val="28"/>
          <w:szCs w:val="28"/>
        </w:rPr>
        <w:t>a list of actions.</w:t>
      </w:r>
      <w:r w:rsidR="00592C08">
        <w:rPr>
          <w:sz w:val="28"/>
          <w:szCs w:val="28"/>
        </w:rPr>
        <w:t xml:space="preserve"> For this task, t</w:t>
      </w:r>
      <w:r>
        <w:rPr>
          <w:sz w:val="28"/>
          <w:szCs w:val="28"/>
        </w:rPr>
        <w:t xml:space="preserve">he only action is “Edit”. </w:t>
      </w:r>
    </w:p>
    <w:p w:rsidR="003F1D18" w:rsidRDefault="003F1D18" w:rsidP="003F1D18">
      <w:pPr>
        <w:pStyle w:val="ListParagraph"/>
        <w:numPr>
          <w:ilvl w:val="0"/>
          <w:numId w:val="1"/>
        </w:numPr>
        <w:rPr>
          <w:sz w:val="28"/>
          <w:szCs w:val="28"/>
        </w:rPr>
      </w:pPr>
      <w:r>
        <w:rPr>
          <w:b/>
          <w:sz w:val="28"/>
          <w:szCs w:val="28"/>
        </w:rPr>
        <w:t>Edit mode</w:t>
      </w:r>
      <w:r>
        <w:rPr>
          <w:sz w:val="28"/>
          <w:szCs w:val="28"/>
        </w:rPr>
        <w:t xml:space="preserve"> – </w:t>
      </w:r>
      <w:r w:rsidR="00592C08">
        <w:rPr>
          <w:sz w:val="28"/>
          <w:szCs w:val="28"/>
        </w:rPr>
        <w:t>allows the user to click on fields to edit their value.</w:t>
      </w:r>
    </w:p>
    <w:p w:rsidR="00592C08" w:rsidRPr="00592C08" w:rsidRDefault="003F1D18" w:rsidP="00592C08">
      <w:pPr>
        <w:pStyle w:val="ListParagraph"/>
        <w:numPr>
          <w:ilvl w:val="0"/>
          <w:numId w:val="1"/>
        </w:numPr>
        <w:rPr>
          <w:sz w:val="28"/>
          <w:szCs w:val="28"/>
        </w:rPr>
      </w:pPr>
      <w:r>
        <w:rPr>
          <w:b/>
          <w:sz w:val="28"/>
          <w:szCs w:val="28"/>
        </w:rPr>
        <w:t xml:space="preserve">Edit </w:t>
      </w:r>
      <w:r w:rsidR="00592C08">
        <w:rPr>
          <w:b/>
          <w:sz w:val="28"/>
          <w:szCs w:val="28"/>
        </w:rPr>
        <w:t>form field</w:t>
      </w:r>
      <w:r>
        <w:rPr>
          <w:b/>
          <w:sz w:val="28"/>
          <w:szCs w:val="28"/>
        </w:rPr>
        <w:t xml:space="preserve"> mode</w:t>
      </w:r>
      <w:r>
        <w:rPr>
          <w:sz w:val="28"/>
          <w:szCs w:val="28"/>
        </w:rPr>
        <w:t xml:space="preserve"> – </w:t>
      </w:r>
      <w:r w:rsidR="00592C08">
        <w:rPr>
          <w:sz w:val="28"/>
          <w:szCs w:val="28"/>
        </w:rPr>
        <w:t xml:space="preserve">editing a </w:t>
      </w:r>
      <w:r w:rsidR="00D3127B">
        <w:rPr>
          <w:sz w:val="28"/>
          <w:szCs w:val="28"/>
        </w:rPr>
        <w:t>field’s</w:t>
      </w:r>
      <w:r w:rsidR="00592C08">
        <w:rPr>
          <w:sz w:val="28"/>
          <w:szCs w:val="28"/>
        </w:rPr>
        <w:t xml:space="preserve"> value.</w:t>
      </w:r>
    </w:p>
    <w:p w:rsidR="00D3127B" w:rsidRDefault="00D3127B" w:rsidP="00592C08">
      <w:pPr>
        <w:rPr>
          <w:sz w:val="28"/>
          <w:szCs w:val="28"/>
        </w:rPr>
      </w:pPr>
    </w:p>
    <w:p w:rsidR="00D3127B" w:rsidRDefault="00D3127B" w:rsidP="00592C08">
      <w:pPr>
        <w:rPr>
          <w:sz w:val="28"/>
          <w:szCs w:val="28"/>
        </w:rPr>
      </w:pPr>
      <w:r>
        <w:rPr>
          <w:b/>
          <w:sz w:val="28"/>
          <w:szCs w:val="28"/>
        </w:rPr>
        <w:t>UI guidance:</w:t>
      </w:r>
      <w:r>
        <w:rPr>
          <w:sz w:val="28"/>
          <w:szCs w:val="28"/>
        </w:rPr>
        <w:t xml:space="preserve"> </w:t>
      </w:r>
    </w:p>
    <w:p w:rsidR="00592C08" w:rsidRDefault="00D3127B" w:rsidP="00592C08">
      <w:pPr>
        <w:rPr>
          <w:sz w:val="28"/>
          <w:szCs w:val="28"/>
        </w:rPr>
      </w:pPr>
      <w:r>
        <w:rPr>
          <w:sz w:val="28"/>
          <w:szCs w:val="28"/>
        </w:rPr>
        <w:t>Each view should occupy the entire application visually (see the following examples):</w:t>
      </w:r>
    </w:p>
    <w:p w:rsidR="00D3127B" w:rsidRDefault="00D3127B" w:rsidP="00592C08">
      <w:pPr>
        <w:rPr>
          <w:sz w:val="28"/>
          <w:szCs w:val="28"/>
        </w:rPr>
      </w:pPr>
      <w:r>
        <w:rPr>
          <w:sz w:val="28"/>
          <w:szCs w:val="28"/>
        </w:rPr>
        <w:t>Details mode:</w:t>
      </w:r>
    </w:p>
    <w:p w:rsidR="00D3127B" w:rsidRDefault="00D3127B" w:rsidP="00592C08">
      <w:pPr>
        <w:rPr>
          <w:sz w:val="28"/>
          <w:szCs w:val="28"/>
        </w:rPr>
      </w:pPr>
      <w:r>
        <w:rPr>
          <w:noProof/>
          <w:lang w:eastAsia="en-GB"/>
        </w:rPr>
        <w:drawing>
          <wp:inline distT="0" distB="0" distL="0" distR="0" wp14:anchorId="3D38DC5A" wp14:editId="496A3EF0">
            <wp:extent cx="341947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475" cy="1800225"/>
                    </a:xfrm>
                    <a:prstGeom prst="rect">
                      <a:avLst/>
                    </a:prstGeom>
                    <a:noFill/>
                    <a:ln>
                      <a:noFill/>
                    </a:ln>
                  </pic:spPr>
                </pic:pic>
              </a:graphicData>
            </a:graphic>
          </wp:inline>
        </w:drawing>
      </w:r>
    </w:p>
    <w:p w:rsidR="00D3127B" w:rsidRDefault="00D3127B" w:rsidP="00592C08">
      <w:pPr>
        <w:rPr>
          <w:sz w:val="28"/>
          <w:szCs w:val="28"/>
        </w:rPr>
      </w:pPr>
    </w:p>
    <w:p w:rsidR="00D3127B" w:rsidRDefault="00D3127B" w:rsidP="00592C08">
      <w:pPr>
        <w:rPr>
          <w:sz w:val="28"/>
          <w:szCs w:val="28"/>
        </w:rPr>
      </w:pPr>
      <w:r>
        <w:rPr>
          <w:sz w:val="28"/>
          <w:szCs w:val="28"/>
        </w:rPr>
        <w:t>Actions mode:</w:t>
      </w:r>
    </w:p>
    <w:p w:rsidR="00D3127B" w:rsidRDefault="00D3127B" w:rsidP="00592C08">
      <w:pPr>
        <w:rPr>
          <w:sz w:val="28"/>
          <w:szCs w:val="28"/>
        </w:rPr>
      </w:pPr>
      <w:r>
        <w:rPr>
          <w:noProof/>
          <w:sz w:val="28"/>
          <w:szCs w:val="28"/>
          <w:lang w:eastAsia="en-GB"/>
        </w:rPr>
        <w:drawing>
          <wp:inline distT="0" distB="0" distL="0" distR="0" wp14:anchorId="6DD7868A" wp14:editId="00515DD7">
            <wp:extent cx="3429000" cy="1552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552575"/>
                    </a:xfrm>
                    <a:prstGeom prst="rect">
                      <a:avLst/>
                    </a:prstGeom>
                    <a:noFill/>
                    <a:ln>
                      <a:noFill/>
                    </a:ln>
                  </pic:spPr>
                </pic:pic>
              </a:graphicData>
            </a:graphic>
          </wp:inline>
        </w:drawing>
      </w:r>
    </w:p>
    <w:p w:rsidR="00D3127B" w:rsidRPr="00592C08" w:rsidRDefault="00D3127B" w:rsidP="00592C08">
      <w:pPr>
        <w:rPr>
          <w:sz w:val="28"/>
          <w:szCs w:val="28"/>
        </w:rPr>
      </w:pPr>
    </w:p>
    <w:p w:rsidR="003F1D18" w:rsidRDefault="003F1D18" w:rsidP="003F1D18">
      <w:pPr>
        <w:rPr>
          <w:sz w:val="28"/>
          <w:szCs w:val="28"/>
        </w:rPr>
      </w:pPr>
      <w:r>
        <w:rPr>
          <w:sz w:val="28"/>
          <w:szCs w:val="28"/>
        </w:rPr>
        <w:t>Edit mode:</w:t>
      </w:r>
    </w:p>
    <w:p w:rsidR="003F1D18" w:rsidRDefault="003F1D18" w:rsidP="003F1D18">
      <w:pPr>
        <w:rPr>
          <w:sz w:val="28"/>
          <w:szCs w:val="28"/>
        </w:rPr>
      </w:pPr>
      <w:r>
        <w:rPr>
          <w:noProof/>
          <w:sz w:val="28"/>
          <w:szCs w:val="28"/>
          <w:lang w:eastAsia="en-GB"/>
        </w:rPr>
        <w:lastRenderedPageBreak/>
        <w:drawing>
          <wp:inline distT="0" distB="0" distL="0" distR="0" wp14:anchorId="6730B926" wp14:editId="533BD519">
            <wp:extent cx="34290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rsidR="003F1D18" w:rsidRDefault="003F1D18" w:rsidP="003F1D18">
      <w:pPr>
        <w:rPr>
          <w:sz w:val="28"/>
          <w:szCs w:val="28"/>
        </w:rPr>
      </w:pPr>
    </w:p>
    <w:p w:rsidR="003F1D18" w:rsidRDefault="003F1D18" w:rsidP="003F1D18">
      <w:pPr>
        <w:rPr>
          <w:sz w:val="28"/>
          <w:szCs w:val="28"/>
        </w:rPr>
      </w:pPr>
      <w:r>
        <w:rPr>
          <w:sz w:val="28"/>
          <w:szCs w:val="28"/>
        </w:rPr>
        <w:t xml:space="preserve">Edit </w:t>
      </w:r>
      <w:r w:rsidR="00592C08">
        <w:rPr>
          <w:sz w:val="28"/>
          <w:szCs w:val="28"/>
        </w:rPr>
        <w:t>form field mode</w:t>
      </w:r>
      <w:r>
        <w:rPr>
          <w:sz w:val="28"/>
          <w:szCs w:val="28"/>
        </w:rPr>
        <w:t>:</w:t>
      </w:r>
    </w:p>
    <w:p w:rsidR="00592C08" w:rsidRDefault="003F1D18" w:rsidP="003F1D18">
      <w:pPr>
        <w:rPr>
          <w:sz w:val="28"/>
          <w:szCs w:val="28"/>
        </w:rPr>
      </w:pPr>
      <w:r>
        <w:rPr>
          <w:noProof/>
          <w:sz w:val="28"/>
          <w:szCs w:val="28"/>
          <w:lang w:eastAsia="en-GB"/>
        </w:rPr>
        <w:drawing>
          <wp:inline distT="0" distB="0" distL="0" distR="0" wp14:anchorId="2D396E2E" wp14:editId="0F44A425">
            <wp:extent cx="3419475" cy="1781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1781175"/>
                    </a:xfrm>
                    <a:prstGeom prst="rect">
                      <a:avLst/>
                    </a:prstGeom>
                    <a:noFill/>
                    <a:ln>
                      <a:noFill/>
                    </a:ln>
                  </pic:spPr>
                </pic:pic>
              </a:graphicData>
            </a:graphic>
          </wp:inline>
        </w:drawing>
      </w:r>
    </w:p>
    <w:p w:rsidR="00592C08" w:rsidRDefault="00D3127B" w:rsidP="003F1D18">
      <w:pPr>
        <w:rPr>
          <w:sz w:val="28"/>
          <w:szCs w:val="28"/>
        </w:rPr>
      </w:pPr>
      <w:r>
        <w:rPr>
          <w:b/>
          <w:sz w:val="28"/>
          <w:szCs w:val="28"/>
        </w:rPr>
        <w:t>Required</w:t>
      </w:r>
      <w:r w:rsidR="00592C08">
        <w:rPr>
          <w:b/>
          <w:sz w:val="28"/>
          <w:szCs w:val="28"/>
        </w:rPr>
        <w:t xml:space="preserve"> form field types:</w:t>
      </w:r>
    </w:p>
    <w:p w:rsidR="00592C08" w:rsidRDefault="00592C08" w:rsidP="00592C08">
      <w:pPr>
        <w:pStyle w:val="ListParagraph"/>
        <w:numPr>
          <w:ilvl w:val="0"/>
          <w:numId w:val="2"/>
        </w:numPr>
        <w:rPr>
          <w:sz w:val="28"/>
          <w:szCs w:val="28"/>
        </w:rPr>
      </w:pPr>
      <w:r>
        <w:rPr>
          <w:sz w:val="28"/>
          <w:szCs w:val="28"/>
        </w:rPr>
        <w:t>Select</w:t>
      </w:r>
    </w:p>
    <w:p w:rsidR="00592C08" w:rsidRDefault="00592C08" w:rsidP="00592C08">
      <w:pPr>
        <w:pStyle w:val="ListParagraph"/>
        <w:numPr>
          <w:ilvl w:val="0"/>
          <w:numId w:val="2"/>
        </w:numPr>
        <w:rPr>
          <w:sz w:val="28"/>
          <w:szCs w:val="28"/>
        </w:rPr>
      </w:pPr>
      <w:r>
        <w:rPr>
          <w:sz w:val="28"/>
          <w:szCs w:val="28"/>
        </w:rPr>
        <w:t>Select multiple</w:t>
      </w:r>
    </w:p>
    <w:p w:rsidR="00592C08" w:rsidRPr="00592C08" w:rsidRDefault="00592C08" w:rsidP="00592C08">
      <w:pPr>
        <w:pStyle w:val="ListParagraph"/>
        <w:numPr>
          <w:ilvl w:val="0"/>
          <w:numId w:val="2"/>
        </w:numPr>
        <w:rPr>
          <w:sz w:val="28"/>
          <w:szCs w:val="28"/>
        </w:rPr>
      </w:pPr>
      <w:r>
        <w:rPr>
          <w:sz w:val="28"/>
          <w:szCs w:val="28"/>
        </w:rPr>
        <w:t xml:space="preserve">Text area </w:t>
      </w:r>
    </w:p>
    <w:p w:rsidR="00592C08" w:rsidRDefault="00592C08" w:rsidP="00592C08">
      <w:pPr>
        <w:rPr>
          <w:sz w:val="28"/>
          <w:szCs w:val="28"/>
        </w:rPr>
      </w:pPr>
    </w:p>
    <w:p w:rsidR="00D3127B" w:rsidRPr="00D3127B" w:rsidRDefault="00D3127B" w:rsidP="00592C08">
      <w:pPr>
        <w:rPr>
          <w:b/>
          <w:sz w:val="28"/>
          <w:szCs w:val="28"/>
        </w:rPr>
      </w:pPr>
      <w:r>
        <w:rPr>
          <w:b/>
          <w:sz w:val="28"/>
          <w:szCs w:val="28"/>
        </w:rPr>
        <w:t>Additional requirements:</w:t>
      </w:r>
    </w:p>
    <w:p w:rsidR="0089568E" w:rsidRDefault="0089568E" w:rsidP="00D3127B">
      <w:pPr>
        <w:pStyle w:val="ListParagraph"/>
        <w:numPr>
          <w:ilvl w:val="0"/>
          <w:numId w:val="4"/>
        </w:numPr>
        <w:rPr>
          <w:sz w:val="28"/>
          <w:szCs w:val="28"/>
        </w:rPr>
      </w:pPr>
      <w:r>
        <w:rPr>
          <w:sz w:val="28"/>
          <w:szCs w:val="28"/>
        </w:rPr>
        <w:t xml:space="preserve">You should be able to specify mandatory form fields. The form should not allow submission if mandatory fields are not completed. </w:t>
      </w:r>
    </w:p>
    <w:p w:rsidR="00D70523" w:rsidRDefault="00D70523" w:rsidP="00D3127B">
      <w:pPr>
        <w:pStyle w:val="ListParagraph"/>
        <w:numPr>
          <w:ilvl w:val="0"/>
          <w:numId w:val="4"/>
        </w:numPr>
        <w:rPr>
          <w:sz w:val="28"/>
          <w:szCs w:val="28"/>
        </w:rPr>
      </w:pPr>
      <w:r>
        <w:rPr>
          <w:sz w:val="28"/>
          <w:szCs w:val="28"/>
        </w:rPr>
        <w:t>Select and select multiple form field type options should be assumed to be populated by an API, where “display” and “value” properties are mapped to properties on the API response (i.e. “value” is mapped to “ID” and “display” to “Name”) – this should be configurable in your code.</w:t>
      </w:r>
      <w:bookmarkStart w:id="0" w:name="_GoBack"/>
      <w:bookmarkEnd w:id="0"/>
    </w:p>
    <w:p w:rsidR="00D3127B" w:rsidRDefault="00D3127B" w:rsidP="00D3127B">
      <w:pPr>
        <w:pStyle w:val="ListParagraph"/>
        <w:numPr>
          <w:ilvl w:val="0"/>
          <w:numId w:val="4"/>
        </w:numPr>
        <w:rPr>
          <w:sz w:val="28"/>
          <w:szCs w:val="28"/>
        </w:rPr>
      </w:pPr>
      <w:r w:rsidRPr="00D3127B">
        <w:rPr>
          <w:sz w:val="28"/>
          <w:szCs w:val="28"/>
        </w:rPr>
        <w:lastRenderedPageBreak/>
        <w:t>Submission should work and should collect the values into a sensible payload (using a mock API is fine).</w:t>
      </w:r>
    </w:p>
    <w:p w:rsidR="00D3127B" w:rsidRPr="00D3127B" w:rsidRDefault="00D3127B" w:rsidP="00D3127B">
      <w:pPr>
        <w:pStyle w:val="ListParagraph"/>
        <w:numPr>
          <w:ilvl w:val="0"/>
          <w:numId w:val="4"/>
        </w:numPr>
        <w:rPr>
          <w:sz w:val="28"/>
          <w:szCs w:val="28"/>
        </w:rPr>
      </w:pPr>
      <w:r>
        <w:rPr>
          <w:sz w:val="28"/>
          <w:szCs w:val="28"/>
        </w:rPr>
        <w:t>Upon submitting, the details in the form should refresh with the revised values.</w:t>
      </w:r>
    </w:p>
    <w:p w:rsidR="00D3127B" w:rsidRDefault="00D3127B" w:rsidP="00D3127B">
      <w:pPr>
        <w:rPr>
          <w:sz w:val="28"/>
          <w:szCs w:val="28"/>
        </w:rPr>
      </w:pPr>
    </w:p>
    <w:p w:rsidR="0089568E" w:rsidRPr="0089568E" w:rsidRDefault="00D3127B" w:rsidP="0089568E">
      <w:pPr>
        <w:rPr>
          <w:sz w:val="28"/>
          <w:szCs w:val="28"/>
        </w:rPr>
      </w:pPr>
      <w:r>
        <w:rPr>
          <w:b/>
          <w:sz w:val="28"/>
          <w:szCs w:val="28"/>
        </w:rPr>
        <w:t>Additional information:</w:t>
      </w:r>
      <w:r w:rsidR="0089568E" w:rsidRPr="0089568E">
        <w:rPr>
          <w:sz w:val="28"/>
          <w:szCs w:val="28"/>
        </w:rPr>
        <w:t xml:space="preserve"> </w:t>
      </w:r>
    </w:p>
    <w:p w:rsidR="0089568E" w:rsidRDefault="0089568E" w:rsidP="00D3127B">
      <w:pPr>
        <w:pStyle w:val="ListParagraph"/>
        <w:numPr>
          <w:ilvl w:val="0"/>
          <w:numId w:val="3"/>
        </w:numPr>
        <w:rPr>
          <w:sz w:val="28"/>
          <w:szCs w:val="28"/>
        </w:rPr>
      </w:pPr>
      <w:r>
        <w:rPr>
          <w:sz w:val="28"/>
          <w:szCs w:val="28"/>
        </w:rPr>
        <w:t>Please keep use of libraries and frameworks (other than React) to a minimum.</w:t>
      </w:r>
    </w:p>
    <w:p w:rsidR="00D3127B" w:rsidRDefault="00D3127B" w:rsidP="00D3127B">
      <w:pPr>
        <w:pStyle w:val="ListParagraph"/>
        <w:numPr>
          <w:ilvl w:val="0"/>
          <w:numId w:val="3"/>
        </w:numPr>
        <w:rPr>
          <w:sz w:val="28"/>
          <w:szCs w:val="28"/>
        </w:rPr>
      </w:pPr>
      <w:r>
        <w:rPr>
          <w:sz w:val="28"/>
          <w:szCs w:val="28"/>
        </w:rPr>
        <w:t>Styling does not need to match the image examples, but the elements should be there in some way, i.e. a button in place of the tick or back arrow.</w:t>
      </w:r>
    </w:p>
    <w:p w:rsidR="00D3127B" w:rsidRDefault="00D3127B" w:rsidP="00D3127B">
      <w:pPr>
        <w:pStyle w:val="ListParagraph"/>
        <w:numPr>
          <w:ilvl w:val="0"/>
          <w:numId w:val="3"/>
        </w:numPr>
        <w:rPr>
          <w:sz w:val="28"/>
          <w:szCs w:val="28"/>
        </w:rPr>
      </w:pPr>
      <w:r>
        <w:rPr>
          <w:sz w:val="28"/>
          <w:szCs w:val="28"/>
        </w:rPr>
        <w:t>There should be at least one form field for each of the required form field types listed.</w:t>
      </w:r>
    </w:p>
    <w:p w:rsidR="0089568E" w:rsidRPr="00D3127B" w:rsidRDefault="0089568E" w:rsidP="00D3127B">
      <w:pPr>
        <w:pStyle w:val="ListParagraph"/>
        <w:numPr>
          <w:ilvl w:val="0"/>
          <w:numId w:val="3"/>
        </w:numPr>
        <w:rPr>
          <w:sz w:val="28"/>
          <w:szCs w:val="28"/>
        </w:rPr>
      </w:pPr>
      <w:r>
        <w:rPr>
          <w:sz w:val="28"/>
          <w:szCs w:val="28"/>
        </w:rPr>
        <w:t>The components must be supplied with unit tests and documentation (any testing framework is fine) covering the core functionality.</w:t>
      </w:r>
    </w:p>
    <w:sectPr w:rsidR="0089568E" w:rsidRPr="00D31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71811"/>
    <w:multiLevelType w:val="hybridMultilevel"/>
    <w:tmpl w:val="D4F8E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D57B45"/>
    <w:multiLevelType w:val="hybridMultilevel"/>
    <w:tmpl w:val="B3542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056EAB"/>
    <w:multiLevelType w:val="hybridMultilevel"/>
    <w:tmpl w:val="C8BC5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1B67E3"/>
    <w:multiLevelType w:val="hybridMultilevel"/>
    <w:tmpl w:val="89E49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8220B4"/>
    <w:multiLevelType w:val="hybridMultilevel"/>
    <w:tmpl w:val="8ADED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18"/>
    <w:rsid w:val="003F1D18"/>
    <w:rsid w:val="00592C08"/>
    <w:rsid w:val="0077685F"/>
    <w:rsid w:val="0089568E"/>
    <w:rsid w:val="00B34888"/>
    <w:rsid w:val="00D3127B"/>
    <w:rsid w:val="00D70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96EA4-AC25-41F7-B4C1-69629438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3</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Michaels</dc:creator>
  <cp:keywords/>
  <dc:description/>
  <cp:lastModifiedBy>Harry Michaels</cp:lastModifiedBy>
  <cp:revision>2</cp:revision>
  <dcterms:created xsi:type="dcterms:W3CDTF">2021-07-22T15:09:00Z</dcterms:created>
  <dcterms:modified xsi:type="dcterms:W3CDTF">2021-07-23T14:47:00Z</dcterms:modified>
</cp:coreProperties>
</file>