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911F6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1632DAD8" w14:textId="77777777" w:rsidR="0098778E" w:rsidRDefault="008D5E7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Empathize &amp; Discover</w:t>
      </w:r>
    </w:p>
    <w:p w14:paraId="38024718" w14:textId="77777777" w:rsidR="0098778E" w:rsidRDefault="0098778E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A614F" w14:paraId="1648C7D9" w14:textId="77777777">
        <w:tc>
          <w:tcPr>
            <w:tcW w:w="4508" w:type="dxa"/>
          </w:tcPr>
          <w:p w14:paraId="4A6E2727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7EE0EF49" w14:textId="7CA3D8D4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 June 2025</w:t>
            </w:r>
          </w:p>
        </w:tc>
      </w:tr>
      <w:tr w:rsidR="009A614F" w14:paraId="2DEEA526" w14:textId="77777777">
        <w:tc>
          <w:tcPr>
            <w:tcW w:w="4508" w:type="dxa"/>
          </w:tcPr>
          <w:p w14:paraId="01277AEC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2A34DDB" w14:textId="34C2271D" w:rsidR="009A614F" w:rsidRDefault="009A614F" w:rsidP="009A614F">
            <w:pPr>
              <w:rPr>
                <w:rFonts w:ascii="Calibri" w:eastAsia="Calibri" w:hAnsi="Calibri" w:cs="Calibri"/>
              </w:rPr>
            </w:pPr>
            <w:r w:rsidRPr="009F4663">
              <w:rPr>
                <w:rFonts w:ascii="Calibri" w:eastAsia="Calibri" w:hAnsi="Calibri" w:cs="Calibri"/>
              </w:rPr>
              <w:t>SWUID20250169335 and SWUID20250175086</w:t>
            </w:r>
          </w:p>
        </w:tc>
      </w:tr>
      <w:tr w:rsidR="009A614F" w14:paraId="7D688CE3" w14:textId="77777777">
        <w:tc>
          <w:tcPr>
            <w:tcW w:w="4508" w:type="dxa"/>
          </w:tcPr>
          <w:p w14:paraId="374278E6" w14:textId="77777777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0C24DE15" w14:textId="5B2CF018" w:rsidR="009A614F" w:rsidRDefault="009A614F" w:rsidP="009A614F">
            <w:pPr>
              <w:rPr>
                <w:rFonts w:ascii="Calibri" w:eastAsia="Calibri" w:hAnsi="Calibri" w:cs="Calibri"/>
              </w:rPr>
            </w:pPr>
            <w:r>
              <w:rPr>
                <w:sz w:val="20"/>
                <w:szCs w:val="20"/>
              </w:rPr>
              <w:t>Social Media App</w:t>
            </w:r>
          </w:p>
        </w:tc>
      </w:tr>
      <w:tr w:rsidR="0098778E" w14:paraId="52A5342D" w14:textId="77777777">
        <w:tc>
          <w:tcPr>
            <w:tcW w:w="4508" w:type="dxa"/>
          </w:tcPr>
          <w:p w14:paraId="2EF1E8B0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178641C" w14:textId="77777777" w:rsidR="0098778E" w:rsidRDefault="008D5E7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14:paraId="26CF906B" w14:textId="77777777" w:rsidR="0098778E" w:rsidRDefault="0098778E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3E42C32" w14:textId="77777777" w:rsidR="0098778E" w:rsidRDefault="008D5E7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Empathy Map Canvas:</w:t>
      </w:r>
    </w:p>
    <w:p w14:paraId="1F1FBE2F" w14:textId="4AC63800" w:rsidR="0098778E" w:rsidRPr="00C91A30" w:rsidRDefault="00C91A30">
      <w:pPr>
        <w:spacing w:after="160" w:line="259" w:lineRule="auto"/>
        <w:jc w:val="both"/>
        <w:rPr>
          <w:rFonts w:ascii="Calibri" w:eastAsia="Calibri" w:hAnsi="Calibri" w:cs="Calibri"/>
          <w:color w:val="2A2A2A"/>
          <w:sz w:val="24"/>
          <w:szCs w:val="24"/>
        </w:rPr>
      </w:pPr>
      <w:r>
        <w:rPr>
          <w:rFonts w:ascii="Calibri" w:eastAsia="Calibri" w:hAnsi="Calibri" w:cs="Calibri"/>
          <w:color w:val="2A2A2A"/>
          <w:sz w:val="24"/>
          <w:szCs w:val="24"/>
        </w:rPr>
        <w:t>A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n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Empathy Map Canvas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tailored </w:t>
      </w:r>
      <w:proofErr w:type="gramStart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for 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Social</w:t>
      </w:r>
      <w:proofErr w:type="gramEnd"/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 xml:space="preserve"> Media App (MERN)</w:t>
      </w:r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project. This map is </w:t>
      </w:r>
      <w:proofErr w:type="spellStart"/>
      <w:r w:rsidRPr="00C91A30">
        <w:rPr>
          <w:rFonts w:ascii="Calibri" w:eastAsia="Calibri" w:hAnsi="Calibri" w:cs="Calibri"/>
          <w:color w:val="2A2A2A"/>
          <w:sz w:val="24"/>
          <w:szCs w:val="24"/>
        </w:rPr>
        <w:t>centered</w:t>
      </w:r>
      <w:proofErr w:type="spellEnd"/>
      <w:r w:rsidRPr="00C91A30">
        <w:rPr>
          <w:rFonts w:ascii="Calibri" w:eastAsia="Calibri" w:hAnsi="Calibri" w:cs="Calibri"/>
          <w:color w:val="2A2A2A"/>
          <w:sz w:val="24"/>
          <w:szCs w:val="24"/>
        </w:rPr>
        <w:t xml:space="preserve"> on the </w:t>
      </w:r>
      <w:r w:rsidRPr="00C91A30">
        <w:rPr>
          <w:rFonts w:ascii="Calibri" w:eastAsia="Calibri" w:hAnsi="Calibri" w:cs="Calibri"/>
          <w:b/>
          <w:bCs/>
          <w:color w:val="2A2A2A"/>
          <w:sz w:val="24"/>
          <w:szCs w:val="24"/>
        </w:rPr>
        <w:t>target user</w:t>
      </w:r>
      <w:r>
        <w:rPr>
          <w:rFonts w:ascii="Calibri" w:eastAsia="Calibri" w:hAnsi="Calibri" w:cs="Calibri"/>
          <w:color w:val="2A2A2A"/>
          <w:sz w:val="24"/>
          <w:szCs w:val="24"/>
        </w:rPr>
        <w:t>.</w:t>
      </w:r>
    </w:p>
    <w:p w14:paraId="1FCFD2A4" w14:textId="5A4126AA" w:rsidR="0098778E" w:rsidRDefault="00C91A3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C91A30">
        <w:rPr>
          <w:rFonts w:ascii="Calibri" w:eastAsia="Calibri" w:hAnsi="Calibri" w:cs="Calibri"/>
          <w:noProof/>
        </w:rPr>
        <w:drawing>
          <wp:inline distT="0" distB="0" distL="0" distR="0" wp14:anchorId="2D752B7C" wp14:editId="0842FA38">
            <wp:extent cx="5733415" cy="5082540"/>
            <wp:effectExtent l="0" t="0" r="635" b="3810"/>
            <wp:docPr id="3824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2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C07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4F0C207A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1F46C130" w14:textId="77777777" w:rsidR="0098778E" w:rsidRDefault="0098778E">
      <w:pPr>
        <w:spacing w:after="160" w:line="259" w:lineRule="auto"/>
        <w:jc w:val="both"/>
        <w:rPr>
          <w:rFonts w:ascii="Calibri" w:eastAsia="Calibri" w:hAnsi="Calibri" w:cs="Calibri"/>
          <w:b/>
          <w:color w:val="2A2A2A"/>
          <w:sz w:val="24"/>
          <w:szCs w:val="24"/>
        </w:rPr>
      </w:pPr>
    </w:p>
    <w:p w14:paraId="31BEE37D" w14:textId="77777777" w:rsidR="0098778E" w:rsidRDefault="0098778E"/>
    <w:sectPr w:rsidR="0098778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78E"/>
    <w:rsid w:val="008D5E7F"/>
    <w:rsid w:val="0098778E"/>
    <w:rsid w:val="009A614F"/>
    <w:rsid w:val="009D5F3A"/>
    <w:rsid w:val="00C91A30"/>
    <w:rsid w:val="00DC1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AA925"/>
  <w15:docId w15:val="{C4E7CEAD-D245-4D6C-B7A1-2EA7058A5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v+TO4gsFMS39EGMPNnynAmCSg==">CgMxLjA4AHIhMWE4cXEwS05jXzluWGNRVlpIZ1dWZDk0eVNNMjM3Y044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Veeravalli Durga</cp:lastModifiedBy>
  <cp:revision>3</cp:revision>
  <dcterms:created xsi:type="dcterms:W3CDTF">2025-07-12T14:09:00Z</dcterms:created>
  <dcterms:modified xsi:type="dcterms:W3CDTF">2025-07-13T17:46:00Z</dcterms:modified>
</cp:coreProperties>
</file>