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35A" w:rsidRDefault="00AF635A" w:rsidP="00AF635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(</w:t>
      </w:r>
      <w:proofErr w:type="gramStart"/>
      <w:r>
        <w:rPr>
          <w:rFonts w:ascii="Helvetica" w:hAnsi="Helvetica" w:cs="Helvetica"/>
          <w:color w:val="2D3B45"/>
        </w:rPr>
        <w:t>please</w:t>
      </w:r>
      <w:proofErr w:type="gramEnd"/>
      <w:r>
        <w:rPr>
          <w:rFonts w:ascii="Helvetica" w:hAnsi="Helvetica" w:cs="Helvetica"/>
          <w:color w:val="2D3B45"/>
        </w:rPr>
        <w:t xml:space="preserve"> type your answers)</w:t>
      </w:r>
    </w:p>
    <w:p w:rsidR="00AF635A" w:rsidRDefault="00AF635A" w:rsidP="00AF635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Chapter 1 Questions (from textbook 1.6 Problems): </w:t>
      </w:r>
    </w:p>
    <w:p w:rsidR="00AF635A" w:rsidRDefault="00AF635A" w:rsidP="00AF635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- 1 (6pts,</w:t>
      </w:r>
      <w:proofErr w:type="gramStart"/>
      <w:r>
        <w:rPr>
          <w:rFonts w:ascii="Helvetica" w:hAnsi="Helvetica" w:cs="Helvetica"/>
          <w:color w:val="2D3B45"/>
        </w:rPr>
        <w:t>  with1.a</w:t>
      </w:r>
      <w:proofErr w:type="gramEnd"/>
      <w:r>
        <w:rPr>
          <w:rFonts w:ascii="Helvetica" w:hAnsi="Helvetica" w:cs="Helvetica"/>
          <w:color w:val="2D3B45"/>
        </w:rPr>
        <w:t xml:space="preserve"> 3pts and 1.b, 1.c, 1.d 1pt each)</w:t>
      </w:r>
    </w:p>
    <w:p w:rsidR="00F11030" w:rsidRPr="00495744" w:rsidRDefault="00F11030" w:rsidP="00F11030">
      <w:pPr>
        <w:autoSpaceDE w:val="0"/>
        <w:autoSpaceDN w:val="0"/>
        <w:adjustRightInd w:val="0"/>
        <w:rPr>
          <w:rFonts w:ascii="Cambria" w:eastAsia="SimSun" w:hAnsi="Cambria" w:cs="Palatino-Roman"/>
        </w:rPr>
      </w:pPr>
      <w:proofErr w:type="gramStart"/>
      <w:r>
        <w:rPr>
          <w:rFonts w:ascii="CMR12" w:hAnsi="CMR12" w:cs="CMR12"/>
          <w:sz w:val="24"/>
          <w:szCs w:val="24"/>
        </w:rPr>
        <w:t xml:space="preserve">a.  </w:t>
      </w:r>
      <w:r w:rsidRPr="00495744">
        <w:rPr>
          <w:rFonts w:ascii="Cambria" w:eastAsia="SimSun" w:hAnsi="Cambria" w:cs="Palatino-Roman"/>
        </w:rPr>
        <w:t>Confidentiality</w:t>
      </w:r>
      <w:proofErr w:type="gramEnd"/>
      <w:r w:rsidRPr="00495744">
        <w:rPr>
          <w:rFonts w:ascii="Cambria" w:eastAsia="SimSun" w:hAnsi="Cambria" w:cs="Palatino-Roman"/>
        </w:rPr>
        <w:t>:  assets (or data or information) are accessed only by authorized parties, (or prevent unauthorized data access).</w:t>
      </w:r>
      <w:r>
        <w:rPr>
          <w:rFonts w:ascii="Cambria" w:eastAsia="SimSun" w:hAnsi="Cambria" w:cs="Palatino-Roman"/>
        </w:rPr>
        <w:t xml:space="preserve">  </w:t>
      </w:r>
      <w:r w:rsidRPr="00495744">
        <w:rPr>
          <w:rFonts w:ascii="Cambria" w:eastAsia="SimSun" w:hAnsi="Cambria" w:cs="Palatino-Roman"/>
        </w:rPr>
        <w:t>Integrity:  Assets can be modified by authorized parties or only in authorized ways</w:t>
      </w:r>
      <w:r>
        <w:rPr>
          <w:rFonts w:ascii="Cambria" w:eastAsia="SimSun" w:hAnsi="Cambria" w:cs="Palatino-Roman"/>
        </w:rPr>
        <w:t xml:space="preserve">. </w:t>
      </w:r>
      <w:r w:rsidRPr="00495744">
        <w:rPr>
          <w:rFonts w:ascii="Cambria" w:eastAsia="SimSun" w:hAnsi="Cambria" w:cs="Palatino-Roman"/>
        </w:rPr>
        <w:t>Availability: Assets are accessible to authorized parties at appropriate times</w:t>
      </w:r>
      <w:r>
        <w:rPr>
          <w:rFonts w:ascii="Cambria" w:eastAsia="SimSun" w:hAnsi="Cambria" w:cs="Palatino-Roman"/>
        </w:rPr>
        <w:t>.</w:t>
      </w:r>
    </w:p>
    <w:p w:rsidR="00AF635A" w:rsidRDefault="00F11030" w:rsidP="00AF635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b. Confi</w:t>
      </w:r>
      <w:r w:rsidR="00AF635A">
        <w:rPr>
          <w:rFonts w:ascii="CMR12" w:hAnsi="CMR12" w:cs="CMR12"/>
          <w:sz w:val="24"/>
          <w:szCs w:val="24"/>
        </w:rPr>
        <w:t>dentiality without integrity is of little use, since you would not be able to</w:t>
      </w:r>
    </w:p>
    <w:p w:rsidR="00AF635A" w:rsidRDefault="00AF635A" w:rsidP="00AF635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trust</w:t>
      </w:r>
      <w:proofErr w:type="gramEnd"/>
      <w:r>
        <w:rPr>
          <w:rFonts w:ascii="CMR12" w:hAnsi="CMR12" w:cs="CMR12"/>
          <w:sz w:val="24"/>
          <w:szCs w:val="24"/>
        </w:rPr>
        <w:t xml:space="preserve"> the data.</w:t>
      </w:r>
    </w:p>
    <w:p w:rsidR="00AF635A" w:rsidRDefault="00AF635A" w:rsidP="00AF635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c. Any transaction that is not secret, for example, the transfer of funds between</w:t>
      </w:r>
    </w:p>
    <w:p w:rsidR="00AF635A" w:rsidRDefault="00AF635A" w:rsidP="00AF635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federal</w:t>
      </w:r>
      <w:proofErr w:type="gramEnd"/>
      <w:r>
        <w:rPr>
          <w:rFonts w:ascii="CMR12" w:hAnsi="CMR12" w:cs="CMR12"/>
          <w:sz w:val="24"/>
          <w:szCs w:val="24"/>
        </w:rPr>
        <w:t xml:space="preserve"> reserve banks in the U.S.</w:t>
      </w:r>
    </w:p>
    <w:p w:rsidR="00AF635A" w:rsidRDefault="00AF635A" w:rsidP="00AF635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CMR12" w:hAnsi="CMR12" w:cs="CMR12"/>
        </w:rPr>
        <w:t>d. Availability is critical for any online business, such as amazon.com.</w:t>
      </w:r>
    </w:p>
    <w:p w:rsidR="00AF635A" w:rsidRDefault="00AF635A" w:rsidP="00AF635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- 18</w:t>
      </w:r>
      <w:proofErr w:type="gramStart"/>
      <w:r>
        <w:rPr>
          <w:rFonts w:ascii="Helvetica" w:hAnsi="Helvetica" w:cs="Helvetica"/>
          <w:color w:val="2D3B45"/>
        </w:rPr>
        <w:t>  (</w:t>
      </w:r>
      <w:proofErr w:type="gramEnd"/>
      <w:r>
        <w:rPr>
          <w:rFonts w:ascii="Helvetica" w:hAnsi="Helvetica" w:cs="Helvetica"/>
          <w:color w:val="2D3B45"/>
        </w:rPr>
        <w:t xml:space="preserve">7pts, 1 </w:t>
      </w:r>
      <w:proofErr w:type="spellStart"/>
      <w:r>
        <w:rPr>
          <w:rFonts w:ascii="Helvetica" w:hAnsi="Helvetica" w:cs="Helvetica"/>
          <w:color w:val="2D3B45"/>
        </w:rPr>
        <w:t>pt</w:t>
      </w:r>
      <w:proofErr w:type="spellEnd"/>
      <w:r>
        <w:rPr>
          <w:rFonts w:ascii="Helvetica" w:hAnsi="Helvetica" w:cs="Helvetica"/>
          <w:color w:val="2D3B45"/>
        </w:rPr>
        <w:t xml:space="preserve"> each </w:t>
      </w:r>
      <w:proofErr w:type="spellStart"/>
      <w:r>
        <w:rPr>
          <w:rFonts w:ascii="Helvetica" w:hAnsi="Helvetica" w:cs="Helvetica"/>
          <w:color w:val="2D3B45"/>
        </w:rPr>
        <w:t>subproblem</w:t>
      </w:r>
      <w:proofErr w:type="spellEnd"/>
      <w:r>
        <w:rPr>
          <w:rFonts w:ascii="Helvetica" w:hAnsi="Helvetica" w:cs="Helvetica"/>
          <w:color w:val="2D3B45"/>
        </w:rPr>
        <w:t>)</w:t>
      </w:r>
    </w:p>
    <w:p w:rsidR="00AF635A" w:rsidRDefault="00AF635A" w:rsidP="00AF635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-  (8pts in total) </w:t>
      </w:r>
      <w:proofErr w:type="gramStart"/>
      <w:r>
        <w:rPr>
          <w:rFonts w:ascii="Helvetica" w:hAnsi="Helvetica" w:cs="Helvetica"/>
          <w:color w:val="2D3B45"/>
        </w:rPr>
        <w:t>What</w:t>
      </w:r>
      <w:proofErr w:type="gramEnd"/>
      <w:r>
        <w:rPr>
          <w:rFonts w:ascii="Helvetica" w:hAnsi="Helvetica" w:cs="Helvetica"/>
          <w:color w:val="2D3B45"/>
        </w:rPr>
        <w:t xml:space="preserve"> is a security model? (2 pts) Describe the security model with the following application. Suppose you are developing a multi-play online gambling system.  The answer may not be unique, but you need to show a clear understanding of security model through the process. Refer to the slides for what you need to cover in your security model but not security solutions.  (6pts)</w:t>
      </w:r>
    </w:p>
    <w:p w:rsidR="00F11030" w:rsidRPr="00495744" w:rsidRDefault="00AF635A" w:rsidP="00F11030">
      <w:pPr>
        <w:numPr>
          <w:ilvl w:val="0"/>
          <w:numId w:val="1"/>
        </w:numPr>
        <w:spacing w:after="0" w:line="240" w:lineRule="auto"/>
        <w:rPr>
          <w:rFonts w:ascii="Cambria" w:eastAsia="SimSun" w:hAnsi="Cambria"/>
        </w:rPr>
      </w:pPr>
      <w:r>
        <w:rPr>
          <w:rFonts w:ascii="Helvetica" w:hAnsi="Helvetica" w:cs="Helvetica"/>
          <w:color w:val="2D3B45"/>
        </w:rPr>
        <w:t> </w:t>
      </w:r>
      <w:r w:rsidR="00F11030" w:rsidRPr="00495744">
        <w:rPr>
          <w:rFonts w:ascii="Cambria" w:eastAsia="SimSun" w:hAnsi="Cambria"/>
        </w:rPr>
        <w:t>Combination of trust model and threat model</w:t>
      </w:r>
    </w:p>
    <w:p w:rsidR="00F11030" w:rsidRPr="00495744" w:rsidRDefault="00F11030" w:rsidP="00F11030">
      <w:pPr>
        <w:numPr>
          <w:ilvl w:val="0"/>
          <w:numId w:val="1"/>
        </w:numPr>
        <w:spacing w:after="0" w:line="240" w:lineRule="auto"/>
        <w:rPr>
          <w:rFonts w:ascii="Cambria" w:eastAsia="SimSun" w:hAnsi="Cambria"/>
        </w:rPr>
      </w:pPr>
      <w:r w:rsidRPr="00495744">
        <w:rPr>
          <w:rFonts w:ascii="Cambria" w:eastAsia="SimSun" w:hAnsi="Cambria"/>
        </w:rPr>
        <w:t xml:space="preserve">The answer may not be unique (as long as making sense). </w:t>
      </w:r>
    </w:p>
    <w:p w:rsidR="00F11030" w:rsidRPr="00495744" w:rsidRDefault="00F11030" w:rsidP="00F11030">
      <w:pPr>
        <w:ind w:left="720"/>
        <w:rPr>
          <w:rFonts w:ascii="Cambria" w:eastAsia="SimSun" w:hAnsi="Cambria"/>
        </w:rPr>
      </w:pPr>
      <w:r w:rsidRPr="00495744">
        <w:rPr>
          <w:rFonts w:ascii="Cambria" w:eastAsia="SimSun" w:hAnsi="Cambria"/>
        </w:rPr>
        <w:t xml:space="preserve">Trust model:  trust the server hosting the game to execute correctly. </w:t>
      </w:r>
    </w:p>
    <w:p w:rsidR="00F11030" w:rsidRPr="00495744" w:rsidRDefault="00F11030" w:rsidP="00F11030">
      <w:pPr>
        <w:ind w:left="720"/>
        <w:rPr>
          <w:rFonts w:ascii="Cambria" w:eastAsia="SimSun" w:hAnsi="Cambria"/>
        </w:rPr>
      </w:pPr>
      <w:r w:rsidRPr="00495744">
        <w:rPr>
          <w:rFonts w:ascii="Cambria" w:eastAsia="SimSun" w:hAnsi="Cambria"/>
        </w:rPr>
        <w:t xml:space="preserve">Threat model:  Game players may reverse engineer the software to change its logic, or further infer what other players, or deny their movements. </w:t>
      </w:r>
    </w:p>
    <w:p w:rsidR="00AF635A" w:rsidRDefault="00AF635A" w:rsidP="00AF635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AF635A" w:rsidRDefault="00AF635A" w:rsidP="00AF635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Chapter 2 Questions.</w:t>
      </w:r>
    </w:p>
    <w:p w:rsidR="00AF635A" w:rsidRDefault="00AF635A" w:rsidP="00AF635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-1 (6 pts, with 2pts each </w:t>
      </w:r>
      <w:proofErr w:type="spellStart"/>
      <w:r>
        <w:rPr>
          <w:rFonts w:ascii="Helvetica" w:hAnsi="Helvetica" w:cs="Helvetica"/>
          <w:color w:val="2D3B45"/>
        </w:rPr>
        <w:t>subproblem</w:t>
      </w:r>
      <w:proofErr w:type="spellEnd"/>
      <w:r>
        <w:rPr>
          <w:rFonts w:ascii="Helvetica" w:hAnsi="Helvetica" w:cs="Helvetica"/>
          <w:color w:val="2D3B45"/>
        </w:rPr>
        <w:t>)</w:t>
      </w:r>
    </w:p>
    <w:p w:rsidR="004509EC" w:rsidRDefault="004509EC" w:rsidP="004509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a. See text.</w:t>
      </w:r>
    </w:p>
    <w:p w:rsidR="004509EC" w:rsidRDefault="004509EC" w:rsidP="004509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b. Unfortunately, there are many such examples. For one, the crypto used in GSM</w:t>
      </w:r>
    </w:p>
    <w:p w:rsidR="004509EC" w:rsidRDefault="004509EC" w:rsidP="004509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was</w:t>
      </w:r>
      <w:proofErr w:type="gramEnd"/>
      <w:r>
        <w:rPr>
          <w:rFonts w:ascii="CMR12" w:hAnsi="CMR12" w:cs="CMR12"/>
          <w:sz w:val="24"/>
          <w:szCs w:val="24"/>
        </w:rPr>
        <w:t xml:space="preserve"> designed in violation of </w:t>
      </w:r>
      <w:proofErr w:type="spellStart"/>
      <w:r>
        <w:rPr>
          <w:rFonts w:ascii="CMR12" w:hAnsi="CMR12" w:cs="CMR12"/>
          <w:sz w:val="24"/>
          <w:szCs w:val="24"/>
        </w:rPr>
        <w:t>Kerckho_s</w:t>
      </w:r>
      <w:proofErr w:type="spellEnd"/>
      <w:r>
        <w:rPr>
          <w:rFonts w:ascii="CMR12" w:hAnsi="CMR12" w:cs="CMR12"/>
          <w:sz w:val="24"/>
          <w:szCs w:val="24"/>
        </w:rPr>
        <w:t>' Principle. The crypto algorithms are</w:t>
      </w:r>
    </w:p>
    <w:p w:rsidR="004509EC" w:rsidRDefault="004509EC" w:rsidP="004509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weak</w:t>
      </w:r>
      <w:proofErr w:type="gramEnd"/>
      <w:r>
        <w:rPr>
          <w:rFonts w:ascii="CMR12" w:hAnsi="CMR12" w:cs="CMR12"/>
          <w:sz w:val="24"/>
          <w:szCs w:val="24"/>
        </w:rPr>
        <w:t>.</w:t>
      </w:r>
    </w:p>
    <w:p w:rsidR="003B6F68" w:rsidRDefault="004509EC" w:rsidP="004509E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CMR12" w:hAnsi="CMR12" w:cs="CMR12"/>
        </w:rPr>
        <w:t>c. The design of any security features should be open and available for scrutiny.</w:t>
      </w:r>
    </w:p>
    <w:p w:rsidR="00AF635A" w:rsidRDefault="00AF635A" w:rsidP="004509E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- 6 (8pts)</w:t>
      </w:r>
      <w:r w:rsidR="004509EC">
        <w:rPr>
          <w:rFonts w:ascii="Helvetica" w:hAnsi="Helvetica" w:cs="Helvetica"/>
          <w:color w:val="2D3B45"/>
        </w:rPr>
        <w:t xml:space="preserve">  </w:t>
      </w:r>
      <w:r w:rsidR="004509EC">
        <w:rPr>
          <w:rFonts w:ascii="CMR12" w:hAnsi="CMR12" w:cs="CMR12"/>
          <w:sz w:val="24"/>
          <w:szCs w:val="24"/>
        </w:rPr>
        <w:t>To unscramble, use the permutation 4,9,1,5,</w:t>
      </w:r>
      <w:r w:rsidR="004509EC">
        <w:rPr>
          <w:rFonts w:ascii="CMR12" w:hAnsi="CMR12" w:cs="CMR12"/>
          <w:sz w:val="24"/>
          <w:szCs w:val="24"/>
        </w:rPr>
        <w:t>7,10,2,6,3,8. For example, the fi</w:t>
      </w:r>
      <w:r w:rsidR="004509EC">
        <w:rPr>
          <w:rFonts w:ascii="CMR12" w:hAnsi="CMR12" w:cs="CMR12"/>
          <w:sz w:val="24"/>
          <w:szCs w:val="24"/>
        </w:rPr>
        <w:t>rst line</w:t>
      </w:r>
      <w:r w:rsidR="004509EC">
        <w:rPr>
          <w:rFonts w:ascii="CMR12" w:hAnsi="CMR12" w:cs="CMR12"/>
          <w:sz w:val="24"/>
          <w:szCs w:val="24"/>
        </w:rPr>
        <w:t xml:space="preserve"> unscrambles to “If at fi</w:t>
      </w:r>
      <w:r w:rsidR="004509EC">
        <w:rPr>
          <w:rFonts w:ascii="CMR12" w:hAnsi="CMR12" w:cs="CMR12"/>
          <w:sz w:val="24"/>
          <w:szCs w:val="24"/>
        </w:rPr>
        <w:t>rst you don't succeed, try and try again."</w:t>
      </w:r>
    </w:p>
    <w:p w:rsidR="00AF635A" w:rsidRDefault="00AF635A" w:rsidP="00AF635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-10 (hint: the first two words are:  never imagine) (12pts)</w:t>
      </w:r>
    </w:p>
    <w:p w:rsidR="004509EC" w:rsidRDefault="004509EC" w:rsidP="004509EC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 key is ZGYHXIWJVKULTMSARBQCPDOENF and the plaintext is from </w:t>
      </w:r>
      <w:r>
        <w:rPr>
          <w:rFonts w:ascii="CMTI12" w:hAnsi="CMTI12" w:cs="CMTI12"/>
          <w:sz w:val="24"/>
          <w:szCs w:val="24"/>
        </w:rPr>
        <w:t>Alice</w:t>
      </w:r>
    </w:p>
    <w:p w:rsidR="004509EC" w:rsidRDefault="004509EC" w:rsidP="004509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TI12" w:hAnsi="CMTI12" w:cs="CMTI12"/>
          <w:sz w:val="24"/>
          <w:szCs w:val="24"/>
        </w:rPr>
        <w:t>in</w:t>
      </w:r>
      <w:proofErr w:type="gramEnd"/>
      <w:r>
        <w:rPr>
          <w:rFonts w:ascii="CMTI12" w:hAnsi="CMTI12" w:cs="CMTI12"/>
          <w:sz w:val="24"/>
          <w:szCs w:val="24"/>
        </w:rPr>
        <w:t xml:space="preserve"> Wonderland</w:t>
      </w:r>
      <w:r>
        <w:rPr>
          <w:rFonts w:ascii="CMR12" w:hAnsi="CMR12" w:cs="CMR12"/>
          <w:sz w:val="24"/>
          <w:szCs w:val="24"/>
        </w:rPr>
        <w:t>: Never imagine yourself not to be otherwise than what it might appear</w:t>
      </w:r>
    </w:p>
    <w:p w:rsidR="004509EC" w:rsidRDefault="004509EC" w:rsidP="004509E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D3B45"/>
        </w:rPr>
      </w:pPr>
      <w:proofErr w:type="gramStart"/>
      <w:r>
        <w:rPr>
          <w:rFonts w:ascii="CMR12" w:hAnsi="CMR12" w:cs="CMR12"/>
          <w:sz w:val="24"/>
          <w:szCs w:val="24"/>
        </w:rPr>
        <w:lastRenderedPageBreak/>
        <w:t>to</w:t>
      </w:r>
      <w:proofErr w:type="gramEnd"/>
      <w:r>
        <w:rPr>
          <w:rFonts w:ascii="CMR12" w:hAnsi="CMR12" w:cs="CMR12"/>
          <w:sz w:val="24"/>
          <w:szCs w:val="24"/>
        </w:rPr>
        <w:t xml:space="preserve"> others that what you were or might have been was not otherwise than what you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had been would have appeared to them to be otherwise.</w:t>
      </w:r>
    </w:p>
    <w:p w:rsidR="00AF635A" w:rsidRDefault="00AF635A" w:rsidP="00AF635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-14 (6 pts</w:t>
      </w:r>
      <w:proofErr w:type="gramStart"/>
      <w:r>
        <w:rPr>
          <w:rFonts w:ascii="Helvetica" w:hAnsi="Helvetica" w:cs="Helvetica"/>
          <w:color w:val="2D3B45"/>
        </w:rPr>
        <w:t>)</w:t>
      </w:r>
      <w:r w:rsidR="003B6F68">
        <w:rPr>
          <w:rFonts w:ascii="Helvetica" w:hAnsi="Helvetica" w:cs="Helvetica"/>
          <w:color w:val="2D3B45"/>
        </w:rPr>
        <w:t xml:space="preserve">  </w:t>
      </w:r>
      <w:r w:rsidR="003B6F68" w:rsidRPr="00495744">
        <w:rPr>
          <w:rFonts w:ascii="Cambria" w:hAnsi="Cambria" w:cs="CMR12"/>
          <w:sz w:val="22"/>
          <w:szCs w:val="22"/>
        </w:rPr>
        <w:t>The</w:t>
      </w:r>
      <w:proofErr w:type="gramEnd"/>
      <w:r w:rsidR="003B6F68" w:rsidRPr="00495744">
        <w:rPr>
          <w:rFonts w:ascii="Cambria" w:hAnsi="Cambria" w:cs="CMR12"/>
          <w:sz w:val="22"/>
          <w:szCs w:val="22"/>
        </w:rPr>
        <w:t xml:space="preserve"> </w:t>
      </w:r>
      <w:proofErr w:type="spellStart"/>
      <w:r w:rsidR="003B6F68" w:rsidRPr="00495744">
        <w:rPr>
          <w:rFonts w:ascii="Cambria" w:hAnsi="Cambria" w:cs="CMR12"/>
          <w:sz w:val="22"/>
          <w:szCs w:val="22"/>
        </w:rPr>
        <w:t>ciphertext</w:t>
      </w:r>
      <w:proofErr w:type="spellEnd"/>
      <w:r w:rsidR="003B6F68" w:rsidRPr="00495744">
        <w:rPr>
          <w:rFonts w:ascii="Cambria" w:hAnsi="Cambria" w:cs="CMR12"/>
          <w:sz w:val="22"/>
          <w:szCs w:val="22"/>
        </w:rPr>
        <w:t xml:space="preserve"> is LEALETHRAWERGTOE.</w:t>
      </w:r>
    </w:p>
    <w:p w:rsidR="003B6F68" w:rsidRPr="00495744" w:rsidRDefault="00AF635A" w:rsidP="003B6F68">
      <w:pPr>
        <w:autoSpaceDE w:val="0"/>
        <w:autoSpaceDN w:val="0"/>
        <w:adjustRightInd w:val="0"/>
        <w:rPr>
          <w:rFonts w:ascii="Cambria" w:hAnsi="Cambria" w:cs="CMR12"/>
        </w:rPr>
      </w:pPr>
      <w:r>
        <w:rPr>
          <w:rFonts w:ascii="Helvetica" w:hAnsi="Helvetica" w:cs="Helvetica"/>
          <w:color w:val="2D3B45"/>
        </w:rPr>
        <w:t>-15 (11pts)</w:t>
      </w:r>
      <w:r w:rsidR="003B6F68">
        <w:rPr>
          <w:rFonts w:ascii="Helvetica" w:hAnsi="Helvetica" w:cs="Helvetica"/>
          <w:color w:val="2D3B45"/>
        </w:rPr>
        <w:t xml:space="preserve"> </w:t>
      </w:r>
      <w:r w:rsidR="003B6F68" w:rsidRPr="00495744">
        <w:rPr>
          <w:rFonts w:ascii="Cambria" w:hAnsi="Cambria" w:cs="CMR12"/>
        </w:rPr>
        <w:t xml:space="preserve">Put the </w:t>
      </w:r>
      <w:proofErr w:type="spellStart"/>
      <w:r w:rsidR="003B6F68" w:rsidRPr="00495744">
        <w:rPr>
          <w:rFonts w:ascii="Cambria" w:hAnsi="Cambria" w:cs="CMR12"/>
        </w:rPr>
        <w:t>ciphertext</w:t>
      </w:r>
      <w:proofErr w:type="spellEnd"/>
      <w:r w:rsidR="003B6F68" w:rsidRPr="00495744">
        <w:rPr>
          <w:rFonts w:ascii="Cambria" w:hAnsi="Cambria" w:cs="CMR12"/>
        </w:rPr>
        <w:t xml:space="preserve"> in a 7 </w:t>
      </w:r>
      <w:r w:rsidR="003B6F68" w:rsidRPr="00495744">
        <w:rPr>
          <w:rFonts w:ascii="Cambria" w:hAnsi="Cambria" w:cs="CMSY10"/>
        </w:rPr>
        <w:t xml:space="preserve">x </w:t>
      </w:r>
      <w:r w:rsidR="003B6F68" w:rsidRPr="00495744">
        <w:rPr>
          <w:rFonts w:ascii="Cambria" w:hAnsi="Cambria" w:cs="CMR12"/>
        </w:rPr>
        <w:t>10 array. Then the letters of “there" will all appear (in scrambled order) in one row. This gives a start on the column permutation. Once the</w:t>
      </w:r>
      <w:r w:rsidR="003B6F68">
        <w:rPr>
          <w:rFonts w:ascii="Cambria" w:hAnsi="Cambria" w:cs="CMR12"/>
        </w:rPr>
        <w:t xml:space="preserve"> </w:t>
      </w:r>
      <w:r w:rsidR="003B6F68" w:rsidRPr="00495744">
        <w:rPr>
          <w:rFonts w:ascii="Cambria" w:hAnsi="Cambria" w:cs="CMR12"/>
        </w:rPr>
        <w:t>column perms are known, the row perms are easily determined. The answer is a quote</w:t>
      </w:r>
      <w:r w:rsidR="003B6F68">
        <w:rPr>
          <w:rFonts w:ascii="Cambria" w:hAnsi="Cambria" w:cs="CMR12"/>
        </w:rPr>
        <w:t xml:space="preserve"> </w:t>
      </w:r>
      <w:r w:rsidR="003B6F68" w:rsidRPr="00495744">
        <w:rPr>
          <w:rFonts w:ascii="Cambria" w:hAnsi="Cambria" w:cs="CMR12"/>
        </w:rPr>
        <w:t>from President Kennedy: “There are some who say that communism is the wave of</w:t>
      </w:r>
      <w:r w:rsidR="003B6F68">
        <w:rPr>
          <w:rFonts w:ascii="Cambria" w:hAnsi="Cambria" w:cs="CMR12"/>
        </w:rPr>
        <w:t xml:space="preserve"> </w:t>
      </w:r>
      <w:r w:rsidR="003B6F68" w:rsidRPr="00495744">
        <w:rPr>
          <w:rFonts w:ascii="Cambria" w:hAnsi="Cambria" w:cs="CMR12"/>
        </w:rPr>
        <w:t>the future. Let them come to Berlin."</w:t>
      </w:r>
    </w:p>
    <w:p w:rsidR="00AF635A" w:rsidRDefault="00AF635A" w:rsidP="00AF635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AF635A" w:rsidRDefault="00AF635A" w:rsidP="00AF635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-19 (8pts)</w:t>
      </w:r>
      <w:r w:rsidR="003B6F68">
        <w:rPr>
          <w:rFonts w:ascii="Helvetica" w:hAnsi="Helvetica" w:cs="Helvetica"/>
          <w:color w:val="2D3B45"/>
        </w:rPr>
        <w:t xml:space="preserve"> </w:t>
      </w:r>
      <w:r w:rsidR="003B6F68" w:rsidRPr="00495744">
        <w:rPr>
          <w:rFonts w:ascii="Cambria" w:hAnsi="Cambria" w:cs="CMR12"/>
          <w:noProof/>
          <w:sz w:val="22"/>
          <w:szCs w:val="22"/>
        </w:rPr>
        <w:drawing>
          <wp:inline distT="0" distB="0" distL="0" distR="0">
            <wp:extent cx="54864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35A" w:rsidRDefault="00AF635A" w:rsidP="00AF635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-20 (8 pts, with 4 pts for each </w:t>
      </w:r>
      <w:proofErr w:type="spellStart"/>
      <w:r>
        <w:rPr>
          <w:rFonts w:ascii="Helvetica" w:hAnsi="Helvetica" w:cs="Helvetica"/>
          <w:color w:val="2D3B45"/>
        </w:rPr>
        <w:t>subproblem</w:t>
      </w:r>
      <w:proofErr w:type="spellEnd"/>
      <w:r>
        <w:rPr>
          <w:rFonts w:ascii="Helvetica" w:hAnsi="Helvetica" w:cs="Helvetica"/>
          <w:color w:val="2D3B45"/>
        </w:rPr>
        <w:t>)</w:t>
      </w:r>
    </w:p>
    <w:p w:rsidR="003B6F68" w:rsidRDefault="003B6F68" w:rsidP="003B6F6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Let </w:t>
      </w:r>
      <w:r>
        <w:rPr>
          <w:rFonts w:ascii="CMMI12" w:hAnsi="CMMI12" w:cs="CMMI12"/>
          <w:sz w:val="24"/>
          <w:szCs w:val="24"/>
        </w:rPr>
        <w:t xml:space="preserve">x </w:t>
      </w:r>
      <w:r>
        <w:rPr>
          <w:rFonts w:ascii="CMR12" w:hAnsi="CMR12" w:cs="CMR12"/>
          <w:sz w:val="24"/>
          <w:szCs w:val="24"/>
        </w:rPr>
        <w:t xml:space="preserve">be the 64-bit key. One approach would be to simply repeat </w:t>
      </w:r>
      <w:r>
        <w:rPr>
          <w:rFonts w:ascii="CMMI12" w:hAnsi="CMMI12" w:cs="CMMI12"/>
          <w:sz w:val="24"/>
          <w:szCs w:val="24"/>
        </w:rPr>
        <w:t xml:space="preserve">x </w:t>
      </w:r>
      <w:r>
        <w:rPr>
          <w:rFonts w:ascii="CMR12" w:hAnsi="CMR12" w:cs="CMR12"/>
          <w:sz w:val="24"/>
          <w:szCs w:val="24"/>
        </w:rPr>
        <w:t>16 times. However,</w:t>
      </w:r>
    </w:p>
    <w:p w:rsidR="003B6F68" w:rsidRDefault="003B6F68" w:rsidP="003B6F6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this</w:t>
      </w:r>
      <w:proofErr w:type="gramEnd"/>
      <w:r>
        <w:rPr>
          <w:rFonts w:ascii="CMR12" w:hAnsi="CMR12" w:cs="CMR12"/>
          <w:sz w:val="24"/>
          <w:szCs w:val="24"/>
        </w:rPr>
        <w:t xml:space="preserve"> would be equivalent to using a one-time pad 16 times so it would be very insecure.</w:t>
      </w:r>
    </w:p>
    <w:p w:rsidR="003B6F68" w:rsidRDefault="003B6F68" w:rsidP="003B6F6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 better idea would be to design a function </w:t>
      </w:r>
      <w:proofErr w:type="spellStart"/>
      <w:r>
        <w:rPr>
          <w:rFonts w:ascii="CMMI12" w:hAnsi="CMMI12" w:cs="CMMI12"/>
          <w:sz w:val="24"/>
          <w:szCs w:val="24"/>
        </w:rPr>
        <w:t>f</w:t>
      </w:r>
      <w:proofErr w:type="spell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that produces a 64-bit output and</w:t>
      </w:r>
    </w:p>
    <w:p w:rsidR="003B6F68" w:rsidRDefault="003B6F68" w:rsidP="003B6F6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use</w:t>
      </w:r>
      <w:proofErr w:type="gram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x; f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CMMI12" w:hAnsi="CMMI12" w:cs="CMMI12"/>
          <w:sz w:val="24"/>
          <w:szCs w:val="24"/>
        </w:rPr>
        <w:t>; f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f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12" w:hAnsi="CMR12" w:cs="CMR12"/>
          <w:sz w:val="24"/>
          <w:szCs w:val="24"/>
        </w:rPr>
        <w:t>))</w:t>
      </w:r>
      <w:r>
        <w:rPr>
          <w:rFonts w:ascii="CMMI12" w:hAnsi="CMMI12" w:cs="CMMI12"/>
          <w:sz w:val="24"/>
          <w:szCs w:val="24"/>
        </w:rPr>
        <w:t>; : : :</w:t>
      </w:r>
      <w:r>
        <w:rPr>
          <w:rFonts w:ascii="CMR12" w:hAnsi="CMR12" w:cs="CMR12"/>
          <w:sz w:val="24"/>
          <w:szCs w:val="24"/>
        </w:rPr>
        <w:t>. Of course, the security would depend on the choice of the</w:t>
      </w:r>
    </w:p>
    <w:p w:rsidR="003B6F68" w:rsidRDefault="003B6F68" w:rsidP="003B6F6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D3B45"/>
        </w:rPr>
      </w:pPr>
      <w:proofErr w:type="gramStart"/>
      <w:r>
        <w:rPr>
          <w:rFonts w:ascii="CMR12" w:hAnsi="CMR12" w:cs="CMR12"/>
          <w:sz w:val="24"/>
          <w:szCs w:val="24"/>
        </w:rPr>
        <w:t>function</w:t>
      </w:r>
      <w:proofErr w:type="gram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f</w:t>
      </w:r>
      <w:r>
        <w:rPr>
          <w:rFonts w:ascii="CMR12" w:hAnsi="CMR12" w:cs="CMR12"/>
          <w:sz w:val="24"/>
          <w:szCs w:val="24"/>
        </w:rPr>
        <w:t>. In Chapter 3 we'll discuss stream ciphers, which are used to stretch a short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key into a long stream of bits that can be used like a one-time pad.</w:t>
      </w:r>
      <w:r>
        <w:rPr>
          <w:rFonts w:ascii="CMR12" w:hAnsi="CMR12" w:cs="CMR12"/>
          <w:sz w:val="24"/>
          <w:szCs w:val="24"/>
        </w:rPr>
        <w:t xml:space="preserve"> Theoretically speaking, it is not possible to achieve the same security strength as in one-time pad where each bit of key is randomly generated.  </w:t>
      </w:r>
    </w:p>
    <w:p w:rsidR="00AF635A" w:rsidRDefault="00AF635A" w:rsidP="00AF635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-24, hint: one letter of the keyword is “E” and one “R” has the plaintext “T”.  (12pts)</w:t>
      </w:r>
    </w:p>
    <w:p w:rsidR="003B6F68" w:rsidRPr="003B6F68" w:rsidRDefault="003B6F68" w:rsidP="003B6F68">
      <w:pPr>
        <w:autoSpaceDE w:val="0"/>
        <w:autoSpaceDN w:val="0"/>
        <w:adjustRightInd w:val="0"/>
        <w:rPr>
          <w:rFonts w:ascii="Cambria" w:hAnsi="Cambria" w:cs="CMR12"/>
        </w:rPr>
      </w:pPr>
      <w:r w:rsidRPr="00495744">
        <w:rPr>
          <w:rFonts w:ascii="Cambria" w:hAnsi="Cambria" w:cs="CMR12"/>
        </w:rPr>
        <w:t>The plaintext is: Spoon feeding in the long run teac</w:t>
      </w:r>
      <w:r>
        <w:rPr>
          <w:rFonts w:ascii="Cambria" w:hAnsi="Cambria" w:cs="CMR12"/>
        </w:rPr>
        <w:t xml:space="preserve">hes us nothing but the shape of </w:t>
      </w:r>
      <w:r w:rsidRPr="00495744">
        <w:rPr>
          <w:rFonts w:ascii="Cambria" w:hAnsi="Cambria" w:cs="CMR12"/>
        </w:rPr>
        <w:t>the spoon.</w:t>
      </w:r>
      <w:r>
        <w:rPr>
          <w:rFonts w:ascii="Cambria" w:hAnsi="Cambria" w:cs="CMR12"/>
        </w:rPr>
        <w:t xml:space="preserve"> The key is KEY. </w:t>
      </w:r>
    </w:p>
    <w:p w:rsidR="003B6F68" w:rsidRDefault="003B6F68" w:rsidP="00AF635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AF635A" w:rsidRDefault="00AF635A" w:rsidP="00AF635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 xml:space="preserve">- (8pts with 2pts for each concept including explanation) </w:t>
      </w:r>
      <w:proofErr w:type="gramStart"/>
      <w:r>
        <w:rPr>
          <w:rFonts w:ascii="Helvetica" w:hAnsi="Helvetica" w:cs="Helvetica"/>
          <w:color w:val="2D3B45"/>
        </w:rPr>
        <w:t>To</w:t>
      </w:r>
      <w:proofErr w:type="gramEnd"/>
      <w:r>
        <w:rPr>
          <w:rFonts w:ascii="Helvetica" w:hAnsi="Helvetica" w:cs="Helvetica"/>
          <w:color w:val="2D3B45"/>
        </w:rPr>
        <w:t xml:space="preserve"> design strong ciphers, what are the two security requirements and two design principles? Please explain their meanings.  </w:t>
      </w:r>
    </w:p>
    <w:p w:rsidR="004509EC" w:rsidRPr="00495744" w:rsidRDefault="004509EC" w:rsidP="004509EC">
      <w:pPr>
        <w:autoSpaceDE w:val="0"/>
        <w:autoSpaceDN w:val="0"/>
        <w:adjustRightInd w:val="0"/>
        <w:rPr>
          <w:rFonts w:ascii="Cambria" w:eastAsia="SimSun" w:hAnsi="Cambria" w:cs="TimesNewRomanPSMT"/>
          <w:lang w:bidi="th-TH"/>
        </w:rPr>
      </w:pPr>
      <w:proofErr w:type="gramStart"/>
      <w:r w:rsidRPr="00495744">
        <w:rPr>
          <w:rFonts w:ascii="Cambria" w:eastAsia="SimSun" w:hAnsi="Cambria" w:cs="TimesNewRomanPSMT"/>
          <w:lang w:bidi="th-TH"/>
        </w:rPr>
        <w:t>two</w:t>
      </w:r>
      <w:proofErr w:type="gramEnd"/>
      <w:r w:rsidRPr="00495744">
        <w:rPr>
          <w:rFonts w:ascii="Cambria" w:eastAsia="SimSun" w:hAnsi="Cambria" w:cs="TimesNewRomanPSMT"/>
          <w:lang w:bidi="th-TH"/>
        </w:rPr>
        <w:t xml:space="preserve"> security requirements</w:t>
      </w:r>
    </w:p>
    <w:p w:rsidR="004509EC" w:rsidRPr="00495744" w:rsidRDefault="004509EC" w:rsidP="004509E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lang w:bidi="th-TH"/>
        </w:rPr>
      </w:pPr>
      <w:r w:rsidRPr="00495744">
        <w:rPr>
          <w:rFonts w:ascii="Cambria" w:eastAsia="SimSun" w:hAnsi="Cambria" w:cs="TimesNewRomanPSMT"/>
          <w:lang w:bidi="th-TH"/>
        </w:rPr>
        <w:t>Large key space</w:t>
      </w:r>
    </w:p>
    <w:p w:rsidR="004509EC" w:rsidRPr="00495744" w:rsidRDefault="004509EC" w:rsidP="004509EC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lang w:bidi="th-TH"/>
        </w:rPr>
      </w:pPr>
      <w:r w:rsidRPr="00495744">
        <w:rPr>
          <w:rFonts w:ascii="Cambria" w:eastAsia="SimSun" w:hAnsi="Cambria" w:cs="TimesNewRomanPSMT"/>
          <w:i/>
          <w:iCs/>
          <w:lang w:bidi="th-TH"/>
        </w:rPr>
        <w:t xml:space="preserve">Exhaustive key search </w:t>
      </w:r>
      <w:r w:rsidRPr="00495744">
        <w:rPr>
          <w:rFonts w:ascii="Cambria" w:eastAsia="SimSun" w:hAnsi="Cambria" w:cs="TimesNewRomanPSMT"/>
          <w:lang w:bidi="th-TH"/>
        </w:rPr>
        <w:t>takes too long</w:t>
      </w:r>
    </w:p>
    <w:p w:rsidR="004509EC" w:rsidRPr="00495744" w:rsidRDefault="004509EC" w:rsidP="004509E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lang w:bidi="th-TH"/>
        </w:rPr>
      </w:pPr>
      <w:r w:rsidRPr="00495744">
        <w:rPr>
          <w:rFonts w:ascii="Cambria" w:eastAsia="SimSun" w:hAnsi="Cambria" w:cs="TimesNewRomanPSMT"/>
          <w:lang w:bidi="th-TH"/>
        </w:rPr>
        <w:t>No shortcut attacks</w:t>
      </w:r>
    </w:p>
    <w:p w:rsidR="004509EC" w:rsidRPr="00495744" w:rsidRDefault="004509EC" w:rsidP="004509EC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lang w:bidi="th-TH"/>
        </w:rPr>
      </w:pPr>
      <w:r w:rsidRPr="00495744">
        <w:rPr>
          <w:rFonts w:ascii="Cambria" w:eastAsia="SimSun" w:hAnsi="Cambria" w:cs="TimesNewRomanPSMT"/>
          <w:lang w:bidi="th-TH"/>
        </w:rPr>
        <w:t xml:space="preserve">No better than </w:t>
      </w:r>
      <w:r w:rsidRPr="00495744">
        <w:rPr>
          <w:rFonts w:ascii="Cambria" w:eastAsia="SimSun" w:hAnsi="Cambria" w:cs="TimesNewRomanPSMT"/>
          <w:i/>
          <w:iCs/>
          <w:lang w:bidi="th-TH"/>
        </w:rPr>
        <w:t>exhaustive key search</w:t>
      </w:r>
    </w:p>
    <w:p w:rsidR="004509EC" w:rsidRPr="00495744" w:rsidRDefault="004509EC" w:rsidP="004509EC">
      <w:pPr>
        <w:autoSpaceDE w:val="0"/>
        <w:autoSpaceDN w:val="0"/>
        <w:adjustRightInd w:val="0"/>
        <w:rPr>
          <w:rFonts w:ascii="Cambria" w:eastAsia="SimSun" w:hAnsi="Cambria" w:cs="TimesNewRomanPSMT"/>
          <w:lang w:bidi="th-TH"/>
        </w:rPr>
      </w:pPr>
    </w:p>
    <w:p w:rsidR="004509EC" w:rsidRPr="00495744" w:rsidRDefault="004509EC" w:rsidP="004509EC">
      <w:pPr>
        <w:autoSpaceDE w:val="0"/>
        <w:autoSpaceDN w:val="0"/>
        <w:adjustRightInd w:val="0"/>
        <w:rPr>
          <w:rFonts w:ascii="Cambria" w:eastAsia="SimSun" w:hAnsi="Cambria" w:cs="TimesNewRomanPSMT"/>
          <w:lang w:bidi="th-TH"/>
        </w:rPr>
      </w:pPr>
      <w:proofErr w:type="gramStart"/>
      <w:r w:rsidRPr="00495744">
        <w:rPr>
          <w:rFonts w:ascii="Cambria" w:eastAsia="SimSun" w:hAnsi="Cambria" w:cs="TimesNewRomanPSMT"/>
          <w:lang w:bidi="th-TH"/>
        </w:rPr>
        <w:t>two</w:t>
      </w:r>
      <w:proofErr w:type="gramEnd"/>
      <w:r w:rsidRPr="00495744">
        <w:rPr>
          <w:rFonts w:ascii="Cambria" w:eastAsia="SimSun" w:hAnsi="Cambria" w:cs="TimesNewRomanPSMT"/>
          <w:lang w:bidi="th-TH"/>
        </w:rPr>
        <w:t xml:space="preserve"> design principles</w:t>
      </w:r>
    </w:p>
    <w:p w:rsidR="004509EC" w:rsidRPr="00495744" w:rsidRDefault="004509EC" w:rsidP="004509E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lang w:bidi="th-TH"/>
        </w:rPr>
      </w:pPr>
      <w:r w:rsidRPr="00495744">
        <w:rPr>
          <w:rFonts w:ascii="Cambria" w:eastAsia="SimSun" w:hAnsi="Cambria" w:cs="TimesNewRomanPSMT"/>
          <w:lang w:bidi="th-TH"/>
        </w:rPr>
        <w:t xml:space="preserve">Confusion  </w:t>
      </w:r>
      <w:proofErr w:type="spellStart"/>
      <w:r w:rsidRPr="00495744">
        <w:rPr>
          <w:rFonts w:ascii="Cambria" w:eastAsia="SimSun" w:hAnsi="Cambria" w:cs="TimesNewRomanPSMT"/>
          <w:i/>
          <w:iCs/>
          <w:lang w:bidi="th-TH"/>
        </w:rPr>
        <w:t>confusion</w:t>
      </w:r>
      <w:proofErr w:type="spellEnd"/>
      <w:r w:rsidRPr="00495744">
        <w:rPr>
          <w:rFonts w:ascii="Cambria" w:eastAsia="SimSun" w:hAnsi="Cambria" w:cs="TimesNewRomanPSMT"/>
          <w:lang w:bidi="th-TH"/>
        </w:rPr>
        <w:t xml:space="preserve"> refers to making the relationship between the </w:t>
      </w:r>
      <w:proofErr w:type="spellStart"/>
      <w:r w:rsidRPr="00495744">
        <w:rPr>
          <w:rFonts w:ascii="Cambria" w:eastAsia="SimSun" w:hAnsi="Cambria" w:cs="TimesNewRomanPSMT"/>
          <w:lang w:bidi="th-TH"/>
        </w:rPr>
        <w:t>ciphertext</w:t>
      </w:r>
      <w:proofErr w:type="spellEnd"/>
      <w:r w:rsidRPr="00495744">
        <w:rPr>
          <w:rFonts w:ascii="Cambria" w:eastAsia="SimSun" w:hAnsi="Cambria" w:cs="TimesNewRomanPSMT"/>
          <w:lang w:bidi="th-TH"/>
        </w:rPr>
        <w:t xml:space="preserve"> and the symmetric key as complex and involved as possible;</w:t>
      </w:r>
    </w:p>
    <w:p w:rsidR="004509EC" w:rsidRPr="00495744" w:rsidRDefault="004509EC" w:rsidP="004509E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lang w:bidi="th-TH"/>
        </w:rPr>
      </w:pPr>
      <w:r w:rsidRPr="00495744">
        <w:rPr>
          <w:rFonts w:ascii="Cambria" w:eastAsia="SimSun" w:hAnsi="Cambria" w:cs="TimesNewRomanPSMT"/>
          <w:lang w:bidi="th-TH"/>
        </w:rPr>
        <w:t xml:space="preserve">Diffusion   </w:t>
      </w:r>
      <w:proofErr w:type="spellStart"/>
      <w:r w:rsidRPr="00495744">
        <w:rPr>
          <w:rFonts w:ascii="Cambria" w:eastAsia="SimSun" w:hAnsi="Cambria" w:cs="TimesNewRomanPSMT"/>
          <w:i/>
          <w:iCs/>
          <w:lang w:bidi="th-TH"/>
        </w:rPr>
        <w:t>diffusion</w:t>
      </w:r>
      <w:proofErr w:type="spellEnd"/>
      <w:r w:rsidRPr="00495744">
        <w:rPr>
          <w:rFonts w:ascii="Cambria" w:eastAsia="SimSun" w:hAnsi="Cambria" w:cs="TimesNewRomanPSMT"/>
          <w:lang w:bidi="th-TH"/>
        </w:rPr>
        <w:t xml:space="preserve"> refers to making the relationship between the plaintext and the </w:t>
      </w:r>
      <w:proofErr w:type="spellStart"/>
      <w:r w:rsidRPr="00495744">
        <w:rPr>
          <w:rFonts w:ascii="Cambria" w:eastAsia="SimSun" w:hAnsi="Cambria" w:cs="TimesNewRomanPSMT"/>
          <w:lang w:bidi="th-TH"/>
        </w:rPr>
        <w:t>ciphertext</w:t>
      </w:r>
      <w:proofErr w:type="spellEnd"/>
      <w:r w:rsidRPr="00495744">
        <w:rPr>
          <w:rFonts w:ascii="Cambria" w:eastAsia="SimSun" w:hAnsi="Cambria" w:cs="TimesNewRomanPSMT"/>
          <w:lang w:bidi="th-TH"/>
        </w:rPr>
        <w:t xml:space="preserve"> as complex and involved as possible (so that the plaintext statistics are spread over the </w:t>
      </w:r>
      <w:proofErr w:type="spellStart"/>
      <w:r w:rsidRPr="00495744">
        <w:rPr>
          <w:rFonts w:ascii="Cambria" w:eastAsia="SimSun" w:hAnsi="Cambria" w:cs="TimesNewRomanPSMT"/>
          <w:lang w:bidi="th-TH"/>
        </w:rPr>
        <w:t>ciphertext</w:t>
      </w:r>
      <w:proofErr w:type="spellEnd"/>
      <w:r w:rsidRPr="00495744">
        <w:rPr>
          <w:rFonts w:ascii="Cambria" w:eastAsia="SimSun" w:hAnsi="Cambria" w:cs="TimesNewRomanPSMT"/>
          <w:lang w:bidi="th-TH"/>
        </w:rPr>
        <w:t>).</w:t>
      </w:r>
    </w:p>
    <w:p w:rsidR="004509EC" w:rsidRDefault="004509EC" w:rsidP="00AF635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bookmarkStart w:id="0" w:name="_GoBack"/>
      <w:bookmarkEnd w:id="0"/>
    </w:p>
    <w:p w:rsidR="00AF635A" w:rsidRDefault="00AF635A" w:rsidP="00AF635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:rsidR="003C0678" w:rsidRDefault="003C0678"/>
    <w:sectPr w:rsidR="003C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070B0"/>
    <w:multiLevelType w:val="hybridMultilevel"/>
    <w:tmpl w:val="9D16D988"/>
    <w:lvl w:ilvl="0" w:tplc="DCDA4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6D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4F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EA0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761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049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521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21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E62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FE3C8E"/>
    <w:multiLevelType w:val="hybridMultilevel"/>
    <w:tmpl w:val="DE88A114"/>
    <w:lvl w:ilvl="0" w:tplc="35CAEDD6">
      <w:start w:val="10"/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04B21"/>
    <w:multiLevelType w:val="hybridMultilevel"/>
    <w:tmpl w:val="05B68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5A"/>
    <w:rsid w:val="003B6F68"/>
    <w:rsid w:val="003C0678"/>
    <w:rsid w:val="004509EC"/>
    <w:rsid w:val="00AF635A"/>
    <w:rsid w:val="00D02DD4"/>
    <w:rsid w:val="00D52C63"/>
    <w:rsid w:val="00F1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0978"/>
  <w15:chartTrackingRefBased/>
  <w15:docId w15:val="{AE10B800-19E6-42E1-B3AE-E98194E9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Sencun Zhu</dc:creator>
  <cp:keywords/>
  <dc:description/>
  <cp:lastModifiedBy>Sencun Zhu</cp:lastModifiedBy>
  <cp:revision>2</cp:revision>
  <dcterms:created xsi:type="dcterms:W3CDTF">2019-09-16T15:19:00Z</dcterms:created>
  <dcterms:modified xsi:type="dcterms:W3CDTF">2019-09-16T16:05:00Z</dcterms:modified>
</cp:coreProperties>
</file>