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71C" w:rsidRPr="0056260F" w:rsidRDefault="00FB471C" w:rsidP="0056260F">
      <w:pPr>
        <w:jc w:val="center"/>
        <w:rPr>
          <w:b/>
          <w:sz w:val="28"/>
          <w:szCs w:val="28"/>
        </w:rPr>
      </w:pPr>
      <w:r w:rsidRPr="0056260F">
        <w:rPr>
          <w:b/>
          <w:sz w:val="28"/>
          <w:szCs w:val="28"/>
        </w:rPr>
        <w:t>Homework 0</w:t>
      </w:r>
      <w:r w:rsidR="006D55CF" w:rsidRPr="000966B2">
        <w:rPr>
          <w:rFonts w:eastAsia="SimSun" w:hint="eastAsia"/>
          <w:b/>
          <w:sz w:val="28"/>
          <w:szCs w:val="28"/>
          <w:lang w:eastAsia="zh-CN"/>
        </w:rPr>
        <w:t>4</w:t>
      </w:r>
      <w:r w:rsidRPr="0056260F">
        <w:rPr>
          <w:b/>
          <w:sz w:val="28"/>
          <w:szCs w:val="28"/>
        </w:rPr>
        <w:t xml:space="preserve"> </w:t>
      </w:r>
    </w:p>
    <w:p w:rsidR="00517332" w:rsidRPr="00CF45A8" w:rsidRDefault="00517332" w:rsidP="004D0741">
      <w:pPr>
        <w:rPr>
          <w:rFonts w:ascii="Cambria" w:eastAsia="SimSun" w:hAnsi="Cambria"/>
          <w:lang w:eastAsia="zh-CN"/>
        </w:rPr>
      </w:pPr>
    </w:p>
    <w:p w:rsidR="004D0741" w:rsidRPr="00CF45A8" w:rsidRDefault="006F72EE" w:rsidP="004D74D8">
      <w:pPr>
        <w:numPr>
          <w:ilvl w:val="0"/>
          <w:numId w:val="2"/>
        </w:numPr>
        <w:rPr>
          <w:rFonts w:ascii="Cambria" w:eastAsia="SimSun" w:hAnsi="Cambria"/>
          <w:lang w:eastAsia="zh-CN"/>
        </w:rPr>
      </w:pPr>
      <w:r w:rsidRPr="00CF45A8">
        <w:rPr>
          <w:rFonts w:ascii="Cambria" w:hAnsi="Cambria"/>
        </w:rPr>
        <w:t>(</w:t>
      </w:r>
      <w:r w:rsidRPr="00CF45A8">
        <w:rPr>
          <w:rFonts w:ascii="Cambria" w:eastAsia="SimSun" w:hAnsi="Cambria"/>
          <w:lang w:eastAsia="zh-CN"/>
        </w:rPr>
        <w:t>6</w:t>
      </w:r>
      <w:r w:rsidRPr="00CF45A8">
        <w:rPr>
          <w:rFonts w:ascii="Cambria" w:hAnsi="Cambria"/>
        </w:rPr>
        <w:t xml:space="preserve"> pts)</w:t>
      </w:r>
      <w:r>
        <w:rPr>
          <w:rFonts w:ascii="Cambria" w:hAnsi="Cambria"/>
        </w:rPr>
        <w:t xml:space="preserve"> </w:t>
      </w:r>
      <w:r w:rsidR="004D0741" w:rsidRPr="00CF45A8">
        <w:rPr>
          <w:rFonts w:ascii="Cambria" w:hAnsi="Cambria"/>
        </w:rPr>
        <w:t xml:space="preserve">Explain how TCP SYN </w:t>
      </w:r>
      <w:r w:rsidR="004F4D37">
        <w:rPr>
          <w:rFonts w:ascii="Cambria" w:hAnsi="Cambria"/>
        </w:rPr>
        <w:t>flooding</w:t>
      </w:r>
      <w:r w:rsidR="004D0741" w:rsidRPr="00CF45A8">
        <w:rPr>
          <w:rFonts w:ascii="Cambria" w:hAnsi="Cambria"/>
        </w:rPr>
        <w:t xml:space="preserve"> attacks work? (with a figure)</w:t>
      </w:r>
      <w:r w:rsidR="007926ED" w:rsidRPr="00CF45A8">
        <w:rPr>
          <w:rFonts w:ascii="Cambria" w:hAnsi="Cambria"/>
        </w:rPr>
        <w:t xml:space="preserve">  </w:t>
      </w:r>
    </w:p>
    <w:p w:rsidR="004D0741" w:rsidRPr="00CF45A8" w:rsidRDefault="00640E0C" w:rsidP="004D0741">
      <w:pPr>
        <w:rPr>
          <w:rFonts w:ascii="Cambria" w:hAnsi="Cambria"/>
        </w:rPr>
      </w:pPr>
      <w:r>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44" type="#_x0000_t75" style="width:256.5pt;height:201pt;visibility:visible;mso-wrap-style:square">
            <v:imagedata r:id="rId7" o:title="" croptop="4692f" cropbottom="25805f" cropleft="6072f" cropright="6072f"/>
          </v:shape>
        </w:pict>
      </w:r>
    </w:p>
    <w:p w:rsidR="00531538" w:rsidRDefault="006F72EE" w:rsidP="004D74D8">
      <w:pPr>
        <w:numPr>
          <w:ilvl w:val="0"/>
          <w:numId w:val="2"/>
        </w:numPr>
        <w:rPr>
          <w:rFonts w:ascii="Cambria" w:hAnsi="Cambria"/>
        </w:rPr>
      </w:pPr>
      <w:r w:rsidRPr="00CF45A8">
        <w:rPr>
          <w:rFonts w:ascii="Cambria" w:hAnsi="Cambria"/>
        </w:rPr>
        <w:t>(6 pts)</w:t>
      </w:r>
      <w:r>
        <w:rPr>
          <w:rFonts w:ascii="Cambria" w:hAnsi="Cambria"/>
        </w:rPr>
        <w:t xml:space="preserve"> </w:t>
      </w:r>
      <w:r w:rsidR="00531538" w:rsidRPr="00CF45A8">
        <w:rPr>
          <w:rFonts w:ascii="Cambria" w:hAnsi="Cambria"/>
        </w:rPr>
        <w:t>Describe how reflection attacks and DNS amplification DoS attacks</w:t>
      </w:r>
      <w:r w:rsidR="00251196" w:rsidRPr="00CF45A8">
        <w:rPr>
          <w:rFonts w:ascii="Cambria" w:hAnsi="Cambria"/>
        </w:rPr>
        <w:t xml:space="preserve"> work</w:t>
      </w:r>
      <w:r w:rsidR="00531538" w:rsidRPr="00CF45A8">
        <w:rPr>
          <w:rFonts w:ascii="Cambria" w:hAnsi="Cambria"/>
        </w:rPr>
        <w:t xml:space="preserve"> </w:t>
      </w:r>
    </w:p>
    <w:p w:rsidR="004F4D37" w:rsidRPr="00CF45A8" w:rsidRDefault="004F4D37" w:rsidP="004F4D37">
      <w:pPr>
        <w:ind w:left="630"/>
        <w:rPr>
          <w:rFonts w:ascii="Cambria" w:hAnsi="Cambria"/>
        </w:rPr>
      </w:pPr>
      <w:r w:rsidRPr="000E1EF5">
        <w:rPr>
          <w:rFonts w:ascii="Cambria" w:eastAsia="DengXian" w:hAnsi="Cambria" w:hint="eastAsia"/>
          <w:lang w:eastAsia="zh-CN"/>
        </w:rPr>
        <w:t>（</w:t>
      </w:r>
      <w:r w:rsidRPr="000E1EF5">
        <w:rPr>
          <w:rFonts w:ascii="Cambria" w:eastAsia="DengXian" w:hAnsi="Cambria" w:hint="eastAsia"/>
          <w:lang w:eastAsia="zh-CN"/>
        </w:rPr>
        <w:t xml:space="preserve">you may read this article to get a deeper understanding of reflection DDoS </w:t>
      </w:r>
      <w:r w:rsidRPr="000E1EF5">
        <w:rPr>
          <w:rFonts w:ascii="Cambria" w:eastAsia="DengXian" w:hAnsi="Cambria"/>
          <w:lang w:eastAsia="zh-CN"/>
        </w:rPr>
        <w:t>attacks</w:t>
      </w:r>
      <w:r w:rsidRPr="000E1EF5">
        <w:rPr>
          <w:rFonts w:ascii="Cambria" w:eastAsia="DengXian" w:hAnsi="Cambria" w:hint="eastAsia"/>
          <w:lang w:eastAsia="zh-CN"/>
        </w:rPr>
        <w:t>：</w:t>
      </w:r>
      <w:r w:rsidRPr="000E1EF5">
        <w:rPr>
          <w:rFonts w:ascii="Cambria" w:eastAsia="DengXian" w:hAnsi="Cambria" w:hint="eastAsia"/>
          <w:lang w:eastAsia="zh-CN"/>
        </w:rPr>
        <w:t xml:space="preserve">  </w:t>
      </w:r>
      <w:r w:rsidRPr="004F4D37">
        <w:rPr>
          <w:rFonts w:ascii="Cambria" w:eastAsia="DengXian" w:hAnsi="Cambria"/>
          <w:lang w:eastAsia="zh-CN"/>
        </w:rPr>
        <w:t>https://www.akamai.com/us/en/about/news/press/2015-press/akamai-warns-of-3-new-reflection-ddos-attack-vectors.jsp</w:t>
      </w:r>
      <w:r w:rsidRPr="000E1EF5">
        <w:rPr>
          <w:rFonts w:ascii="Cambria" w:eastAsia="DengXian" w:hAnsi="Cambria"/>
          <w:lang w:eastAsia="zh-CN"/>
        </w:rPr>
        <w:t>）</w:t>
      </w:r>
    </w:p>
    <w:p w:rsidR="00640E0C" w:rsidRDefault="00640E0C" w:rsidP="00640E0C">
      <w:pPr>
        <w:rPr>
          <w:rFonts w:ascii="Cambria" w:hAnsi="Cambria"/>
        </w:rPr>
      </w:pPr>
      <w:r w:rsidRPr="00640E0C">
        <w:rPr>
          <w:rFonts w:ascii="Cambria" w:hAnsi="Cambria"/>
          <w:b/>
        </w:rPr>
        <w:t>Reflection attacks:</w:t>
      </w:r>
      <w:r>
        <w:rPr>
          <w:rFonts w:ascii="Cambria" w:hAnsi="Cambria"/>
        </w:rPr>
        <w:t xml:space="preserve">  </w:t>
      </w:r>
      <w:r>
        <w:rPr>
          <w:rFonts w:ascii="Cambria" w:hAnsi="Cambria"/>
        </w:rPr>
        <w:t xml:space="preserve">attackers send lots of spoofed packets while </w:t>
      </w:r>
      <w:r>
        <w:rPr>
          <w:rFonts w:ascii="Cambria" w:hAnsi="Cambria"/>
        </w:rPr>
        <w:t xml:space="preserve">using the victim host’s IP address as the </w:t>
      </w:r>
      <w:r>
        <w:rPr>
          <w:rFonts w:ascii="Cambria" w:hAnsi="Cambria"/>
        </w:rPr>
        <w:t>source</w:t>
      </w:r>
      <w:r>
        <w:rPr>
          <w:rFonts w:ascii="Cambria" w:hAnsi="Cambria"/>
        </w:rPr>
        <w:t xml:space="preserve"> IP address </w:t>
      </w:r>
      <w:r>
        <w:rPr>
          <w:rFonts w:ascii="Cambria" w:hAnsi="Cambria"/>
        </w:rPr>
        <w:t xml:space="preserve">to reflectors (e.g., web servers, DNS servers, NTP servers). The reflectors, without knowing the attack respond to the victim, potentially causing the victim denial-of-service. This attack hides the real attack source IP addresses.  </w:t>
      </w:r>
    </w:p>
    <w:p w:rsidR="00640E0C" w:rsidRPr="00CF45A8" w:rsidRDefault="00640E0C" w:rsidP="00640E0C">
      <w:pPr>
        <w:rPr>
          <w:rFonts w:ascii="Cambria" w:hAnsi="Cambria"/>
        </w:rPr>
      </w:pPr>
      <w:r w:rsidRPr="00640E0C">
        <w:rPr>
          <w:rFonts w:ascii="Cambria" w:hAnsi="Cambria"/>
          <w:b/>
        </w:rPr>
        <w:t>DNS amplification attacks:</w:t>
      </w:r>
      <w:r>
        <w:rPr>
          <w:rFonts w:ascii="Cambria" w:hAnsi="Cambria"/>
        </w:rPr>
        <w:t xml:space="preserve">  it is a type of reflection attack which uses DNS servers as the reflectors. The attacker sends small size DNS request packets to the DNS server, which responds to the victim machine with DNS response packets. Each of the DNS response packet is 50x larger than the request packet, hence achieving the effect of amplification. </w:t>
      </w:r>
    </w:p>
    <w:p w:rsidR="00531538" w:rsidRPr="00CF45A8" w:rsidRDefault="00531538" w:rsidP="004D0741">
      <w:pPr>
        <w:rPr>
          <w:rFonts w:ascii="Cambria" w:hAnsi="Cambria"/>
        </w:rPr>
      </w:pPr>
    </w:p>
    <w:p w:rsidR="004D0741" w:rsidRPr="00CF45A8" w:rsidRDefault="004D0741" w:rsidP="004D0741">
      <w:pPr>
        <w:rPr>
          <w:rFonts w:ascii="Cambria" w:hAnsi="Cambria"/>
        </w:rPr>
      </w:pPr>
    </w:p>
    <w:p w:rsidR="00F25D4D" w:rsidRPr="00CF45A8" w:rsidRDefault="005E0748" w:rsidP="004D74D8">
      <w:pPr>
        <w:numPr>
          <w:ilvl w:val="0"/>
          <w:numId w:val="2"/>
        </w:numPr>
        <w:rPr>
          <w:rFonts w:ascii="Cambria" w:hAnsi="Cambria"/>
        </w:rPr>
      </w:pPr>
      <w:r w:rsidRPr="00CF45A8">
        <w:rPr>
          <w:rFonts w:ascii="Cambria" w:hAnsi="Cambria"/>
        </w:rPr>
        <w:t>(</w:t>
      </w:r>
      <w:r w:rsidR="00F25D4D">
        <w:rPr>
          <w:rFonts w:ascii="Cambria" w:hAnsi="Cambria"/>
        </w:rPr>
        <w:t>5</w:t>
      </w:r>
      <w:r w:rsidRPr="00CF45A8">
        <w:rPr>
          <w:rFonts w:ascii="Cambria" w:hAnsi="Cambria"/>
        </w:rPr>
        <w:t>pts)</w:t>
      </w:r>
      <w:r w:rsidR="00F25D4D">
        <w:rPr>
          <w:rFonts w:ascii="Cambria" w:hAnsi="Cambria"/>
        </w:rPr>
        <w:t xml:space="preserve">  Explain what is SYN Cookie and what it is for? You may use a figure to help illustrate. </w:t>
      </w:r>
    </w:p>
    <w:p w:rsidR="005E0748" w:rsidRPr="00CF45A8" w:rsidRDefault="005E0748" w:rsidP="00F25D4D">
      <w:pPr>
        <w:spacing w:after="0"/>
        <w:rPr>
          <w:rFonts w:ascii="Cambria" w:eastAsia="SimSun" w:hAnsi="Cambria"/>
        </w:rPr>
      </w:pPr>
    </w:p>
    <w:p w:rsidR="00516256" w:rsidRPr="00CF45A8" w:rsidRDefault="00516256" w:rsidP="00EB4E17">
      <w:pPr>
        <w:rPr>
          <w:rFonts w:ascii="Cambria" w:eastAsia="SimSun" w:hAnsi="Cambria"/>
          <w:lang w:eastAsia="zh-CN"/>
        </w:rPr>
      </w:pPr>
    </w:p>
    <w:p w:rsidR="00531538" w:rsidRPr="00CF45A8" w:rsidRDefault="00531538" w:rsidP="00EB4E17">
      <w:pPr>
        <w:rPr>
          <w:rFonts w:ascii="Cambria" w:eastAsia="SimSun" w:hAnsi="Cambria"/>
          <w:lang w:eastAsia="zh-CN"/>
        </w:rPr>
      </w:pPr>
    </w:p>
    <w:p w:rsidR="00531538" w:rsidRDefault="00640E0C" w:rsidP="00EB4E17">
      <w:pPr>
        <w:rPr>
          <w:rFonts w:ascii="Cambria" w:eastAsia="SimSun" w:hAnsi="Cambria"/>
          <w:lang w:eastAsia="zh-CN"/>
        </w:rPr>
      </w:pPr>
      <w:r>
        <w:rPr>
          <w:rFonts w:ascii="Cambria" w:eastAsia="SimSun" w:hAnsi="Cambria"/>
          <w:noProof/>
          <w:lang w:eastAsia="zh-CN"/>
        </w:rPr>
      </w:r>
      <w:r w:rsidR="001C3628">
        <w:rPr>
          <w:rFonts w:ascii="Cambria" w:eastAsia="SimSun" w:hAnsi="Cambria"/>
          <w:lang w:eastAsia="zh-CN"/>
        </w:rPr>
        <w:pict w14:anchorId="53340540">
          <v:shape id="_x0000_s1060" type="#_x0000_t75" style="width:454.9pt;height:225.65pt;mso-left-percent:-10001;mso-top-percent:-10001;mso-position-horizontal:absolute;mso-position-horizontal-relative:char;mso-position-vertical:absolute;mso-position-vertical-relative:line;mso-left-percent:-10001;mso-top-percent:-10001">
            <v:imagedata r:id="rId8" o:title=""/>
            <w10:anchorlock/>
          </v:shape>
        </w:pict>
      </w:r>
    </w:p>
    <w:p w:rsidR="00000000" w:rsidRPr="001C3628" w:rsidRDefault="001C3628" w:rsidP="001C3628">
      <w:pPr>
        <w:ind w:left="720"/>
        <w:rPr>
          <w:rFonts w:ascii="Cambria" w:eastAsia="SimSun" w:hAnsi="Cambria"/>
          <w:lang w:eastAsia="zh-CN"/>
        </w:rPr>
      </w:pPr>
      <w:r>
        <w:rPr>
          <w:rFonts w:ascii="Cambria" w:eastAsia="SimSun" w:hAnsi="Cambria"/>
          <w:lang w:eastAsia="zh-CN"/>
        </w:rPr>
        <w:t xml:space="preserve">SYN </w:t>
      </w:r>
      <w:r w:rsidRPr="001C3628">
        <w:rPr>
          <w:rFonts w:ascii="Cambria" w:eastAsia="SimSun" w:hAnsi="Cambria"/>
          <w:lang w:eastAsia="zh-CN"/>
        </w:rPr>
        <w:t>Cookies ensure that the responder is stateless until initiator produced at least two messages</w:t>
      </w:r>
    </w:p>
    <w:p w:rsidR="00000000" w:rsidRPr="001C3628" w:rsidRDefault="001C3628" w:rsidP="004D74D8">
      <w:pPr>
        <w:numPr>
          <w:ilvl w:val="1"/>
          <w:numId w:val="6"/>
        </w:numPr>
        <w:rPr>
          <w:rFonts w:ascii="Cambria" w:eastAsia="SimSun" w:hAnsi="Cambria"/>
          <w:lang w:eastAsia="zh-CN"/>
        </w:rPr>
      </w:pPr>
      <w:r w:rsidRPr="001C3628">
        <w:rPr>
          <w:rFonts w:ascii="Cambria" w:eastAsia="SimSun" w:hAnsi="Cambria"/>
          <w:lang w:eastAsia="zh-CN"/>
        </w:rPr>
        <w:t xml:space="preserve">Responder’s state (IP addresses </w:t>
      </w:r>
      <w:r>
        <w:rPr>
          <w:rFonts w:ascii="Cambria" w:eastAsia="SimSun" w:hAnsi="Cambria"/>
          <w:lang w:eastAsia="zh-CN"/>
        </w:rPr>
        <w:t>and ports of the con</w:t>
      </w:r>
      <w:r w:rsidRPr="001C3628">
        <w:rPr>
          <w:rFonts w:ascii="Cambria" w:eastAsia="SimSun" w:hAnsi="Cambria"/>
          <w:lang w:eastAsia="zh-CN"/>
        </w:rPr>
        <w:t>nection) is stored in a cookie and sent to initiator</w:t>
      </w:r>
    </w:p>
    <w:p w:rsidR="00000000" w:rsidRPr="001C3628" w:rsidRDefault="001C3628" w:rsidP="004D74D8">
      <w:pPr>
        <w:numPr>
          <w:ilvl w:val="1"/>
          <w:numId w:val="6"/>
        </w:numPr>
        <w:rPr>
          <w:rFonts w:ascii="Cambria" w:eastAsia="SimSun" w:hAnsi="Cambria"/>
          <w:lang w:eastAsia="zh-CN"/>
        </w:rPr>
      </w:pPr>
      <w:r w:rsidRPr="001C3628">
        <w:rPr>
          <w:rFonts w:ascii="Cambria" w:eastAsia="SimSun" w:hAnsi="Cambria"/>
          <w:lang w:eastAsia="zh-CN"/>
        </w:rPr>
        <w:t>After initiator responds, cookie is regenerated and compared with the cookie returned by the initiator</w:t>
      </w:r>
    </w:p>
    <w:p w:rsidR="00640E0C" w:rsidRDefault="001C3628" w:rsidP="00EB4E17">
      <w:pPr>
        <w:rPr>
          <w:rFonts w:ascii="Cambria" w:eastAsia="SimSun" w:hAnsi="Cambria"/>
          <w:lang w:eastAsia="zh-CN"/>
        </w:rPr>
      </w:pPr>
      <w:r>
        <w:rPr>
          <w:rFonts w:ascii="Cambria" w:eastAsia="SimSun" w:hAnsi="Cambria"/>
          <w:lang w:eastAsia="zh-CN"/>
        </w:rPr>
        <w:t xml:space="preserve">Here figure is not required for grading. </w:t>
      </w:r>
    </w:p>
    <w:p w:rsidR="00640E0C" w:rsidRPr="00CF45A8" w:rsidRDefault="00640E0C" w:rsidP="00EB4E17">
      <w:pPr>
        <w:rPr>
          <w:rFonts w:ascii="Cambria" w:eastAsia="SimSun" w:hAnsi="Cambria"/>
          <w:lang w:eastAsia="zh-CN"/>
        </w:rPr>
      </w:pPr>
    </w:p>
    <w:p w:rsidR="00531538" w:rsidRPr="00CF45A8" w:rsidRDefault="006F72EE" w:rsidP="004D74D8">
      <w:pPr>
        <w:numPr>
          <w:ilvl w:val="0"/>
          <w:numId w:val="2"/>
        </w:numPr>
        <w:rPr>
          <w:rFonts w:ascii="Cambria" w:eastAsia="SimSun" w:hAnsi="Cambria"/>
          <w:lang w:eastAsia="zh-CN"/>
        </w:rPr>
      </w:pPr>
      <w:r w:rsidRPr="00CF45A8">
        <w:rPr>
          <w:rFonts w:ascii="Cambria" w:eastAsia="SimSun" w:hAnsi="Cambria"/>
          <w:lang w:eastAsia="zh-CN"/>
        </w:rPr>
        <w:t>(</w:t>
      </w:r>
      <w:r>
        <w:rPr>
          <w:rFonts w:ascii="Cambria" w:eastAsia="SimSun" w:hAnsi="Cambria" w:hint="eastAsia"/>
          <w:lang w:eastAsia="zh-CN"/>
        </w:rPr>
        <w:t>5</w:t>
      </w:r>
      <w:r w:rsidRPr="00CF45A8">
        <w:rPr>
          <w:rFonts w:ascii="Cambria" w:eastAsia="SimSun" w:hAnsi="Cambria"/>
          <w:lang w:eastAsia="zh-CN"/>
        </w:rPr>
        <w:t xml:space="preserve"> pts)</w:t>
      </w:r>
      <w:r w:rsidR="00F25D4D">
        <w:rPr>
          <w:rFonts w:ascii="Cambria" w:eastAsia="SimSun" w:hAnsi="Cambria"/>
          <w:lang w:eastAsia="zh-CN"/>
        </w:rPr>
        <w:t xml:space="preserve"> What is DNS spoofing attack?</w:t>
      </w:r>
      <w:r w:rsidR="00251196" w:rsidRPr="00CF45A8">
        <w:rPr>
          <w:rFonts w:ascii="Cambria" w:eastAsia="SimSun" w:hAnsi="Cambria"/>
          <w:lang w:eastAsia="zh-CN"/>
        </w:rPr>
        <w:t xml:space="preserve"> </w:t>
      </w:r>
    </w:p>
    <w:p w:rsidR="00251196" w:rsidRDefault="00DA1DC4" w:rsidP="00251196">
      <w:pPr>
        <w:rPr>
          <w:rFonts w:ascii="Cambria" w:eastAsia="SimSun" w:hAnsi="Cambria"/>
          <w:lang w:eastAsia="zh-CN"/>
        </w:rPr>
      </w:pPr>
      <w:r>
        <w:rPr>
          <w:rFonts w:ascii="Cambria" w:eastAsia="SimSun" w:hAnsi="Cambria"/>
          <w:lang w:eastAsia="zh-CN"/>
        </w:rPr>
        <w:t xml:space="preserve">In a DNS request, there is a 16-bit transaction id (TXID) as a weak authentication of DNS response, which must carry the same TXID. When a client issues a DNS request (i.e., query the IP address given a host name), an attacker may forge DNS responses (which offers the IP address of the host under the control of the attacker and probably doing phishing or malicious services) with guessed TXID to deceive the client.  </w:t>
      </w:r>
    </w:p>
    <w:p w:rsidR="003E2FCD" w:rsidRPr="00CF45A8" w:rsidRDefault="006F72EE" w:rsidP="004D74D8">
      <w:pPr>
        <w:numPr>
          <w:ilvl w:val="0"/>
          <w:numId w:val="2"/>
        </w:numPr>
        <w:spacing w:after="0" w:line="240" w:lineRule="auto"/>
        <w:rPr>
          <w:rFonts w:ascii="Cambria" w:hAnsi="Cambria"/>
        </w:rPr>
      </w:pPr>
      <w:r w:rsidRPr="00CF45A8">
        <w:rPr>
          <w:rFonts w:ascii="Cambria" w:hAnsi="Cambria"/>
        </w:rPr>
        <w:t>(6 pts)</w:t>
      </w:r>
      <w:r w:rsidR="006D0035">
        <w:rPr>
          <w:rFonts w:ascii="Cambria" w:hAnsi="Cambria"/>
        </w:rPr>
        <w:t xml:space="preserve"> </w:t>
      </w:r>
      <w:r w:rsidR="00F25D4D">
        <w:rPr>
          <w:rFonts w:ascii="Cambria" w:hAnsi="Cambria"/>
        </w:rPr>
        <w:t>What is proof of work (POW) and why is it deployed in bitcoin?</w:t>
      </w:r>
    </w:p>
    <w:p w:rsidR="003E2FCD" w:rsidRPr="00CF45A8" w:rsidRDefault="003E2FCD" w:rsidP="003E2FCD">
      <w:pPr>
        <w:pStyle w:val="ListParagraph"/>
        <w:rPr>
          <w:rFonts w:ascii="Cambria" w:eastAsia="SimSun" w:hAnsi="Cambria"/>
        </w:rPr>
      </w:pPr>
    </w:p>
    <w:p w:rsidR="003E2FCD" w:rsidRPr="00CF45A8" w:rsidRDefault="003E2FCD" w:rsidP="003E2FCD">
      <w:pPr>
        <w:pStyle w:val="ListParagraph"/>
        <w:rPr>
          <w:rFonts w:ascii="Cambria" w:eastAsia="SimSun" w:hAnsi="Cambria"/>
        </w:rPr>
      </w:pPr>
    </w:p>
    <w:p w:rsidR="003E2FCD" w:rsidRPr="00CF45A8" w:rsidRDefault="00DA1DC4" w:rsidP="00DA1DC4">
      <w:pPr>
        <w:pStyle w:val="ListParagraph"/>
        <w:ind w:left="0"/>
        <w:rPr>
          <w:rFonts w:ascii="Cambria" w:eastAsia="SimSun" w:hAnsi="Cambria"/>
        </w:rPr>
      </w:pPr>
      <w:r>
        <w:rPr>
          <w:rFonts w:ascii="Arial" w:hAnsi="Arial" w:cs="Arial"/>
          <w:color w:val="222222"/>
          <w:shd w:val="clear" w:color="auto" w:fill="FFFFFF"/>
        </w:rPr>
        <w:t>A </w:t>
      </w:r>
      <w:r>
        <w:rPr>
          <w:rFonts w:ascii="Arial" w:hAnsi="Arial" w:cs="Arial"/>
          <w:b/>
          <w:bCs/>
          <w:color w:val="222222"/>
          <w:shd w:val="clear" w:color="auto" w:fill="FFFFFF"/>
        </w:rPr>
        <w:t>Proof-of-Work</w:t>
      </w:r>
      <w:r>
        <w:rPr>
          <w:rFonts w:ascii="Arial" w:hAnsi="Arial" w:cs="Arial"/>
          <w:color w:val="222222"/>
          <w:shd w:val="clear" w:color="auto" w:fill="FFFFFF"/>
        </w:rPr>
        <w:t> (</w:t>
      </w:r>
      <w:r>
        <w:rPr>
          <w:rFonts w:ascii="Arial" w:hAnsi="Arial" w:cs="Arial"/>
          <w:b/>
          <w:bCs/>
          <w:color w:val="222222"/>
          <w:shd w:val="clear" w:color="auto" w:fill="FFFFFF"/>
        </w:rPr>
        <w:t>PoW</w:t>
      </w:r>
      <w:r>
        <w:rPr>
          <w:rFonts w:ascii="Arial" w:hAnsi="Arial" w:cs="Arial"/>
          <w:color w:val="222222"/>
          <w:shd w:val="clear" w:color="auto" w:fill="FFFFFF"/>
        </w:rPr>
        <w:t>) system (or protocol, or function) is a consensus mechanism. It deters denial of service attacks and other service abuses such as spam on a network by requiring some </w:t>
      </w:r>
      <w:r>
        <w:rPr>
          <w:rFonts w:ascii="Arial" w:hAnsi="Arial" w:cs="Arial"/>
          <w:b/>
          <w:bCs/>
          <w:color w:val="222222"/>
          <w:shd w:val="clear" w:color="auto" w:fill="FFFFFF"/>
        </w:rPr>
        <w:t>work</w:t>
      </w:r>
      <w:r>
        <w:rPr>
          <w:rFonts w:ascii="Arial" w:hAnsi="Arial" w:cs="Arial"/>
          <w:color w:val="222222"/>
          <w:shd w:val="clear" w:color="auto" w:fill="FFFFFF"/>
        </w:rPr>
        <w:t> from the service requester, usually meaning processing time by a computer.</w:t>
      </w:r>
      <w:r w:rsidR="00960734">
        <w:rPr>
          <w:rFonts w:ascii="Arial" w:hAnsi="Arial" w:cs="Arial"/>
          <w:color w:val="222222"/>
          <w:shd w:val="clear" w:color="auto" w:fill="FFFFFF"/>
        </w:rPr>
        <w:t xml:space="preserve"> (if here you say something else directly regarding blockchains, it is also fine).</w:t>
      </w:r>
    </w:p>
    <w:p w:rsidR="003E2FCD" w:rsidRPr="00CF45A8" w:rsidRDefault="003E2FCD" w:rsidP="003E2FCD">
      <w:pPr>
        <w:pStyle w:val="ListParagraph"/>
        <w:rPr>
          <w:rFonts w:ascii="Cambria" w:eastAsia="SimSun" w:hAnsi="Cambria"/>
        </w:rPr>
      </w:pPr>
    </w:p>
    <w:p w:rsidR="003E2FCD" w:rsidRPr="00CF45A8" w:rsidRDefault="00DA1DC4" w:rsidP="00DA1DC4">
      <w:pPr>
        <w:pStyle w:val="ListParagraph"/>
        <w:ind w:left="0"/>
        <w:rPr>
          <w:rFonts w:ascii="Cambria" w:eastAsia="SimSun" w:hAnsi="Cambria"/>
        </w:rPr>
      </w:pPr>
      <w:r>
        <w:rPr>
          <w:rFonts w:ascii="Cambria" w:eastAsia="SimSun" w:hAnsi="Cambria"/>
        </w:rPr>
        <w:lastRenderedPageBreak/>
        <w:t xml:space="preserve">In Bitcoin: </w:t>
      </w:r>
      <w:r w:rsidR="00960734" w:rsidRPr="00960734">
        <w:rPr>
          <w:rFonts w:ascii="Cambria" w:eastAsia="SimSun" w:hAnsi="Cambria"/>
        </w:rPr>
        <w:t>In Block</w:t>
      </w:r>
      <w:r w:rsidR="00960734">
        <w:rPr>
          <w:rFonts w:ascii="Cambria" w:eastAsia="SimSun" w:hAnsi="Cambria"/>
        </w:rPr>
        <w:t xml:space="preserve">chain, PoW </w:t>
      </w:r>
      <w:r w:rsidR="00960734" w:rsidRPr="00960734">
        <w:rPr>
          <w:rFonts w:ascii="Cambria" w:eastAsia="SimSun" w:hAnsi="Cambria"/>
        </w:rPr>
        <w:t xml:space="preserve">is used to confirm transactions and produce new blocks to the </w:t>
      </w:r>
      <w:r w:rsidR="00960734">
        <w:rPr>
          <w:rFonts w:ascii="Cambria" w:eastAsia="SimSun" w:hAnsi="Cambria"/>
        </w:rPr>
        <w:t>block</w:t>
      </w:r>
      <w:r w:rsidR="00960734" w:rsidRPr="00960734">
        <w:rPr>
          <w:rFonts w:ascii="Cambria" w:eastAsia="SimSun" w:hAnsi="Cambria"/>
        </w:rPr>
        <w:t xml:space="preserve">chain. With PoW, miners </w:t>
      </w:r>
      <w:r w:rsidR="00960734">
        <w:rPr>
          <w:rFonts w:ascii="Cambria" w:eastAsia="SimSun" w:hAnsi="Cambria"/>
        </w:rPr>
        <w:t xml:space="preserve">(who contribute computing resources to solve cryptography hash puzzles) </w:t>
      </w:r>
      <w:r w:rsidR="00960734" w:rsidRPr="00960734">
        <w:rPr>
          <w:rFonts w:ascii="Cambria" w:eastAsia="SimSun" w:hAnsi="Cambria"/>
        </w:rPr>
        <w:t>compete against each other to complete transactions on the network and get rewarded.</w:t>
      </w:r>
    </w:p>
    <w:p w:rsidR="003E2FCD" w:rsidRPr="00CF45A8" w:rsidRDefault="003E2FCD" w:rsidP="003E2FCD">
      <w:pPr>
        <w:pStyle w:val="ListParagraph"/>
        <w:ind w:left="0"/>
        <w:rPr>
          <w:rFonts w:ascii="Cambria" w:eastAsia="SimSun" w:hAnsi="Cambria"/>
        </w:rPr>
      </w:pPr>
    </w:p>
    <w:p w:rsidR="003E2FCD" w:rsidRPr="00CF45A8" w:rsidRDefault="003E2FCD" w:rsidP="003E2FCD">
      <w:pPr>
        <w:pStyle w:val="ListParagraph"/>
        <w:ind w:left="0"/>
        <w:rPr>
          <w:rFonts w:ascii="Cambria" w:eastAsia="SimSun" w:hAnsi="Cambria"/>
        </w:rPr>
      </w:pPr>
    </w:p>
    <w:p w:rsidR="003E2FCD" w:rsidRPr="00CF45A8" w:rsidRDefault="006F72EE" w:rsidP="004D74D8">
      <w:pPr>
        <w:numPr>
          <w:ilvl w:val="0"/>
          <w:numId w:val="2"/>
        </w:numPr>
        <w:spacing w:after="0" w:line="240" w:lineRule="auto"/>
        <w:rPr>
          <w:rFonts w:ascii="Cambria" w:hAnsi="Cambria"/>
        </w:rPr>
      </w:pPr>
      <w:r w:rsidRPr="00CF45A8">
        <w:rPr>
          <w:rFonts w:ascii="Cambria" w:hAnsi="Cambria"/>
        </w:rPr>
        <w:t>(6 pts)</w:t>
      </w:r>
      <w:r w:rsidR="003E2FCD" w:rsidRPr="00CF45A8">
        <w:rPr>
          <w:rFonts w:ascii="Cambria" w:hAnsi="Cambria"/>
        </w:rPr>
        <w:t xml:space="preserve">Assume that passwords are selected from four-character combinations of 26 alphabetic characters.  Assume that an adversary is able to attempt passwords at a rate of one per second. </w:t>
      </w:r>
    </w:p>
    <w:p w:rsidR="003E2FCD" w:rsidRPr="00CF45A8" w:rsidRDefault="003E2FCD" w:rsidP="004D74D8">
      <w:pPr>
        <w:pStyle w:val="ListParagraph"/>
        <w:numPr>
          <w:ilvl w:val="1"/>
          <w:numId w:val="2"/>
        </w:numPr>
        <w:rPr>
          <w:rFonts w:ascii="Cambria" w:eastAsia="SimSun" w:hAnsi="Cambria"/>
        </w:rPr>
      </w:pPr>
      <w:r w:rsidRPr="00CF45A8">
        <w:rPr>
          <w:rFonts w:ascii="Cambria" w:eastAsia="SimSun" w:hAnsi="Cambria"/>
        </w:rPr>
        <w:t>Assuming no feedback to the adversary until each attempt has been completed, what is the expected time to discover the correct password?</w:t>
      </w:r>
    </w:p>
    <w:p w:rsidR="003E2FCD" w:rsidRPr="00CF45A8" w:rsidRDefault="003E2FCD" w:rsidP="004D74D8">
      <w:pPr>
        <w:pStyle w:val="ListParagraph"/>
        <w:numPr>
          <w:ilvl w:val="1"/>
          <w:numId w:val="2"/>
        </w:numPr>
        <w:rPr>
          <w:rFonts w:ascii="Cambria" w:eastAsia="SimSun" w:hAnsi="Cambria"/>
        </w:rPr>
      </w:pPr>
      <w:r w:rsidRPr="00CF45A8">
        <w:rPr>
          <w:rFonts w:ascii="Cambria" w:eastAsia="SimSun" w:hAnsi="Cambria"/>
        </w:rPr>
        <w:t xml:space="preserve">Assuming feedback to the adversary flagging an error as each incorrect character is entered, what is the expected time to discover the correct password? </w:t>
      </w:r>
    </w:p>
    <w:p w:rsidR="003E2FCD" w:rsidRPr="00CF45A8" w:rsidRDefault="003E2FCD" w:rsidP="003E2FCD">
      <w:pPr>
        <w:pStyle w:val="ListParagraph"/>
        <w:rPr>
          <w:rFonts w:ascii="Cambria" w:eastAsia="SimSun" w:hAnsi="Cambria"/>
        </w:rPr>
      </w:pPr>
    </w:p>
    <w:p w:rsidR="00960734" w:rsidRPr="00CF45A8" w:rsidRDefault="00960734" w:rsidP="00960734">
      <w:pPr>
        <w:pStyle w:val="ListParagraph"/>
        <w:rPr>
          <w:rFonts w:ascii="Cambria" w:eastAsia="SimSun" w:hAnsi="Cambria"/>
        </w:rPr>
      </w:pPr>
    </w:p>
    <w:p w:rsidR="00960734" w:rsidRDefault="00960734" w:rsidP="00960734">
      <w:pPr>
        <w:pStyle w:val="ListParagraph"/>
        <w:ind w:left="360"/>
        <w:rPr>
          <w:rFonts w:eastAsia="SimSun"/>
        </w:rPr>
      </w:pPr>
      <w:r>
        <w:rPr>
          <w:rFonts w:eastAsia="SimSun"/>
        </w:rPr>
        <w:t>&gt;&gt;&gt;a.  there are 26^4 total passwords. On average, the adversary has to try half of them to succeed, so the expected time will be   26^4/2 =…</w:t>
      </w:r>
    </w:p>
    <w:p w:rsidR="00960734" w:rsidRPr="00CF45A8" w:rsidRDefault="00960734" w:rsidP="00960734">
      <w:pPr>
        <w:pStyle w:val="ListParagraph"/>
        <w:rPr>
          <w:rFonts w:ascii="Cambria" w:eastAsia="SimSun" w:hAnsi="Cambria"/>
        </w:rPr>
      </w:pPr>
      <w:r>
        <w:rPr>
          <w:rFonts w:eastAsia="SimSun"/>
        </w:rPr>
        <w:t>b.  in this case every character may be guessed correctly in 26/2 = 13 times. So totally 13x4=52 times guessing. The time needed is 52 seconds.</w:t>
      </w:r>
    </w:p>
    <w:p w:rsidR="003E2FCD" w:rsidRPr="00CF45A8" w:rsidRDefault="003E2FCD" w:rsidP="00960734">
      <w:pPr>
        <w:pStyle w:val="ListParagraph"/>
        <w:ind w:left="0"/>
        <w:rPr>
          <w:rFonts w:ascii="Cambria" w:eastAsia="SimSun" w:hAnsi="Cambria"/>
        </w:rPr>
      </w:pPr>
    </w:p>
    <w:p w:rsidR="003E2FCD" w:rsidRPr="00CF45A8" w:rsidRDefault="003E2FCD" w:rsidP="003E2FCD">
      <w:pPr>
        <w:pStyle w:val="ListParagraph"/>
        <w:rPr>
          <w:rFonts w:ascii="Cambria" w:eastAsia="SimSun" w:hAnsi="Cambria"/>
        </w:rPr>
      </w:pPr>
    </w:p>
    <w:p w:rsidR="00D90399" w:rsidRDefault="00F1153A" w:rsidP="004D74D8">
      <w:pPr>
        <w:numPr>
          <w:ilvl w:val="0"/>
          <w:numId w:val="2"/>
        </w:numPr>
        <w:spacing w:after="0" w:line="240" w:lineRule="auto"/>
      </w:pPr>
      <w:r w:rsidRPr="003E1D0D">
        <w:rPr>
          <w:rFonts w:eastAsia="SimSun" w:hint="eastAsia"/>
          <w:lang w:eastAsia="zh-CN"/>
        </w:rPr>
        <w:t xml:space="preserve">(8pts) </w:t>
      </w:r>
      <w:r w:rsidR="00D90399">
        <w:t xml:space="preserve">Because of the known risks of the UNIX password system, the SunOS-4.0 documentation recommends that the password file be removed and replaced with a publicly readable file called /etc/publickey.  An entry in the file for user A consists of a user’s identifier </w:t>
      </w:r>
      <w:r w:rsidR="00D90399" w:rsidRPr="007979A2">
        <w:rPr>
          <w:rFonts w:eastAsia="SimSun"/>
        </w:rPr>
        <w:fldChar w:fldCharType="begin"/>
      </w:r>
      <w:r w:rsidR="00D90399" w:rsidRPr="007979A2">
        <w:rPr>
          <w:rFonts w:eastAsia="SimSun"/>
        </w:rPr>
        <w:instrText xml:space="preserve"> QUOTE </w:instrText>
      </w:r>
      <w:r w:rsidR="00EA0322">
        <w:pict>
          <v:shape id="_x0000_i1025" type="#_x0000_t75" style="width:18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5912&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B5591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D&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9" o:title="" chromakey="white"/>
          </v:shape>
        </w:pict>
      </w:r>
      <w:r w:rsidR="00D90399" w:rsidRPr="007979A2">
        <w:rPr>
          <w:rFonts w:eastAsia="SimSun"/>
        </w:rPr>
        <w:instrText xml:space="preserve"> </w:instrText>
      </w:r>
      <w:r w:rsidR="00D90399" w:rsidRPr="007979A2">
        <w:rPr>
          <w:rFonts w:eastAsia="SimSun"/>
        </w:rPr>
        <w:fldChar w:fldCharType="separate"/>
      </w:r>
      <w:r w:rsidR="00EA0322">
        <w:pict>
          <v:shape id="_x0000_i1026" type="#_x0000_t75" style="width:18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5912&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B5591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D&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9" o:title="" chromakey="white"/>
          </v:shape>
        </w:pict>
      </w:r>
      <w:r w:rsidR="00D90399" w:rsidRPr="007979A2">
        <w:rPr>
          <w:rFonts w:eastAsia="SimSun"/>
        </w:rPr>
        <w:fldChar w:fldCharType="end"/>
      </w:r>
      <w:r w:rsidR="00D90399">
        <w:rPr>
          <w:rFonts w:eastAsia="SimSun"/>
        </w:rPr>
        <w:t xml:space="preserve">, the user’s public key </w:t>
      </w:r>
      <w:r w:rsidR="00D90399" w:rsidRPr="007979A2">
        <w:rPr>
          <w:rFonts w:eastAsia="SimSun"/>
        </w:rPr>
        <w:fldChar w:fldCharType="begin"/>
      </w:r>
      <w:r w:rsidR="00D90399" w:rsidRPr="007979A2">
        <w:rPr>
          <w:rFonts w:eastAsia="SimSun"/>
        </w:rPr>
        <w:instrText xml:space="preserve"> QUOTE </w:instrText>
      </w:r>
      <w:r w:rsidR="00EA0322">
        <w:pict>
          <v:shape id="_x0000_i1027" type="#_x0000_t75" style="width:19.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7049B&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7049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U&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r w:rsidR="00D90399" w:rsidRPr="007979A2">
        <w:rPr>
          <w:rFonts w:eastAsia="SimSun"/>
        </w:rPr>
        <w:instrText xml:space="preserve"> </w:instrText>
      </w:r>
      <w:r w:rsidR="00D90399" w:rsidRPr="007979A2">
        <w:rPr>
          <w:rFonts w:eastAsia="SimSun"/>
        </w:rPr>
        <w:fldChar w:fldCharType="separate"/>
      </w:r>
      <w:r w:rsidR="00EA0322">
        <w:pict>
          <v:shape id="_x0000_i1028" type="#_x0000_t75" style="width:19.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7049B&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7049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U&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0" o:title="" chromakey="white"/>
          </v:shape>
        </w:pict>
      </w:r>
      <w:r w:rsidR="00D90399" w:rsidRPr="007979A2">
        <w:rPr>
          <w:rFonts w:eastAsia="SimSun"/>
        </w:rPr>
        <w:fldChar w:fldCharType="end"/>
      </w:r>
      <w:r w:rsidR="00D90399">
        <w:rPr>
          <w:rFonts w:eastAsia="SimSun"/>
        </w:rPr>
        <w:t xml:space="preserve">, and the corresponding private key </w:t>
      </w:r>
      <w:r w:rsidR="00D90399" w:rsidRPr="007979A2">
        <w:rPr>
          <w:rFonts w:eastAsia="SimSun"/>
        </w:rPr>
        <w:fldChar w:fldCharType="begin"/>
      </w:r>
      <w:r w:rsidR="00D90399" w:rsidRPr="007979A2">
        <w:rPr>
          <w:rFonts w:eastAsia="SimSun"/>
        </w:rPr>
        <w:instrText xml:space="preserve"> QUOTE </w:instrText>
      </w:r>
      <w:r w:rsidR="00EA0322">
        <w:pict>
          <v:shape id="_x0000_i1029" type="#_x0000_t75" style="width:19.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5E1F4D&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5E1F4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R&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00D90399" w:rsidRPr="007979A2">
        <w:rPr>
          <w:rFonts w:eastAsia="SimSun"/>
        </w:rPr>
        <w:instrText xml:space="preserve"> </w:instrText>
      </w:r>
      <w:r w:rsidR="00D90399" w:rsidRPr="007979A2">
        <w:rPr>
          <w:rFonts w:eastAsia="SimSun"/>
        </w:rPr>
        <w:fldChar w:fldCharType="separate"/>
      </w:r>
      <w:r w:rsidR="00EA0322">
        <w:pict>
          <v:shape id="_x0000_i1030" type="#_x0000_t75" style="width:19.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5E1F4D&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5E1F4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R&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00D90399" w:rsidRPr="007979A2">
        <w:rPr>
          <w:rFonts w:eastAsia="SimSun"/>
        </w:rPr>
        <w:fldChar w:fldCharType="end"/>
      </w:r>
      <w:r w:rsidR="00D90399">
        <w:rPr>
          <w:rFonts w:eastAsia="SimSun"/>
        </w:rPr>
        <w:t xml:space="preserve">.  This private key is encrypted using DES with a key derived from the user’s login password </w:t>
      </w:r>
      <w:r w:rsidR="00D90399" w:rsidRPr="007979A2">
        <w:rPr>
          <w:rFonts w:eastAsia="SimSun"/>
        </w:rPr>
        <w:fldChar w:fldCharType="begin"/>
      </w:r>
      <w:r w:rsidR="00D90399" w:rsidRPr="007979A2">
        <w:rPr>
          <w:rFonts w:eastAsia="SimSun"/>
        </w:rPr>
        <w:instrText xml:space="preserve"> QUOTE </w:instrText>
      </w:r>
      <w:r w:rsidR="00EA0322">
        <w:pict>
          <v:shape id="_x0000_i1031"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678B&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07678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D90399" w:rsidRPr="007979A2">
        <w:rPr>
          <w:rFonts w:eastAsia="SimSun"/>
        </w:rPr>
        <w:instrText xml:space="preserve"> </w:instrText>
      </w:r>
      <w:r w:rsidR="00D90399" w:rsidRPr="007979A2">
        <w:rPr>
          <w:rFonts w:eastAsia="SimSun"/>
        </w:rPr>
        <w:fldChar w:fldCharType="separate"/>
      </w:r>
      <w:r w:rsidR="00EA0322">
        <w:pict>
          <v:shape id="_x0000_i1032"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678B&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07678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D90399" w:rsidRPr="007979A2">
        <w:rPr>
          <w:rFonts w:eastAsia="SimSun"/>
        </w:rPr>
        <w:fldChar w:fldCharType="end"/>
      </w:r>
      <w:r w:rsidR="00D90399">
        <w:rPr>
          <w:rFonts w:eastAsia="SimSun"/>
        </w:rPr>
        <w:t xml:space="preserve">.  When A logs in, the system decrypts </w:t>
      </w:r>
      <w:r w:rsidR="00D90399" w:rsidRPr="007979A2">
        <w:rPr>
          <w:rFonts w:eastAsia="SimSun"/>
        </w:rPr>
        <w:fldChar w:fldCharType="begin"/>
      </w:r>
      <w:r w:rsidR="00D90399" w:rsidRPr="007979A2">
        <w:rPr>
          <w:rFonts w:eastAsia="SimSun"/>
        </w:rPr>
        <w:instrText xml:space="preserve"> QUOTE </w:instrText>
      </w:r>
      <w:r w:rsidR="00EA0322">
        <w:pict>
          <v:shape id="_x0000_i1033" type="#_x0000_t75" style="width:51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1E3C&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D81E3C&quot;&gt;&lt;m:oMathPara&gt;&lt;m:oMath&gt;&lt;m:r&gt;&lt;w:rPr&gt;&lt;w:rFonts w:ascii=&quot;Cambria Math&quot; w:h-ansi=&quot;Cambria Math&quot;/&gt;&lt;wx:font wx:val=&quot;Cambria Math&quot;/&gt;&lt;w:i/&gt;&lt;/w:rPr&gt;&lt;m:t&gt;E(&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R&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D90399" w:rsidRPr="007979A2">
        <w:rPr>
          <w:rFonts w:eastAsia="SimSun"/>
        </w:rPr>
        <w:instrText xml:space="preserve"> </w:instrText>
      </w:r>
      <w:r w:rsidR="00D90399" w:rsidRPr="007979A2">
        <w:rPr>
          <w:rFonts w:eastAsia="SimSun"/>
        </w:rPr>
        <w:fldChar w:fldCharType="separate"/>
      </w:r>
      <w:r w:rsidR="00AA62B7">
        <w:t>E(PRa, Pa)</w:t>
      </w:r>
      <w:r w:rsidR="00D90399" w:rsidRPr="007979A2">
        <w:rPr>
          <w:rFonts w:eastAsia="SimSun"/>
        </w:rPr>
        <w:fldChar w:fldCharType="end"/>
      </w:r>
      <w:r w:rsidR="00D90399">
        <w:rPr>
          <w:rFonts w:eastAsia="SimSun"/>
        </w:rPr>
        <w:t xml:space="preserve"> to obtain</w:t>
      </w:r>
      <w:r w:rsidR="00AA62B7">
        <w:rPr>
          <w:rFonts w:eastAsia="SimSun"/>
        </w:rPr>
        <w:t xml:space="preserve"> PRa</w:t>
      </w:r>
      <w:r w:rsidR="00D90399">
        <w:rPr>
          <w:rFonts w:eastAsia="SimSun"/>
        </w:rPr>
        <w:t>.</w:t>
      </w:r>
    </w:p>
    <w:p w:rsidR="00D90399" w:rsidRDefault="00D90399" w:rsidP="004C3EB9">
      <w:pPr>
        <w:pStyle w:val="ListParagraph"/>
        <w:numPr>
          <w:ilvl w:val="0"/>
          <w:numId w:val="1"/>
        </w:numPr>
        <w:spacing w:after="0" w:line="240" w:lineRule="auto"/>
        <w:rPr>
          <w:rFonts w:eastAsia="SimSun"/>
        </w:rPr>
      </w:pPr>
      <w:r>
        <w:rPr>
          <w:rFonts w:eastAsia="SimSun"/>
        </w:rPr>
        <w:t xml:space="preserve">The system then verifies that </w:t>
      </w:r>
      <w:r w:rsidRPr="007979A2">
        <w:rPr>
          <w:rFonts w:eastAsia="SimSun"/>
        </w:rPr>
        <w:fldChar w:fldCharType="begin"/>
      </w:r>
      <w:r w:rsidRPr="007979A2">
        <w:rPr>
          <w:rFonts w:eastAsia="SimSun"/>
        </w:rPr>
        <w:instrText xml:space="preserve"> QUOTE </w:instrText>
      </w:r>
      <w:r w:rsidR="00EA0322">
        <w:pict>
          <v:shape id="_x0000_i1034"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077A9&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077A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Pr="007979A2">
        <w:rPr>
          <w:rFonts w:eastAsia="SimSun"/>
        </w:rPr>
        <w:instrText xml:space="preserve"> </w:instrText>
      </w:r>
      <w:r w:rsidRPr="007979A2">
        <w:rPr>
          <w:rFonts w:eastAsia="SimSun"/>
        </w:rPr>
        <w:fldChar w:fldCharType="separate"/>
      </w:r>
      <w:r w:rsidR="00EA0322">
        <w:pict>
          <v:shape id="_x0000_i1035" type="#_x0000_t75" style="width:10.5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077A9&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077A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Pr="007979A2">
        <w:rPr>
          <w:rFonts w:eastAsia="SimSun"/>
        </w:rPr>
        <w:fldChar w:fldCharType="end"/>
      </w:r>
      <w:r>
        <w:rPr>
          <w:rFonts w:eastAsia="SimSun"/>
        </w:rPr>
        <w:t xml:space="preserve"> was correctly supplied.  How?</w:t>
      </w:r>
    </w:p>
    <w:p w:rsidR="00D90399" w:rsidRDefault="00D90399" w:rsidP="004C3EB9">
      <w:pPr>
        <w:pStyle w:val="ListParagraph"/>
        <w:numPr>
          <w:ilvl w:val="0"/>
          <w:numId w:val="1"/>
        </w:numPr>
        <w:spacing w:after="0" w:line="240" w:lineRule="auto"/>
        <w:rPr>
          <w:rFonts w:eastAsia="SimSun"/>
        </w:rPr>
      </w:pPr>
      <w:r>
        <w:rPr>
          <w:rFonts w:eastAsia="SimSun"/>
        </w:rPr>
        <w:t>How can an opponent attack this system?</w:t>
      </w:r>
    </w:p>
    <w:p w:rsidR="003E2FCD" w:rsidRDefault="003E2FCD" w:rsidP="003E2FCD">
      <w:pPr>
        <w:pStyle w:val="ListParagraph"/>
        <w:rPr>
          <w:rFonts w:ascii="Cambria" w:eastAsia="SimSun" w:hAnsi="Cambria"/>
          <w:lang w:eastAsia="zh-CN"/>
        </w:rPr>
      </w:pPr>
    </w:p>
    <w:p w:rsidR="00D90399" w:rsidRDefault="00D90399" w:rsidP="003E2FCD">
      <w:pPr>
        <w:pStyle w:val="ListParagraph"/>
        <w:rPr>
          <w:rFonts w:ascii="Cambria" w:eastAsia="SimSun" w:hAnsi="Cambria"/>
          <w:lang w:eastAsia="zh-CN"/>
        </w:rPr>
      </w:pPr>
    </w:p>
    <w:p w:rsidR="00D90399" w:rsidRDefault="00D90399" w:rsidP="003E2FCD">
      <w:pPr>
        <w:pStyle w:val="ListParagraph"/>
        <w:rPr>
          <w:rFonts w:ascii="Cambria" w:eastAsia="SimSun" w:hAnsi="Cambria"/>
          <w:lang w:eastAsia="zh-CN"/>
        </w:rPr>
      </w:pPr>
    </w:p>
    <w:p w:rsidR="00D90399" w:rsidRPr="00CF45A8" w:rsidRDefault="00960734" w:rsidP="003E2FCD">
      <w:pPr>
        <w:pStyle w:val="ListParagraph"/>
        <w:rPr>
          <w:rFonts w:ascii="Cambria" w:eastAsia="SimSun" w:hAnsi="Cambria"/>
          <w:lang w:eastAsia="zh-CN"/>
        </w:rPr>
      </w:pPr>
      <w:r>
        <w:pict>
          <v:shape id="_x0000_i1047" type="#_x0000_t75" style="width:393pt;height:95.25pt">
            <v:imagedata r:id="rId14" o:title=""/>
          </v:shape>
        </w:pict>
      </w:r>
    </w:p>
    <w:p w:rsidR="003E2FCD" w:rsidRPr="00CF45A8" w:rsidRDefault="003E2FCD" w:rsidP="003E2FCD">
      <w:pPr>
        <w:pStyle w:val="ListParagraph"/>
        <w:rPr>
          <w:rFonts w:ascii="Cambria" w:eastAsia="SimSun" w:hAnsi="Cambria"/>
        </w:rPr>
      </w:pPr>
    </w:p>
    <w:p w:rsidR="003E2FCD" w:rsidRPr="00CF45A8" w:rsidRDefault="003E2FCD" w:rsidP="003E2FCD">
      <w:pPr>
        <w:pStyle w:val="ListParagraph"/>
        <w:rPr>
          <w:rFonts w:ascii="Cambria" w:eastAsia="SimSun" w:hAnsi="Cambria"/>
        </w:rPr>
      </w:pPr>
    </w:p>
    <w:p w:rsidR="003E2FCD" w:rsidRPr="00CF45A8" w:rsidRDefault="003E2FCD" w:rsidP="003E2FCD">
      <w:pPr>
        <w:pStyle w:val="ListParagraph"/>
        <w:rPr>
          <w:rFonts w:ascii="Cambria" w:eastAsia="SimSun" w:hAnsi="Cambria"/>
        </w:rPr>
      </w:pPr>
    </w:p>
    <w:p w:rsidR="003E2FCD" w:rsidRPr="00CF45A8" w:rsidRDefault="003E2FCD" w:rsidP="003E2FCD">
      <w:pPr>
        <w:pStyle w:val="ListParagraph"/>
        <w:rPr>
          <w:rFonts w:ascii="Cambria" w:eastAsia="SimSun" w:hAnsi="Cambria"/>
        </w:rPr>
      </w:pPr>
    </w:p>
    <w:p w:rsidR="003E2FCD" w:rsidRPr="00CF45A8" w:rsidRDefault="003E2FCD" w:rsidP="003E2FCD">
      <w:pPr>
        <w:pStyle w:val="ListParagraph"/>
        <w:rPr>
          <w:rFonts w:ascii="Cambria" w:eastAsia="SimSun" w:hAnsi="Cambria"/>
        </w:rPr>
      </w:pPr>
    </w:p>
    <w:p w:rsidR="003E2FCD" w:rsidRPr="00110CD2" w:rsidRDefault="00F1153A" w:rsidP="004D74D8">
      <w:pPr>
        <w:numPr>
          <w:ilvl w:val="0"/>
          <w:numId w:val="2"/>
        </w:numPr>
        <w:spacing w:after="0" w:line="240" w:lineRule="auto"/>
        <w:rPr>
          <w:rFonts w:ascii="Cambria" w:hAnsi="Cambria"/>
        </w:rPr>
      </w:pPr>
      <w:r w:rsidRPr="00CF45A8">
        <w:rPr>
          <w:rFonts w:ascii="Cambria" w:hAnsi="Cambria"/>
        </w:rPr>
        <w:lastRenderedPageBreak/>
        <w:t>(</w:t>
      </w:r>
      <w:r w:rsidRPr="00F1153A">
        <w:rPr>
          <w:rFonts w:ascii="Cambria" w:eastAsia="SimSun" w:hAnsi="Cambria" w:hint="eastAsia"/>
          <w:lang w:eastAsia="zh-CN"/>
        </w:rPr>
        <w:t>8</w:t>
      </w:r>
      <w:r w:rsidRPr="00CF45A8">
        <w:rPr>
          <w:rFonts w:ascii="Cambria" w:hAnsi="Cambria"/>
        </w:rPr>
        <w:t xml:space="preserve"> pts)</w:t>
      </w:r>
      <w:r w:rsidRPr="003E1D0D">
        <w:rPr>
          <w:rFonts w:ascii="Cambria" w:eastAsia="SimSun" w:hAnsi="Cambria" w:hint="eastAsia"/>
          <w:lang w:eastAsia="zh-CN"/>
        </w:rPr>
        <w:t xml:space="preserve"> </w:t>
      </w:r>
      <w:r w:rsidR="004C3EB9" w:rsidRPr="003E1D0D">
        <w:rPr>
          <w:rFonts w:ascii="Cambria" w:eastAsia="SimSun" w:hAnsi="Cambria" w:hint="eastAsia"/>
          <w:lang w:eastAsia="zh-CN"/>
        </w:rPr>
        <w:t>Problem 7.26</w:t>
      </w:r>
      <w:r w:rsidR="003E2FCD" w:rsidRPr="00CF45A8">
        <w:rPr>
          <w:rFonts w:ascii="Cambria" w:hAnsi="Cambria"/>
        </w:rPr>
        <w:t xml:space="preserve">. </w:t>
      </w:r>
    </w:p>
    <w:p w:rsidR="00110CD2" w:rsidRPr="003E1D0D" w:rsidRDefault="00110CD2" w:rsidP="00110CD2">
      <w:pPr>
        <w:spacing w:after="0" w:line="240" w:lineRule="auto"/>
        <w:rPr>
          <w:rFonts w:ascii="Cambria" w:eastAsia="SimSun" w:hAnsi="Cambria"/>
          <w:lang w:eastAsia="zh-CN"/>
        </w:rPr>
      </w:pPr>
    </w:p>
    <w:p w:rsidR="00960734" w:rsidRDefault="00960734" w:rsidP="00960734">
      <w:pPr>
        <w:autoSpaceDE w:val="0"/>
        <w:autoSpaceDN w:val="0"/>
        <w:adjustRightInd w:val="0"/>
        <w:spacing w:after="0" w:line="240" w:lineRule="auto"/>
        <w:rPr>
          <w:rFonts w:ascii="CMR12" w:eastAsia="SimSun" w:hAnsi="CMR12" w:cs="CMR12"/>
          <w:sz w:val="24"/>
          <w:szCs w:val="24"/>
          <w:lang w:eastAsia="zh-CN"/>
        </w:rPr>
      </w:pPr>
      <w:r>
        <w:rPr>
          <w:rFonts w:ascii="CMR12" w:eastAsia="SimSun" w:hAnsi="CMR12" w:cs="CMR12"/>
          <w:sz w:val="24"/>
          <w:szCs w:val="24"/>
          <w:lang w:eastAsia="zh-CN"/>
        </w:rPr>
        <w:t xml:space="preserve">a. You would expect to </w:t>
      </w:r>
      <w:r>
        <w:rPr>
          <w:rFonts w:ascii="CMR12" w:eastAsia="SimSun" w:hAnsi="CMR12" w:cs="CMR12"/>
          <w:sz w:val="24"/>
          <w:szCs w:val="24"/>
          <w:lang w:eastAsia="zh-CN"/>
        </w:rPr>
        <w:t>fi</w:t>
      </w:r>
      <w:r>
        <w:rPr>
          <w:rFonts w:ascii="CMR12" w:eastAsia="SimSun" w:hAnsi="CMR12" w:cs="CMR12"/>
          <w:sz w:val="24"/>
          <w:szCs w:val="24"/>
          <w:lang w:eastAsia="zh-CN"/>
        </w:rPr>
        <w:t>nd 10</w:t>
      </w:r>
      <w:r>
        <w:rPr>
          <w:rFonts w:ascii="CMR8" w:eastAsia="SimSun" w:hAnsi="CMR8" w:cs="CMR8"/>
          <w:sz w:val="16"/>
          <w:szCs w:val="16"/>
          <w:lang w:eastAsia="zh-CN"/>
        </w:rPr>
        <w:t xml:space="preserve">5 </w:t>
      </w:r>
      <w:r>
        <w:rPr>
          <w:rFonts w:ascii="CMSY10" w:eastAsia="SimSun" w:hAnsi="CMSY10" w:cs="CMSY10"/>
          <w:sz w:val="24"/>
          <w:szCs w:val="24"/>
          <w:lang w:eastAsia="zh-CN"/>
        </w:rPr>
        <w:t xml:space="preserve">_ </w:t>
      </w:r>
      <w:r>
        <w:rPr>
          <w:rFonts w:ascii="CMR12" w:eastAsia="SimSun" w:hAnsi="CMR12" w:cs="CMR12"/>
          <w:sz w:val="24"/>
          <w:szCs w:val="24"/>
          <w:lang w:eastAsia="zh-CN"/>
        </w:rPr>
        <w:t>10</w:t>
      </w:r>
      <w:r>
        <w:rPr>
          <w:rFonts w:ascii="CMR8" w:eastAsia="SimSun" w:hAnsi="CMR8" w:cs="CMR8"/>
          <w:sz w:val="16"/>
          <w:szCs w:val="16"/>
          <w:lang w:eastAsia="zh-CN"/>
        </w:rPr>
        <w:t>7</w:t>
      </w:r>
      <w:r>
        <w:rPr>
          <w:rFonts w:ascii="CMMI12" w:eastAsia="SimSun" w:hAnsi="CMMI12" w:cs="CMMI12"/>
          <w:sz w:val="24"/>
          <w:szCs w:val="24"/>
          <w:lang w:eastAsia="zh-CN"/>
        </w:rPr>
        <w:t>=</w:t>
      </w:r>
      <w:r>
        <w:rPr>
          <w:rFonts w:ascii="CMR12" w:eastAsia="SimSun" w:hAnsi="CMR12" w:cs="CMR12"/>
          <w:sz w:val="24"/>
          <w:szCs w:val="24"/>
          <w:lang w:eastAsia="zh-CN"/>
        </w:rPr>
        <w:t>10</w:t>
      </w:r>
      <w:r>
        <w:rPr>
          <w:rFonts w:ascii="CMR8" w:eastAsia="SimSun" w:hAnsi="CMR8" w:cs="CMR8"/>
          <w:sz w:val="16"/>
          <w:szCs w:val="16"/>
          <w:lang w:eastAsia="zh-CN"/>
        </w:rPr>
        <w:t xml:space="preserve">10 </w:t>
      </w:r>
      <w:r>
        <w:rPr>
          <w:rFonts w:ascii="CMR12" w:eastAsia="SimSun" w:hAnsi="CMR12" w:cs="CMR12"/>
          <w:sz w:val="24"/>
          <w:szCs w:val="24"/>
          <w:lang w:eastAsia="zh-CN"/>
        </w:rPr>
        <w:t>= 100 false matches.</w:t>
      </w:r>
    </w:p>
    <w:p w:rsidR="00110CD2" w:rsidRPr="003E1D0D" w:rsidRDefault="00960734" w:rsidP="00960734">
      <w:pPr>
        <w:spacing w:after="0" w:line="240" w:lineRule="auto"/>
        <w:rPr>
          <w:rFonts w:ascii="Cambria" w:eastAsia="SimSun" w:hAnsi="Cambria"/>
          <w:lang w:eastAsia="zh-CN"/>
        </w:rPr>
      </w:pPr>
      <w:r>
        <w:rPr>
          <w:rFonts w:ascii="CMR12" w:eastAsia="SimSun" w:hAnsi="CMR12" w:cs="CMR12"/>
          <w:sz w:val="24"/>
          <w:szCs w:val="24"/>
          <w:lang w:eastAsia="zh-CN"/>
        </w:rPr>
        <w:t>b. The probability is only 10</w:t>
      </w:r>
      <w:r>
        <w:rPr>
          <w:rFonts w:ascii="CMR8" w:eastAsia="SimSun" w:hAnsi="CMR8" w:cs="CMR8"/>
          <w:sz w:val="16"/>
          <w:szCs w:val="16"/>
          <w:lang w:eastAsia="zh-CN"/>
        </w:rPr>
        <w:t>7</w:t>
      </w:r>
      <w:r>
        <w:rPr>
          <w:rFonts w:ascii="CMMI12" w:eastAsia="SimSun" w:hAnsi="CMMI12" w:cs="CMMI12"/>
          <w:sz w:val="24"/>
          <w:szCs w:val="24"/>
          <w:lang w:eastAsia="zh-CN"/>
        </w:rPr>
        <w:t>=</w:t>
      </w:r>
      <w:r>
        <w:rPr>
          <w:rFonts w:ascii="CMR12" w:eastAsia="SimSun" w:hAnsi="CMR12" w:cs="CMR12"/>
          <w:sz w:val="24"/>
          <w:szCs w:val="24"/>
          <w:lang w:eastAsia="zh-CN"/>
        </w:rPr>
        <w:t>10</w:t>
      </w:r>
      <w:r>
        <w:rPr>
          <w:rFonts w:ascii="CMR8" w:eastAsia="SimSun" w:hAnsi="CMR8" w:cs="CMR8"/>
          <w:sz w:val="16"/>
          <w:szCs w:val="16"/>
          <w:lang w:eastAsia="zh-CN"/>
        </w:rPr>
        <w:t xml:space="preserve">10 </w:t>
      </w:r>
      <w:r>
        <w:rPr>
          <w:rFonts w:ascii="CMR12" w:eastAsia="SimSun" w:hAnsi="CMR12" w:cs="CMR12"/>
          <w:sz w:val="24"/>
          <w:szCs w:val="24"/>
          <w:lang w:eastAsia="zh-CN"/>
        </w:rPr>
        <w:t>= 1</w:t>
      </w:r>
      <w:r>
        <w:rPr>
          <w:rFonts w:ascii="CMMI12" w:eastAsia="SimSun" w:hAnsi="CMMI12" w:cs="CMMI12"/>
          <w:sz w:val="24"/>
          <w:szCs w:val="24"/>
          <w:lang w:eastAsia="zh-CN"/>
        </w:rPr>
        <w:t>=</w:t>
      </w:r>
      <w:r>
        <w:rPr>
          <w:rFonts w:ascii="CMR12" w:eastAsia="SimSun" w:hAnsi="CMR12" w:cs="CMR12"/>
          <w:sz w:val="24"/>
          <w:szCs w:val="24"/>
          <w:lang w:eastAsia="zh-CN"/>
        </w:rPr>
        <w:t>1000.</w:t>
      </w:r>
    </w:p>
    <w:p w:rsidR="00110CD2" w:rsidRPr="003E1D0D" w:rsidRDefault="00110CD2" w:rsidP="00110CD2">
      <w:pPr>
        <w:spacing w:after="0" w:line="240" w:lineRule="auto"/>
        <w:rPr>
          <w:rFonts w:ascii="Cambria" w:eastAsia="SimSun" w:hAnsi="Cambria"/>
          <w:lang w:eastAsia="zh-CN"/>
        </w:rPr>
      </w:pPr>
    </w:p>
    <w:p w:rsidR="00110CD2" w:rsidRPr="003E1D0D" w:rsidRDefault="00110CD2" w:rsidP="00110CD2">
      <w:pPr>
        <w:spacing w:after="0" w:line="240" w:lineRule="auto"/>
        <w:rPr>
          <w:rFonts w:ascii="Cambria" w:eastAsia="SimSun" w:hAnsi="Cambria"/>
          <w:lang w:eastAsia="zh-CN"/>
        </w:rPr>
      </w:pPr>
    </w:p>
    <w:p w:rsidR="00726A1E" w:rsidRPr="003E1D0D" w:rsidRDefault="00726A1E" w:rsidP="00110CD2">
      <w:pPr>
        <w:spacing w:after="0" w:line="240" w:lineRule="auto"/>
        <w:rPr>
          <w:rFonts w:ascii="Cambria" w:eastAsia="SimSun" w:hAnsi="Cambria"/>
          <w:lang w:eastAsia="zh-CN"/>
        </w:rPr>
      </w:pPr>
    </w:p>
    <w:p w:rsidR="00110CD2" w:rsidRPr="00CF45A8" w:rsidRDefault="00110CD2" w:rsidP="004D74D8">
      <w:pPr>
        <w:numPr>
          <w:ilvl w:val="0"/>
          <w:numId w:val="2"/>
        </w:numPr>
        <w:spacing w:after="0" w:line="240" w:lineRule="auto"/>
        <w:rPr>
          <w:rFonts w:ascii="Cambria" w:hAnsi="Cambria"/>
        </w:rPr>
      </w:pPr>
      <w:r w:rsidRPr="003E1D0D">
        <w:rPr>
          <w:rFonts w:ascii="Cambria" w:eastAsia="SimSun" w:hAnsi="Cambria" w:hint="eastAsia"/>
          <w:lang w:eastAsia="zh-CN"/>
        </w:rPr>
        <w:t xml:space="preserve"> </w:t>
      </w:r>
      <w:r w:rsidR="00F1153A" w:rsidRPr="003E1D0D">
        <w:rPr>
          <w:rFonts w:ascii="Cambria" w:eastAsia="SimSun" w:hAnsi="Cambria" w:hint="eastAsia"/>
          <w:lang w:eastAsia="zh-CN"/>
        </w:rPr>
        <w:t>(</w:t>
      </w:r>
      <w:r w:rsidR="00726A1E" w:rsidRPr="003E1D0D">
        <w:rPr>
          <w:rFonts w:ascii="Cambria" w:eastAsia="SimSun" w:hAnsi="Cambria" w:hint="eastAsia"/>
          <w:lang w:eastAsia="zh-CN"/>
        </w:rPr>
        <w:t>9</w:t>
      </w:r>
      <w:r w:rsidR="00F1153A" w:rsidRPr="003E1D0D">
        <w:rPr>
          <w:rFonts w:ascii="Cambria" w:eastAsia="SimSun" w:hAnsi="Cambria" w:hint="eastAsia"/>
          <w:lang w:eastAsia="zh-CN"/>
        </w:rPr>
        <w:t xml:space="preserve">pts) </w:t>
      </w:r>
      <w:r w:rsidR="00320514">
        <w:rPr>
          <w:rFonts w:ascii="Cambria" w:eastAsia="SimSun" w:hAnsi="Cambria" w:hint="eastAsia"/>
          <w:lang w:eastAsia="zh-CN"/>
        </w:rPr>
        <w:t>Problem 7.37</w:t>
      </w:r>
      <w:r w:rsidR="00F1153A" w:rsidRPr="003E1D0D">
        <w:rPr>
          <w:rFonts w:ascii="Cambria" w:eastAsia="SimSun" w:hAnsi="Cambria" w:hint="eastAsia"/>
          <w:lang w:eastAsia="zh-CN"/>
        </w:rPr>
        <w:t xml:space="preserve"> </w:t>
      </w:r>
      <w:r w:rsidRPr="003E1D0D">
        <w:rPr>
          <w:rFonts w:ascii="Cambria" w:eastAsia="SimSun" w:hAnsi="Cambria" w:hint="eastAsia"/>
          <w:lang w:eastAsia="zh-CN"/>
        </w:rPr>
        <w:t>.</w:t>
      </w:r>
    </w:p>
    <w:p w:rsidR="003E2FCD" w:rsidRPr="00CF45A8" w:rsidRDefault="003E2FCD" w:rsidP="003E2FCD">
      <w:pPr>
        <w:rPr>
          <w:rFonts w:ascii="Cambria" w:hAnsi="Cambria"/>
        </w:rPr>
      </w:pPr>
    </w:p>
    <w:p w:rsidR="00960734" w:rsidRDefault="00960734" w:rsidP="00960734">
      <w:pPr>
        <w:autoSpaceDE w:val="0"/>
        <w:autoSpaceDN w:val="0"/>
        <w:adjustRightInd w:val="0"/>
        <w:spacing w:after="0" w:line="240" w:lineRule="auto"/>
        <w:rPr>
          <w:rFonts w:ascii="CMR12" w:eastAsia="SimSun" w:hAnsi="CMR12" w:cs="CMR12"/>
          <w:sz w:val="24"/>
          <w:szCs w:val="24"/>
          <w:lang w:eastAsia="zh-CN"/>
        </w:rPr>
      </w:pPr>
      <w:r>
        <w:rPr>
          <w:rFonts w:ascii="CMR12" w:eastAsia="SimSun" w:hAnsi="CMR12" w:cs="CMR12"/>
          <w:sz w:val="24"/>
          <w:szCs w:val="24"/>
          <w:lang w:eastAsia="zh-CN"/>
        </w:rPr>
        <w:t>a. We fi</w:t>
      </w:r>
      <w:r>
        <w:rPr>
          <w:rFonts w:ascii="CMR12" w:eastAsia="SimSun" w:hAnsi="CMR12" w:cs="CMR12"/>
          <w:sz w:val="24"/>
          <w:szCs w:val="24"/>
          <w:lang w:eastAsia="zh-CN"/>
        </w:rPr>
        <w:t xml:space="preserve">nd </w:t>
      </w:r>
      <w:r>
        <w:rPr>
          <w:rFonts w:ascii="CMMI12" w:eastAsia="SimSun" w:hAnsi="CMMI12" w:cs="CMMI12"/>
          <w:sz w:val="24"/>
          <w:szCs w:val="24"/>
          <w:lang w:eastAsia="zh-CN"/>
        </w:rPr>
        <w:t>d</w:t>
      </w:r>
      <w:r>
        <w:rPr>
          <w:rFonts w:ascii="CMR12" w:eastAsia="SimSun" w:hAnsi="CMR12" w:cs="CMR12"/>
          <w:sz w:val="24"/>
          <w:szCs w:val="24"/>
          <w:lang w:eastAsia="zh-CN"/>
        </w:rPr>
        <w:t>(</w:t>
      </w:r>
      <w:r>
        <w:rPr>
          <w:rFonts w:ascii="CMMI12" w:eastAsia="SimSun" w:hAnsi="CMMI12" w:cs="CMMI12"/>
          <w:sz w:val="24"/>
          <w:szCs w:val="24"/>
          <w:lang w:eastAsia="zh-CN"/>
        </w:rPr>
        <w:t>A;B</w:t>
      </w:r>
      <w:r>
        <w:rPr>
          <w:rFonts w:ascii="CMR12" w:eastAsia="SimSun" w:hAnsi="CMR12" w:cs="CMR12"/>
          <w:sz w:val="24"/>
          <w:szCs w:val="24"/>
          <w:lang w:eastAsia="zh-CN"/>
        </w:rPr>
        <w:t>) = 29</w:t>
      </w:r>
      <w:r>
        <w:rPr>
          <w:rFonts w:ascii="CMMI12" w:eastAsia="SimSun" w:hAnsi="CMMI12" w:cs="CMMI12"/>
          <w:sz w:val="24"/>
          <w:szCs w:val="24"/>
          <w:lang w:eastAsia="zh-CN"/>
        </w:rPr>
        <w:t>=</w:t>
      </w:r>
      <w:r>
        <w:rPr>
          <w:rFonts w:ascii="CMR12" w:eastAsia="SimSun" w:hAnsi="CMR12" w:cs="CMR12"/>
          <w:sz w:val="24"/>
          <w:szCs w:val="24"/>
          <w:lang w:eastAsia="zh-CN"/>
        </w:rPr>
        <w:t>64 = 0</w:t>
      </w:r>
      <w:r>
        <w:rPr>
          <w:rFonts w:ascii="CMMI12" w:eastAsia="SimSun" w:hAnsi="CMMI12" w:cs="CMMI12"/>
          <w:sz w:val="24"/>
          <w:szCs w:val="24"/>
          <w:lang w:eastAsia="zh-CN"/>
        </w:rPr>
        <w:t>:</w:t>
      </w:r>
      <w:r>
        <w:rPr>
          <w:rFonts w:ascii="CMR12" w:eastAsia="SimSun" w:hAnsi="CMR12" w:cs="CMR12"/>
          <w:sz w:val="24"/>
          <w:szCs w:val="24"/>
          <w:lang w:eastAsia="zh-CN"/>
        </w:rPr>
        <w:t xml:space="preserve">453125, </w:t>
      </w:r>
      <w:r>
        <w:rPr>
          <w:rFonts w:ascii="CMMI12" w:eastAsia="SimSun" w:hAnsi="CMMI12" w:cs="CMMI12"/>
          <w:sz w:val="24"/>
          <w:szCs w:val="24"/>
          <w:lang w:eastAsia="zh-CN"/>
        </w:rPr>
        <w:t>d</w:t>
      </w:r>
      <w:r>
        <w:rPr>
          <w:rFonts w:ascii="CMR12" w:eastAsia="SimSun" w:hAnsi="CMR12" w:cs="CMR12"/>
          <w:sz w:val="24"/>
          <w:szCs w:val="24"/>
          <w:lang w:eastAsia="zh-CN"/>
        </w:rPr>
        <w:t>(</w:t>
      </w:r>
      <w:r>
        <w:rPr>
          <w:rFonts w:ascii="CMMI12" w:eastAsia="SimSun" w:hAnsi="CMMI12" w:cs="CMMI12"/>
          <w:sz w:val="24"/>
          <w:szCs w:val="24"/>
          <w:lang w:eastAsia="zh-CN"/>
        </w:rPr>
        <w:t>A;C</w:t>
      </w:r>
      <w:r>
        <w:rPr>
          <w:rFonts w:ascii="CMR12" w:eastAsia="SimSun" w:hAnsi="CMR12" w:cs="CMR12"/>
          <w:sz w:val="24"/>
          <w:szCs w:val="24"/>
          <w:lang w:eastAsia="zh-CN"/>
        </w:rPr>
        <w:t>) = 39</w:t>
      </w:r>
      <w:r>
        <w:rPr>
          <w:rFonts w:ascii="CMMI12" w:eastAsia="SimSun" w:hAnsi="CMMI12" w:cs="CMMI12"/>
          <w:sz w:val="24"/>
          <w:szCs w:val="24"/>
          <w:lang w:eastAsia="zh-CN"/>
        </w:rPr>
        <w:t>=</w:t>
      </w:r>
      <w:r>
        <w:rPr>
          <w:rFonts w:ascii="CMR12" w:eastAsia="SimSun" w:hAnsi="CMR12" w:cs="CMR12"/>
          <w:sz w:val="24"/>
          <w:szCs w:val="24"/>
          <w:lang w:eastAsia="zh-CN"/>
        </w:rPr>
        <w:t>64 = 0</w:t>
      </w:r>
      <w:r>
        <w:rPr>
          <w:rFonts w:ascii="CMMI12" w:eastAsia="SimSun" w:hAnsi="CMMI12" w:cs="CMMI12"/>
          <w:sz w:val="24"/>
          <w:szCs w:val="24"/>
          <w:lang w:eastAsia="zh-CN"/>
        </w:rPr>
        <w:t>:</w:t>
      </w:r>
      <w:r>
        <w:rPr>
          <w:rFonts w:ascii="CMR12" w:eastAsia="SimSun" w:hAnsi="CMR12" w:cs="CMR12"/>
          <w:sz w:val="24"/>
          <w:szCs w:val="24"/>
          <w:lang w:eastAsia="zh-CN"/>
        </w:rPr>
        <w:t xml:space="preserve">609375, and </w:t>
      </w:r>
      <w:r>
        <w:rPr>
          <w:rFonts w:ascii="CMMI12" w:eastAsia="SimSun" w:hAnsi="CMMI12" w:cs="CMMI12"/>
          <w:sz w:val="24"/>
          <w:szCs w:val="24"/>
          <w:lang w:eastAsia="zh-CN"/>
        </w:rPr>
        <w:t>d</w:t>
      </w:r>
      <w:r>
        <w:rPr>
          <w:rFonts w:ascii="CMR12" w:eastAsia="SimSun" w:hAnsi="CMR12" w:cs="CMR12"/>
          <w:sz w:val="24"/>
          <w:szCs w:val="24"/>
          <w:lang w:eastAsia="zh-CN"/>
        </w:rPr>
        <w:t>(</w:t>
      </w:r>
      <w:r>
        <w:rPr>
          <w:rFonts w:ascii="CMMI12" w:eastAsia="SimSun" w:hAnsi="CMMI12" w:cs="CMMI12"/>
          <w:sz w:val="24"/>
          <w:szCs w:val="24"/>
          <w:lang w:eastAsia="zh-CN"/>
        </w:rPr>
        <w:t>B;C</w:t>
      </w:r>
      <w:r>
        <w:rPr>
          <w:rFonts w:ascii="CMR12" w:eastAsia="SimSun" w:hAnsi="CMR12" w:cs="CMR12"/>
          <w:sz w:val="24"/>
          <w:szCs w:val="24"/>
          <w:lang w:eastAsia="zh-CN"/>
        </w:rPr>
        <w:t>) =</w:t>
      </w:r>
    </w:p>
    <w:p w:rsidR="00960734" w:rsidRDefault="00960734" w:rsidP="00960734">
      <w:pPr>
        <w:autoSpaceDE w:val="0"/>
        <w:autoSpaceDN w:val="0"/>
        <w:adjustRightInd w:val="0"/>
        <w:spacing w:after="0" w:line="240" w:lineRule="auto"/>
        <w:rPr>
          <w:rFonts w:ascii="CMR12" w:eastAsia="SimSun" w:hAnsi="CMR12" w:cs="CMR12"/>
          <w:sz w:val="24"/>
          <w:szCs w:val="24"/>
          <w:lang w:eastAsia="zh-CN"/>
        </w:rPr>
      </w:pPr>
      <w:r>
        <w:rPr>
          <w:rFonts w:ascii="CMR12" w:eastAsia="SimSun" w:hAnsi="CMR12" w:cs="CMR12"/>
          <w:sz w:val="24"/>
          <w:szCs w:val="24"/>
          <w:lang w:eastAsia="zh-CN"/>
        </w:rPr>
        <w:t>34</w:t>
      </w:r>
      <w:r>
        <w:rPr>
          <w:rFonts w:ascii="CMMI12" w:eastAsia="SimSun" w:hAnsi="CMMI12" w:cs="CMMI12"/>
          <w:sz w:val="24"/>
          <w:szCs w:val="24"/>
          <w:lang w:eastAsia="zh-CN"/>
        </w:rPr>
        <w:t>=</w:t>
      </w:r>
      <w:r>
        <w:rPr>
          <w:rFonts w:ascii="CMR12" w:eastAsia="SimSun" w:hAnsi="CMR12" w:cs="CMR12"/>
          <w:sz w:val="24"/>
          <w:szCs w:val="24"/>
          <w:lang w:eastAsia="zh-CN"/>
        </w:rPr>
        <w:t>64 = 0</w:t>
      </w:r>
      <w:r>
        <w:rPr>
          <w:rFonts w:ascii="CMMI12" w:eastAsia="SimSun" w:hAnsi="CMMI12" w:cs="CMMI12"/>
          <w:sz w:val="24"/>
          <w:szCs w:val="24"/>
          <w:lang w:eastAsia="zh-CN"/>
        </w:rPr>
        <w:t>:</w:t>
      </w:r>
      <w:r>
        <w:rPr>
          <w:rFonts w:ascii="CMR12" w:eastAsia="SimSun" w:hAnsi="CMR12" w:cs="CMR12"/>
          <w:sz w:val="24"/>
          <w:szCs w:val="24"/>
          <w:lang w:eastAsia="zh-CN"/>
        </w:rPr>
        <w:t>531250.</w:t>
      </w:r>
    </w:p>
    <w:p w:rsidR="00960734" w:rsidRDefault="00960734" w:rsidP="00960734">
      <w:pPr>
        <w:autoSpaceDE w:val="0"/>
        <w:autoSpaceDN w:val="0"/>
        <w:adjustRightInd w:val="0"/>
        <w:spacing w:after="0" w:line="240" w:lineRule="auto"/>
        <w:rPr>
          <w:rFonts w:ascii="CMR12" w:eastAsia="SimSun" w:hAnsi="CMR12" w:cs="CMR12"/>
          <w:sz w:val="24"/>
          <w:szCs w:val="24"/>
          <w:lang w:eastAsia="zh-CN"/>
        </w:rPr>
      </w:pPr>
      <w:r>
        <w:rPr>
          <w:rFonts w:ascii="CMR12" w:eastAsia="SimSun" w:hAnsi="CMR12" w:cs="CMR12"/>
          <w:sz w:val="24"/>
          <w:szCs w:val="24"/>
          <w:lang w:eastAsia="zh-CN"/>
        </w:rPr>
        <w:t>b. User W is Alice (distance 0.156250), user X is Bob (distance 0.156250), and user</w:t>
      </w:r>
    </w:p>
    <w:p w:rsidR="00960734" w:rsidRDefault="00960734" w:rsidP="00960734">
      <w:pPr>
        <w:autoSpaceDE w:val="0"/>
        <w:autoSpaceDN w:val="0"/>
        <w:adjustRightInd w:val="0"/>
        <w:spacing w:after="0" w:line="240" w:lineRule="auto"/>
        <w:rPr>
          <w:rFonts w:ascii="CMR12" w:eastAsia="SimSun" w:hAnsi="CMR12" w:cs="CMR12"/>
          <w:sz w:val="24"/>
          <w:szCs w:val="24"/>
          <w:lang w:eastAsia="zh-CN"/>
        </w:rPr>
      </w:pPr>
      <w:r>
        <w:rPr>
          <w:rFonts w:ascii="CMR12" w:eastAsia="SimSun" w:hAnsi="CMR12" w:cs="CMR12"/>
          <w:sz w:val="24"/>
          <w:szCs w:val="24"/>
          <w:lang w:eastAsia="zh-CN"/>
        </w:rPr>
        <w:t>U is Charlie (distance 0.171875). All other distances are near 0.5, so V and Y are</w:t>
      </w:r>
    </w:p>
    <w:p w:rsidR="003E2FCD" w:rsidRPr="00CF45A8" w:rsidRDefault="00960734" w:rsidP="00960734">
      <w:pPr>
        <w:rPr>
          <w:rFonts w:ascii="Cambria" w:hAnsi="Cambria"/>
        </w:rPr>
      </w:pPr>
      <w:r>
        <w:rPr>
          <w:rFonts w:ascii="CMR12" w:eastAsia="SimSun" w:hAnsi="CMR12" w:cs="CMR12"/>
          <w:sz w:val="24"/>
          <w:szCs w:val="24"/>
          <w:lang w:eastAsia="zh-CN"/>
        </w:rPr>
        <w:t>none of the above.</w:t>
      </w:r>
    </w:p>
    <w:p w:rsidR="003E2FCD" w:rsidRPr="00CF45A8" w:rsidRDefault="003E2FCD" w:rsidP="003E2FCD">
      <w:pPr>
        <w:rPr>
          <w:rFonts w:ascii="Cambria" w:hAnsi="Cambria"/>
        </w:rPr>
      </w:pPr>
    </w:p>
    <w:p w:rsidR="003E2FCD" w:rsidRPr="00CF45A8" w:rsidRDefault="003E2FCD" w:rsidP="003E2FCD">
      <w:pPr>
        <w:rPr>
          <w:rFonts w:ascii="Cambria" w:hAnsi="Cambria"/>
        </w:rPr>
      </w:pPr>
    </w:p>
    <w:p w:rsidR="003E2FCD" w:rsidRPr="00CF45A8" w:rsidRDefault="00726A1E" w:rsidP="004D74D8">
      <w:pPr>
        <w:numPr>
          <w:ilvl w:val="0"/>
          <w:numId w:val="2"/>
        </w:numPr>
        <w:spacing w:after="0" w:line="240" w:lineRule="auto"/>
        <w:rPr>
          <w:rFonts w:ascii="Cambria" w:hAnsi="Cambria"/>
        </w:rPr>
      </w:pPr>
      <w:r w:rsidRPr="00CF45A8">
        <w:rPr>
          <w:rFonts w:ascii="Cambria" w:hAnsi="Cambria"/>
        </w:rPr>
        <w:t>(9pts)</w:t>
      </w:r>
      <w:r w:rsidRPr="003E1D0D">
        <w:rPr>
          <w:rFonts w:ascii="Cambria" w:eastAsia="SimSun" w:hAnsi="Cambria" w:hint="eastAsia"/>
          <w:lang w:eastAsia="zh-CN"/>
        </w:rPr>
        <w:t xml:space="preserve"> </w:t>
      </w:r>
      <w:r w:rsidR="003E2FCD" w:rsidRPr="00CF45A8">
        <w:rPr>
          <w:rFonts w:ascii="Cambria" w:hAnsi="Cambria"/>
        </w:rPr>
        <w:t xml:space="preserve">Construct an access matrix for the following case.  There are three users (Cartman, Butters, and Public) that own the files (o1, o2, and o3, respectively).  An owner can read and write his own file.  Cartman and Butters do not want Public or each other to read anything that they write, whereas Public allows everyone to read his file. </w:t>
      </w:r>
    </w:p>
    <w:p w:rsidR="003E2FCD" w:rsidRPr="00CF45A8" w:rsidRDefault="003E2FCD" w:rsidP="004D74D8">
      <w:pPr>
        <w:pStyle w:val="ListParagraph"/>
        <w:numPr>
          <w:ilvl w:val="0"/>
          <w:numId w:val="3"/>
        </w:numPr>
        <w:rPr>
          <w:rFonts w:ascii="Cambria" w:eastAsia="SimSun" w:hAnsi="Cambria"/>
        </w:rPr>
      </w:pPr>
      <w:r w:rsidRPr="00CF45A8">
        <w:rPr>
          <w:rFonts w:ascii="Cambria" w:hAnsi="Cambria"/>
        </w:rPr>
        <w:t>Draw the access matrix. Fill in the access matrix with the maximal number of read permissions possible for the three files.</w:t>
      </w:r>
    </w:p>
    <w:p w:rsidR="003E2FCD" w:rsidRPr="00CF45A8" w:rsidRDefault="003E2FCD" w:rsidP="004D74D8">
      <w:pPr>
        <w:pStyle w:val="ListParagraph"/>
        <w:numPr>
          <w:ilvl w:val="0"/>
          <w:numId w:val="3"/>
        </w:numPr>
        <w:rPr>
          <w:rFonts w:ascii="Cambria" w:eastAsia="SimSun" w:hAnsi="Cambria"/>
        </w:rPr>
      </w:pPr>
      <w:r w:rsidRPr="00CF45A8">
        <w:rPr>
          <w:rFonts w:ascii="Cambria" w:hAnsi="Cambria"/>
        </w:rPr>
        <w:t>Suppose we want to implement this model using (1) an ACL, (2) a capability list (C-list).  Show what the lists look like.</w:t>
      </w:r>
    </w:p>
    <w:p w:rsidR="003E2FCD" w:rsidRPr="00CF45A8" w:rsidRDefault="003E2FCD" w:rsidP="004D74D8">
      <w:pPr>
        <w:pStyle w:val="ListParagraph"/>
        <w:numPr>
          <w:ilvl w:val="0"/>
          <w:numId w:val="3"/>
        </w:numPr>
        <w:rPr>
          <w:rFonts w:ascii="Cambria" w:eastAsia="SimSun" w:hAnsi="Cambria"/>
        </w:rPr>
      </w:pPr>
      <w:r w:rsidRPr="00CF45A8">
        <w:rPr>
          <w:rFonts w:ascii="Cambria" w:hAnsi="Cambria"/>
        </w:rPr>
        <w:t>List two advantages of ACLs over C-lists and two advantages of C-lists over ACL.</w:t>
      </w:r>
    </w:p>
    <w:p w:rsidR="00960734" w:rsidRPr="00CF45A8" w:rsidRDefault="00960734" w:rsidP="00960734">
      <w:pPr>
        <w:rPr>
          <w:rFonts w:ascii="Cambria" w:hAnsi="Cambria"/>
          <w:b/>
        </w:rPr>
      </w:pPr>
      <w:r>
        <w:rPr>
          <w:rFonts w:ascii="Cambria" w:hAnsi="Cambria" w:hint="eastAsia"/>
          <w:b/>
        </w:rPr>
        <w:t>》》》</w:t>
      </w:r>
    </w:p>
    <w:p w:rsidR="00960734" w:rsidRDefault="00960734" w:rsidP="004D74D8">
      <w:pPr>
        <w:numPr>
          <w:ilvl w:val="0"/>
          <w:numId w:val="7"/>
        </w:numPr>
      </w:pPr>
      <w:r>
        <w:rPr>
          <w:u w:val="single"/>
        </w:rPr>
        <w:t>Answer</w:t>
      </w:r>
      <w:r>
        <w:t xml:space="preserve">:    (1) Fill the access matrix with the maximal number of read permissions possible for the three files.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4"/>
        <w:gridCol w:w="2214"/>
        <w:gridCol w:w="2214"/>
        <w:gridCol w:w="2214"/>
      </w:tblGrid>
      <w:tr w:rsidR="00960734" w:rsidTr="001449C2">
        <w:tc>
          <w:tcPr>
            <w:tcW w:w="2214" w:type="dxa"/>
            <w:tcBorders>
              <w:top w:val="single" w:sz="4" w:space="0" w:color="000000"/>
              <w:left w:val="single" w:sz="4" w:space="0" w:color="000000"/>
              <w:bottom w:val="single" w:sz="4" w:space="0" w:color="000000"/>
              <w:right w:val="single" w:sz="4" w:space="0" w:color="000000"/>
            </w:tcBorders>
          </w:tcPr>
          <w:p w:rsidR="00960734" w:rsidRDefault="00960734" w:rsidP="001449C2">
            <w:pPr>
              <w:rPr>
                <w:i/>
              </w:rPr>
            </w:pP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O1</w:t>
            </w: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O2</w:t>
            </w: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O3</w:t>
            </w:r>
          </w:p>
        </w:tc>
      </w:tr>
      <w:tr w:rsidR="00960734" w:rsidTr="001449C2">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Cartman</w:t>
            </w: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R</w:t>
            </w:r>
          </w:p>
        </w:tc>
        <w:tc>
          <w:tcPr>
            <w:tcW w:w="2214" w:type="dxa"/>
            <w:tcBorders>
              <w:top w:val="single" w:sz="4" w:space="0" w:color="000000"/>
              <w:left w:val="single" w:sz="4" w:space="0" w:color="000000"/>
              <w:bottom w:val="single" w:sz="4" w:space="0" w:color="000000"/>
              <w:right w:val="single" w:sz="4" w:space="0" w:color="000000"/>
            </w:tcBorders>
          </w:tcPr>
          <w:p w:rsidR="00960734" w:rsidRDefault="00960734" w:rsidP="001449C2">
            <w:pPr>
              <w:rPr>
                <w:i/>
              </w:rPr>
            </w:pP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R</w:t>
            </w:r>
          </w:p>
        </w:tc>
      </w:tr>
      <w:tr w:rsidR="00960734" w:rsidTr="001449C2">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Butters</w:t>
            </w:r>
          </w:p>
        </w:tc>
        <w:tc>
          <w:tcPr>
            <w:tcW w:w="2214" w:type="dxa"/>
            <w:tcBorders>
              <w:top w:val="single" w:sz="4" w:space="0" w:color="000000"/>
              <w:left w:val="single" w:sz="4" w:space="0" w:color="000000"/>
              <w:bottom w:val="single" w:sz="4" w:space="0" w:color="000000"/>
              <w:right w:val="single" w:sz="4" w:space="0" w:color="000000"/>
            </w:tcBorders>
          </w:tcPr>
          <w:p w:rsidR="00960734" w:rsidRDefault="00960734" w:rsidP="001449C2">
            <w:pPr>
              <w:rPr>
                <w:i/>
              </w:rPr>
            </w:pP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R</w:t>
            </w: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R</w:t>
            </w:r>
          </w:p>
        </w:tc>
      </w:tr>
      <w:tr w:rsidR="00960734" w:rsidTr="001449C2">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Public</w:t>
            </w:r>
          </w:p>
        </w:tc>
        <w:tc>
          <w:tcPr>
            <w:tcW w:w="2214" w:type="dxa"/>
            <w:tcBorders>
              <w:top w:val="single" w:sz="4" w:space="0" w:color="000000"/>
              <w:left w:val="single" w:sz="4" w:space="0" w:color="000000"/>
              <w:bottom w:val="single" w:sz="4" w:space="0" w:color="000000"/>
              <w:right w:val="single" w:sz="4" w:space="0" w:color="000000"/>
            </w:tcBorders>
          </w:tcPr>
          <w:p w:rsidR="00960734" w:rsidRDefault="00960734" w:rsidP="001449C2">
            <w:pPr>
              <w:rPr>
                <w:i/>
              </w:rPr>
            </w:pPr>
          </w:p>
        </w:tc>
        <w:tc>
          <w:tcPr>
            <w:tcW w:w="2214" w:type="dxa"/>
            <w:tcBorders>
              <w:top w:val="single" w:sz="4" w:space="0" w:color="000000"/>
              <w:left w:val="single" w:sz="4" w:space="0" w:color="000000"/>
              <w:bottom w:val="single" w:sz="4" w:space="0" w:color="000000"/>
              <w:right w:val="single" w:sz="4" w:space="0" w:color="000000"/>
            </w:tcBorders>
          </w:tcPr>
          <w:p w:rsidR="00960734" w:rsidRDefault="00960734" w:rsidP="001449C2">
            <w:pPr>
              <w:rPr>
                <w:i/>
              </w:rPr>
            </w:pPr>
          </w:p>
        </w:tc>
        <w:tc>
          <w:tcPr>
            <w:tcW w:w="2214" w:type="dxa"/>
            <w:tcBorders>
              <w:top w:val="single" w:sz="4" w:space="0" w:color="000000"/>
              <w:left w:val="single" w:sz="4" w:space="0" w:color="000000"/>
              <w:bottom w:val="single" w:sz="4" w:space="0" w:color="000000"/>
              <w:right w:val="single" w:sz="4" w:space="0" w:color="000000"/>
            </w:tcBorders>
            <w:hideMark/>
          </w:tcPr>
          <w:p w:rsidR="00960734" w:rsidRDefault="00960734" w:rsidP="001449C2">
            <w:pPr>
              <w:rPr>
                <w:i/>
              </w:rPr>
            </w:pPr>
            <w:r>
              <w:rPr>
                <w:i/>
              </w:rPr>
              <w:t>R</w:t>
            </w:r>
          </w:p>
        </w:tc>
      </w:tr>
    </w:tbl>
    <w:p w:rsidR="00960734" w:rsidRDefault="00960734" w:rsidP="00960734">
      <w:pPr>
        <w:ind w:left="1080"/>
      </w:pPr>
    </w:p>
    <w:p w:rsidR="00960734" w:rsidRDefault="00960734" w:rsidP="00960734">
      <w:pPr>
        <w:ind w:left="1080"/>
      </w:pPr>
      <w:r>
        <w:t>Note that it is okay (no points taken off) to show all the permissions in the table, but this question asks about read permission only.</w:t>
      </w:r>
    </w:p>
    <w:p w:rsidR="00960734" w:rsidRPr="00CF45A8" w:rsidRDefault="00960734" w:rsidP="00960734">
      <w:pPr>
        <w:rPr>
          <w:rFonts w:ascii="Cambria" w:hAnsi="Cambria"/>
          <w:b/>
        </w:rPr>
      </w:pPr>
    </w:p>
    <w:p w:rsidR="00960734" w:rsidRPr="00CF45A8" w:rsidRDefault="00960734" w:rsidP="00960734">
      <w:pPr>
        <w:rPr>
          <w:rFonts w:ascii="Cambria" w:hAnsi="Cambria"/>
        </w:rPr>
      </w:pPr>
    </w:p>
    <w:p w:rsidR="00960734" w:rsidRPr="00CF45A8" w:rsidRDefault="00960734" w:rsidP="00960734">
      <w:pPr>
        <w:rPr>
          <w:rFonts w:ascii="Cambria" w:hAnsi="Cambria"/>
          <w:b/>
        </w:rPr>
      </w:pPr>
    </w:p>
    <w:p w:rsidR="00960734" w:rsidRDefault="00960734" w:rsidP="00960734">
      <w:pPr>
        <w:rPr>
          <w:rFonts w:ascii="Cambria" w:hAnsi="Cambria"/>
          <w:b/>
        </w:rPr>
      </w:pPr>
      <w:r>
        <w:rPr>
          <w:rFonts w:ascii="Cambria" w:hAnsi="Cambria"/>
          <w:b/>
        </w:rPr>
        <w:t>b.</w:t>
      </w:r>
    </w:p>
    <w:p w:rsidR="00960734" w:rsidRDefault="00960734" w:rsidP="00960734">
      <w:pPr>
        <w:ind w:left="1080"/>
      </w:pPr>
      <w:r>
        <w:t>ACL:</w:t>
      </w:r>
    </w:p>
    <w:p w:rsidR="00960734" w:rsidRDefault="00960734" w:rsidP="00960734">
      <w:pPr>
        <w:ind w:left="1080"/>
        <w:rPr>
          <w:i/>
        </w:rPr>
      </w:pPr>
      <w:r>
        <w:rPr>
          <w:i/>
        </w:rPr>
        <w:t xml:space="preserve">   O1                                           O2</w:t>
      </w:r>
      <w:r>
        <w:rPr>
          <w:i/>
        </w:rPr>
        <w:tab/>
      </w:r>
      <w:r>
        <w:rPr>
          <w:i/>
        </w:rPr>
        <w:tab/>
      </w:r>
      <w:r>
        <w:rPr>
          <w:i/>
        </w:rPr>
        <w:tab/>
      </w:r>
      <w:r>
        <w:rPr>
          <w:i/>
        </w:rPr>
        <w:tab/>
        <w:t>O3</w:t>
      </w:r>
    </w:p>
    <w:p w:rsidR="00960734" w:rsidRDefault="00960734" w:rsidP="00960734">
      <w:pPr>
        <w:ind w:left="1080"/>
        <w:rPr>
          <w:i/>
        </w:rPr>
      </w:pPr>
      <w:r>
        <w:rPr>
          <w:i/>
        </w:rPr>
        <w:t>Cartman: R                             Butters: R</w:t>
      </w:r>
      <w:r>
        <w:rPr>
          <w:i/>
        </w:rPr>
        <w:tab/>
      </w:r>
      <w:r>
        <w:rPr>
          <w:i/>
        </w:rPr>
        <w:tab/>
      </w:r>
      <w:r>
        <w:rPr>
          <w:i/>
        </w:rPr>
        <w:tab/>
        <w:t>Cartman: R</w:t>
      </w:r>
    </w:p>
    <w:p w:rsidR="00960734" w:rsidRDefault="00960734" w:rsidP="00960734">
      <w:pPr>
        <w:ind w:left="1080"/>
        <w:rPr>
          <w:i/>
        </w:rPr>
      </w:pPr>
      <w:r>
        <w:rPr>
          <w:i/>
        </w:rPr>
        <w:t>Cartman: W</w:t>
      </w:r>
      <w:r>
        <w:rPr>
          <w:i/>
        </w:rPr>
        <w:tab/>
      </w:r>
      <w:r>
        <w:rPr>
          <w:i/>
        </w:rPr>
        <w:tab/>
        <w:t xml:space="preserve">    Butters: W</w:t>
      </w:r>
      <w:r>
        <w:rPr>
          <w:i/>
        </w:rPr>
        <w:tab/>
      </w:r>
      <w:r>
        <w:rPr>
          <w:i/>
        </w:rPr>
        <w:tab/>
      </w:r>
      <w:r>
        <w:rPr>
          <w:i/>
        </w:rPr>
        <w:tab/>
        <w:t>Butters</w:t>
      </w:r>
      <w:r>
        <w:rPr>
          <w:i/>
        </w:rPr>
        <w:tab/>
        <w:t>:   R</w:t>
      </w:r>
    </w:p>
    <w:p w:rsidR="00960734" w:rsidRDefault="00960734" w:rsidP="00960734">
      <w:pPr>
        <w:ind w:left="1080"/>
        <w:rPr>
          <w:i/>
        </w:rPr>
      </w:pPr>
      <w:r>
        <w:rPr>
          <w:i/>
        </w:rPr>
        <w:t>Cartman: Own</w:t>
      </w:r>
      <w:r>
        <w:rPr>
          <w:i/>
        </w:rPr>
        <w:tab/>
      </w:r>
      <w:r>
        <w:rPr>
          <w:i/>
        </w:rPr>
        <w:tab/>
        <w:t xml:space="preserve"> Butters: Own</w:t>
      </w:r>
      <w:r>
        <w:rPr>
          <w:i/>
        </w:rPr>
        <w:tab/>
      </w:r>
      <w:r>
        <w:rPr>
          <w:i/>
        </w:rPr>
        <w:tab/>
      </w:r>
      <w:r>
        <w:rPr>
          <w:i/>
        </w:rPr>
        <w:tab/>
        <w:t>Public:     R</w:t>
      </w:r>
    </w:p>
    <w:p w:rsidR="00960734" w:rsidRDefault="00960734" w:rsidP="00960734">
      <w:pPr>
        <w:ind w:left="1080"/>
        <w:rPr>
          <w:i/>
        </w:rPr>
      </w:pPr>
      <w:r>
        <w:rPr>
          <w:i/>
        </w:rPr>
        <w:tab/>
      </w:r>
      <w:r>
        <w:rPr>
          <w:i/>
        </w:rPr>
        <w:tab/>
      </w:r>
      <w:r>
        <w:rPr>
          <w:i/>
        </w:rPr>
        <w:tab/>
      </w:r>
      <w:r>
        <w:rPr>
          <w:i/>
        </w:rPr>
        <w:tab/>
      </w:r>
      <w:r>
        <w:rPr>
          <w:i/>
        </w:rPr>
        <w:tab/>
      </w:r>
      <w:r>
        <w:rPr>
          <w:i/>
        </w:rPr>
        <w:tab/>
      </w:r>
      <w:r>
        <w:rPr>
          <w:i/>
        </w:rPr>
        <w:tab/>
        <w:t xml:space="preserve">          Public:     W</w:t>
      </w:r>
    </w:p>
    <w:p w:rsidR="00960734" w:rsidRDefault="00960734" w:rsidP="00960734">
      <w:pPr>
        <w:ind w:left="1080"/>
        <w:rPr>
          <w:i/>
        </w:rPr>
      </w:pPr>
      <w:r>
        <w:rPr>
          <w:i/>
        </w:rPr>
        <w:t xml:space="preserve">    </w:t>
      </w:r>
      <w:r>
        <w:rPr>
          <w:i/>
        </w:rPr>
        <w:tab/>
      </w:r>
      <w:r>
        <w:rPr>
          <w:i/>
        </w:rPr>
        <w:tab/>
      </w:r>
      <w:r>
        <w:rPr>
          <w:i/>
        </w:rPr>
        <w:tab/>
      </w:r>
      <w:r>
        <w:rPr>
          <w:i/>
        </w:rPr>
        <w:tab/>
      </w:r>
      <w:r>
        <w:rPr>
          <w:i/>
        </w:rPr>
        <w:tab/>
      </w:r>
      <w:r>
        <w:rPr>
          <w:i/>
        </w:rPr>
        <w:tab/>
      </w:r>
      <w:r>
        <w:rPr>
          <w:i/>
        </w:rPr>
        <w:tab/>
        <w:t xml:space="preserve">         Public:     Own</w:t>
      </w:r>
    </w:p>
    <w:p w:rsidR="00960734" w:rsidRDefault="00960734" w:rsidP="00960734">
      <w:pPr>
        <w:ind w:left="1080"/>
        <w:rPr>
          <w:i/>
        </w:rPr>
      </w:pPr>
      <w:r>
        <w:rPr>
          <w:i/>
        </w:rPr>
        <w:t>C-list:</w:t>
      </w:r>
    </w:p>
    <w:p w:rsidR="00960734" w:rsidRDefault="00960734" w:rsidP="00960734">
      <w:pPr>
        <w:ind w:left="1080"/>
        <w:rPr>
          <w:i/>
        </w:rPr>
      </w:pPr>
      <w:r>
        <w:rPr>
          <w:i/>
        </w:rPr>
        <w:t>Cartman:    O1/R,  O1/W, O1/Own, O3/R</w:t>
      </w:r>
    </w:p>
    <w:p w:rsidR="00960734" w:rsidRDefault="00960734" w:rsidP="00960734">
      <w:pPr>
        <w:ind w:left="1080"/>
        <w:rPr>
          <w:i/>
        </w:rPr>
      </w:pPr>
      <w:r>
        <w:rPr>
          <w:i/>
        </w:rPr>
        <w:t>Butters:      O2/R,  O2/W, O2/Own, O3/R</w:t>
      </w:r>
    </w:p>
    <w:p w:rsidR="00960734" w:rsidRDefault="00960734" w:rsidP="00960734">
      <w:pPr>
        <w:ind w:left="1080"/>
        <w:rPr>
          <w:i/>
        </w:rPr>
      </w:pPr>
      <w:r>
        <w:rPr>
          <w:i/>
        </w:rPr>
        <w:t>Public:       O3/R,  O3/W, O3/Own.</w:t>
      </w:r>
    </w:p>
    <w:p w:rsidR="00960734" w:rsidRDefault="00960734" w:rsidP="00960734">
      <w:pPr>
        <w:rPr>
          <w:rFonts w:ascii="Cambria" w:hAnsi="Cambria"/>
          <w:b/>
        </w:rPr>
      </w:pPr>
    </w:p>
    <w:p w:rsidR="00960734" w:rsidRDefault="00960734" w:rsidP="00960734">
      <w:pPr>
        <w:rPr>
          <w:rFonts w:ascii="Cambria" w:hAnsi="Cambria"/>
          <w:b/>
        </w:rPr>
      </w:pPr>
    </w:p>
    <w:p w:rsidR="00960734" w:rsidRDefault="00960734" w:rsidP="00960734">
      <w:pPr>
        <w:rPr>
          <w:rFonts w:ascii="Cambria" w:hAnsi="Cambria"/>
          <w:b/>
        </w:rPr>
      </w:pPr>
      <w:r>
        <w:rPr>
          <w:rFonts w:ascii="Cambria" w:hAnsi="Cambria" w:hint="eastAsia"/>
          <w:b/>
        </w:rPr>
        <w:t>c</w:t>
      </w:r>
      <w:r>
        <w:rPr>
          <w:rFonts w:ascii="Cambria" w:hAnsi="Cambria"/>
          <w:b/>
        </w:rPr>
        <w:t>.</w:t>
      </w:r>
    </w:p>
    <w:p w:rsidR="00960734" w:rsidRDefault="00960734" w:rsidP="00960734">
      <w:pPr>
        <w:ind w:left="1080"/>
        <w:rPr>
          <w:i/>
        </w:rPr>
      </w:pPr>
      <w:r>
        <w:rPr>
          <w:i/>
        </w:rPr>
        <w:t>ACL's provide for superior access review</w:t>
      </w:r>
      <w:r>
        <w:rPr>
          <w:i/>
        </w:rPr>
        <w:t>/revocation</w:t>
      </w:r>
      <w:r>
        <w:rPr>
          <w:i/>
        </w:rPr>
        <w:t xml:space="preserve"> on a per-object basis</w:t>
      </w:r>
    </w:p>
    <w:p w:rsidR="00960734" w:rsidRDefault="00960734" w:rsidP="00960734">
      <w:pPr>
        <w:ind w:left="1080"/>
        <w:rPr>
          <w:i/>
        </w:rPr>
      </w:pPr>
      <w:r>
        <w:rPr>
          <w:i/>
        </w:rPr>
        <w:t xml:space="preserve">C-list provides for superior </w:t>
      </w:r>
      <w:r>
        <w:rPr>
          <w:i/>
        </w:rPr>
        <w:t>access review/</w:t>
      </w:r>
      <w:r>
        <w:rPr>
          <w:i/>
        </w:rPr>
        <w:t>revocation facilities on a per-</w:t>
      </w:r>
      <w:r>
        <w:rPr>
          <w:i/>
        </w:rPr>
        <w:t>subject</w:t>
      </w:r>
      <w:r>
        <w:rPr>
          <w:i/>
        </w:rPr>
        <w:t xml:space="preserve"> basis</w:t>
      </w:r>
    </w:p>
    <w:p w:rsidR="00960734" w:rsidRPr="00CF45A8" w:rsidRDefault="00960734" w:rsidP="00960734">
      <w:pPr>
        <w:rPr>
          <w:rFonts w:ascii="Cambria" w:hAnsi="Cambria"/>
          <w:b/>
        </w:rPr>
      </w:pPr>
    </w:p>
    <w:p w:rsidR="00960734" w:rsidRDefault="00960734" w:rsidP="00960734">
      <w:pPr>
        <w:rPr>
          <w:rFonts w:ascii="Cambria" w:hAnsi="Cambria"/>
          <w:b/>
        </w:rPr>
      </w:pPr>
    </w:p>
    <w:p w:rsidR="003E2FCD" w:rsidRPr="00CF45A8" w:rsidRDefault="003E2FCD" w:rsidP="003E2FCD">
      <w:pPr>
        <w:rPr>
          <w:rFonts w:ascii="Cambria" w:hAnsi="Cambria"/>
          <w:b/>
        </w:rPr>
      </w:pPr>
    </w:p>
    <w:p w:rsidR="003E2FCD" w:rsidRPr="00CF45A8" w:rsidRDefault="003E2FCD" w:rsidP="003E2FCD">
      <w:pPr>
        <w:rPr>
          <w:rFonts w:ascii="Cambria" w:hAnsi="Cambria"/>
          <w:b/>
        </w:rPr>
      </w:pPr>
    </w:p>
    <w:p w:rsidR="003E2FCD" w:rsidRPr="00CF45A8" w:rsidRDefault="003E2FCD" w:rsidP="003E2FCD">
      <w:pPr>
        <w:rPr>
          <w:rFonts w:ascii="Cambria" w:hAnsi="Cambria"/>
          <w:b/>
        </w:rPr>
      </w:pPr>
    </w:p>
    <w:p w:rsidR="003E2FCD" w:rsidRPr="00CF45A8" w:rsidRDefault="003E2FCD" w:rsidP="003E2FCD">
      <w:pPr>
        <w:rPr>
          <w:rFonts w:ascii="Cambria" w:hAnsi="Cambria"/>
        </w:rPr>
      </w:pPr>
    </w:p>
    <w:p w:rsidR="003E2FCD" w:rsidRPr="00CF45A8" w:rsidRDefault="003E2FCD" w:rsidP="003E2FCD">
      <w:pPr>
        <w:rPr>
          <w:rFonts w:ascii="Cambria" w:hAnsi="Cambria"/>
          <w:b/>
        </w:rPr>
      </w:pPr>
    </w:p>
    <w:p w:rsidR="003E2FCD" w:rsidRPr="00CF45A8" w:rsidRDefault="003E2FCD" w:rsidP="003E2FCD">
      <w:pPr>
        <w:rPr>
          <w:rFonts w:ascii="Cambria" w:hAnsi="Cambria"/>
          <w:b/>
        </w:rPr>
      </w:pPr>
    </w:p>
    <w:p w:rsidR="003E2FCD" w:rsidRPr="00CF45A8" w:rsidRDefault="00726A1E" w:rsidP="004D74D8">
      <w:pPr>
        <w:numPr>
          <w:ilvl w:val="0"/>
          <w:numId w:val="2"/>
        </w:numPr>
        <w:spacing w:after="0" w:line="240" w:lineRule="auto"/>
        <w:rPr>
          <w:rFonts w:ascii="Cambria" w:hAnsi="Cambria"/>
        </w:rPr>
      </w:pPr>
      <w:r w:rsidRPr="00CF45A8">
        <w:rPr>
          <w:rFonts w:ascii="Cambria" w:hAnsi="Cambria"/>
        </w:rPr>
        <w:t>(4 pts)</w:t>
      </w:r>
      <w:r w:rsidRPr="003E1D0D">
        <w:rPr>
          <w:rFonts w:ascii="Cambria" w:eastAsia="SimSun" w:hAnsi="Cambria" w:hint="eastAsia"/>
          <w:lang w:eastAsia="zh-CN"/>
        </w:rPr>
        <w:t xml:space="preserve"> </w:t>
      </w:r>
      <w:r w:rsidR="003E2FCD" w:rsidRPr="00CF45A8">
        <w:rPr>
          <w:rFonts w:ascii="Cambria" w:hAnsi="Cambria"/>
        </w:rPr>
        <w:t xml:space="preserve">Assume a system with </w:t>
      </w:r>
      <w:r w:rsidR="003E2FCD" w:rsidRPr="00CF45A8">
        <w:rPr>
          <w:rFonts w:ascii="Cambria" w:hAnsi="Cambria"/>
        </w:rPr>
        <w:fldChar w:fldCharType="begin"/>
      </w:r>
      <w:r w:rsidR="003E2FCD" w:rsidRPr="00CF45A8">
        <w:rPr>
          <w:rFonts w:ascii="Cambria" w:hAnsi="Cambria"/>
        </w:rPr>
        <w:instrText xml:space="preserve"> QUOTE </w:instrText>
      </w:r>
      <w:r w:rsidR="00EA0322">
        <w:rPr>
          <w:rFonts w:ascii="Cambria" w:hAnsi="Cambria"/>
          <w:position w:val="-9"/>
        </w:rPr>
        <w:pict>
          <v:shape id="_x0000_i1036" type="#_x0000_t75" style="width:8.2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198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C71988&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EA0322">
        <w:rPr>
          <w:rFonts w:ascii="Cambria" w:hAnsi="Cambria"/>
          <w:position w:val="-9"/>
        </w:rPr>
        <w:pict>
          <v:shape id="_x0000_i1037" type="#_x0000_t75" style="width:8.2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198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C71988&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003E2FCD" w:rsidRPr="00CF45A8">
        <w:rPr>
          <w:rFonts w:ascii="Cambria" w:hAnsi="Cambria"/>
        </w:rPr>
        <w:fldChar w:fldCharType="end"/>
      </w:r>
      <w:r w:rsidR="003E2FCD" w:rsidRPr="00CF45A8">
        <w:rPr>
          <w:rFonts w:ascii="Cambria" w:hAnsi="Cambria"/>
        </w:rPr>
        <w:t xml:space="preserve"> job positions</w:t>
      </w:r>
      <w:r w:rsidR="006D0035">
        <w:rPr>
          <w:rFonts w:ascii="Cambria" w:hAnsi="Cambria"/>
        </w:rPr>
        <w:t xml:space="preserve"> (i.e., roles)</w:t>
      </w:r>
      <w:r w:rsidR="003E2FCD" w:rsidRPr="00CF45A8">
        <w:rPr>
          <w:rFonts w:ascii="Cambria" w:hAnsi="Cambria"/>
        </w:rPr>
        <w:t xml:space="preserve">.  For job position </w:t>
      </w:r>
      <w:r w:rsidR="003E2FCD" w:rsidRPr="00CF45A8">
        <w:rPr>
          <w:rFonts w:ascii="Cambria" w:hAnsi="Cambria"/>
        </w:rPr>
        <w:fldChar w:fldCharType="begin"/>
      </w:r>
      <w:r w:rsidR="003E2FCD" w:rsidRPr="00CF45A8">
        <w:rPr>
          <w:rFonts w:ascii="Cambria" w:hAnsi="Cambria"/>
        </w:rPr>
        <w:instrText xml:space="preserve"> QUOTE </w:instrText>
      </w:r>
      <w:r w:rsidR="00EA0322">
        <w:rPr>
          <w:rFonts w:ascii="Cambria" w:hAnsi="Cambria"/>
          <w:position w:val="-9"/>
        </w:rPr>
        <w:pict>
          <v:shape id="_x0000_i1038" type="#_x0000_t75" style="width:3.7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94FA1&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E94FA1&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EA0322">
        <w:rPr>
          <w:rFonts w:ascii="Cambria" w:hAnsi="Cambria"/>
          <w:position w:val="-9"/>
        </w:rPr>
        <w:pict>
          <v:shape id="_x0000_i1039" type="#_x0000_t75" style="width:3.7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94FA1&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E94FA1&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003E2FCD" w:rsidRPr="00CF45A8">
        <w:rPr>
          <w:rFonts w:ascii="Cambria" w:hAnsi="Cambria"/>
        </w:rPr>
        <w:fldChar w:fldCharType="end"/>
      </w:r>
      <w:r w:rsidR="003E2FCD" w:rsidRPr="00CF45A8">
        <w:rPr>
          <w:rFonts w:ascii="Cambria" w:hAnsi="Cambria"/>
        </w:rPr>
        <w:t xml:space="preserve">, the number of individual users in that position is </w:t>
      </w:r>
      <w:r w:rsidR="003E2FCD" w:rsidRPr="00CF45A8">
        <w:rPr>
          <w:rFonts w:ascii="Cambria" w:hAnsi="Cambria"/>
        </w:rPr>
        <w:fldChar w:fldCharType="begin"/>
      </w:r>
      <w:r w:rsidR="003E2FCD" w:rsidRPr="00CF45A8">
        <w:rPr>
          <w:rFonts w:ascii="Cambria" w:hAnsi="Cambria"/>
        </w:rPr>
        <w:instrText xml:space="preserve"> QUOTE </w:instrText>
      </w:r>
      <w:r w:rsidR="00EA0322">
        <w:rPr>
          <w:rFonts w:ascii="Cambria" w:hAnsi="Cambria"/>
          <w:position w:val="-9"/>
        </w:rPr>
        <w:pict>
          <v:shape id="_x0000_i1040" type="#_x0000_t75" style="width:10.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97DF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997DF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EA0322">
        <w:rPr>
          <w:rFonts w:ascii="Cambria" w:hAnsi="Cambria"/>
          <w:position w:val="-9"/>
        </w:rPr>
        <w:pict>
          <v:shape id="_x0000_i1041" type="#_x0000_t75" style="width:10.5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97DF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997DF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003E2FCD" w:rsidRPr="00CF45A8">
        <w:rPr>
          <w:rFonts w:ascii="Cambria" w:hAnsi="Cambria"/>
        </w:rPr>
        <w:fldChar w:fldCharType="end"/>
      </w:r>
      <w:r w:rsidR="003E2FCD" w:rsidRPr="00CF45A8">
        <w:rPr>
          <w:rFonts w:ascii="Cambria" w:hAnsi="Cambria"/>
        </w:rPr>
        <w:t xml:space="preserve"> and the number of permissions required for the job position is </w:t>
      </w:r>
      <w:r w:rsidR="003E2FCD" w:rsidRPr="00CF45A8">
        <w:rPr>
          <w:rFonts w:ascii="Cambria" w:hAnsi="Cambria"/>
        </w:rPr>
        <w:fldChar w:fldCharType="begin"/>
      </w:r>
      <w:r w:rsidR="003E2FCD" w:rsidRPr="00CF45A8">
        <w:rPr>
          <w:rFonts w:ascii="Cambria" w:hAnsi="Cambria"/>
        </w:rPr>
        <w:instrText xml:space="preserve"> QUOTE </w:instrText>
      </w:r>
      <w:r w:rsidR="004D74D8">
        <w:rPr>
          <w:rFonts w:ascii="Cambria" w:hAnsi="Cambria"/>
          <w:position w:val="-9"/>
        </w:rPr>
        <w:pict>
          <v:shape id="_x0000_i1042" type="#_x0000_t75" style="width:9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025EF&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7025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4D74D8">
        <w:rPr>
          <w:rFonts w:ascii="Cambria" w:hAnsi="Cambria"/>
          <w:position w:val="-9"/>
        </w:rPr>
        <w:pict>
          <v:shape id="_x0000_i1043" type="#_x0000_t75" style="width:9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025EF&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7025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003E2FCD" w:rsidRPr="00CF45A8">
        <w:rPr>
          <w:rFonts w:ascii="Cambria" w:hAnsi="Cambria"/>
        </w:rPr>
        <w:fldChar w:fldCharType="end"/>
      </w:r>
      <w:r w:rsidR="003E2FCD" w:rsidRPr="00CF45A8">
        <w:rPr>
          <w:rFonts w:ascii="Cambria" w:hAnsi="Cambria"/>
        </w:rPr>
        <w:t xml:space="preserve">. </w:t>
      </w:r>
    </w:p>
    <w:p w:rsidR="003E2FCD" w:rsidRPr="00CF45A8" w:rsidRDefault="003E2FCD" w:rsidP="004D74D8">
      <w:pPr>
        <w:pStyle w:val="ListParagraph"/>
        <w:numPr>
          <w:ilvl w:val="0"/>
          <w:numId w:val="4"/>
        </w:numPr>
        <w:rPr>
          <w:rFonts w:ascii="Cambria" w:eastAsia="SimSun" w:hAnsi="Cambria"/>
        </w:rPr>
      </w:pPr>
      <w:r w:rsidRPr="00CF45A8">
        <w:rPr>
          <w:rFonts w:ascii="Cambria" w:eastAsia="SimSun" w:hAnsi="Cambria"/>
        </w:rPr>
        <w:t>For a traditional DAC scheme, how many relationships between users and permissions must be defined?</w:t>
      </w:r>
    </w:p>
    <w:p w:rsidR="003E2FCD" w:rsidRDefault="003E2FCD" w:rsidP="004D74D8">
      <w:pPr>
        <w:pStyle w:val="ListParagraph"/>
        <w:numPr>
          <w:ilvl w:val="0"/>
          <w:numId w:val="4"/>
        </w:numPr>
        <w:rPr>
          <w:rFonts w:ascii="Cambria" w:eastAsia="SimSun" w:hAnsi="Cambria"/>
        </w:rPr>
      </w:pPr>
      <w:r w:rsidRPr="00CF45A8">
        <w:rPr>
          <w:rFonts w:ascii="Cambria" w:eastAsia="SimSun" w:hAnsi="Cambria"/>
        </w:rPr>
        <w:t>For a RBAC scheme, how many relationships between users and permissions must be defined?</w:t>
      </w:r>
    </w:p>
    <w:p w:rsidR="00960734" w:rsidRDefault="00960734" w:rsidP="00960734">
      <w:pPr>
        <w:pStyle w:val="ListParagraph"/>
        <w:ind w:left="1080"/>
        <w:rPr>
          <w:rFonts w:ascii="Cambria" w:eastAsia="SimSun" w:hAnsi="Cambria"/>
        </w:rPr>
      </w:pPr>
    </w:p>
    <w:p w:rsidR="00960734" w:rsidRPr="00CF45A8" w:rsidRDefault="00960734" w:rsidP="00960734">
      <w:pPr>
        <w:pStyle w:val="ListParagraph"/>
        <w:ind w:left="1080"/>
        <w:rPr>
          <w:rFonts w:ascii="Cambria" w:eastAsia="SimSun" w:hAnsi="Cambria"/>
        </w:rPr>
      </w:pPr>
    </w:p>
    <w:p w:rsidR="00960734" w:rsidRDefault="00960734" w:rsidP="00960734">
      <w:pPr>
        <w:pStyle w:val="ListParagraph"/>
        <w:ind w:left="1080"/>
        <w:rPr>
          <w:rFonts w:ascii="Cambria" w:eastAsia="SimSun" w:hAnsi="Cambria"/>
        </w:rPr>
      </w:pPr>
      <w:r>
        <w:rPr>
          <w:rFonts w:ascii="Cambria" w:eastAsia="SimSun" w:hAnsi="Cambria"/>
        </w:rPr>
        <w:t>&gt;&gt;&gt;Answer:</w:t>
      </w:r>
    </w:p>
    <w:p w:rsidR="00960734" w:rsidRDefault="00960734" w:rsidP="004D74D8">
      <w:pPr>
        <w:pStyle w:val="ListParagraph"/>
        <w:numPr>
          <w:ilvl w:val="1"/>
          <w:numId w:val="8"/>
        </w:numPr>
      </w:pPr>
      <w:r>
        <w:t xml:space="preserve">In DAC,  you can draw N tables (each table corresponds to one job position), where rows stand for users and columns stand for permissions. Each cell in a table represents a relationship between a user and a permission. The question is: totally how many cells do we need?  The answer is </w:t>
      </w:r>
      <w:r>
        <w:pict>
          <v:shape id="_x0000_i1048" type="#_x0000_t75" style="width:88.5pt;height:52.5pt">
            <v:imagedata r:id="rId19" o:title=""/>
          </v:shape>
        </w:pict>
      </w:r>
    </w:p>
    <w:p w:rsidR="00960734" w:rsidRDefault="00960734" w:rsidP="00960734">
      <w:pPr>
        <w:pStyle w:val="ListParagraph"/>
        <w:ind w:left="1080"/>
      </w:pPr>
    </w:p>
    <w:p w:rsidR="00960734" w:rsidRDefault="00960734" w:rsidP="004D74D8">
      <w:pPr>
        <w:pStyle w:val="ListParagraph"/>
        <w:numPr>
          <w:ilvl w:val="1"/>
          <w:numId w:val="8"/>
        </w:numPr>
      </w:pPr>
      <w:r>
        <w:t xml:space="preserve">In RBAC, you can draw two tables. The first table T1 shows the relationships between users (rows) and job positions (columns), and the second table T2 shows that between job positions(rows) and permissions (columns).  Now for T1, for each job position i, Ui users are defined, which mean Ui cells are not empty. Hence, the total number of relationships (i.e., non-empty cells) will be  Sum (Ui)  for i from 1 to N from T1. Similarly, for T2, one can derive the total number of non-empty cells are Sum (Pi)  for i from 1 to N. Combining both tables, we get the result </w:t>
      </w:r>
      <w:r>
        <w:pict>
          <v:shape id="_x0000_i1049" type="#_x0000_t75" style="width:93pt;height:45.75pt">
            <v:imagedata r:id="rId20" o:title=""/>
          </v:shape>
        </w:pict>
      </w:r>
    </w:p>
    <w:p w:rsidR="003E2FCD" w:rsidRDefault="003E2FCD" w:rsidP="00EB4E17">
      <w:pPr>
        <w:rPr>
          <w:rFonts w:ascii="Cambria" w:eastAsia="SimSun" w:hAnsi="Cambria"/>
          <w:lang w:eastAsia="zh-CN"/>
        </w:rPr>
      </w:pPr>
    </w:p>
    <w:p w:rsidR="00D90399" w:rsidRDefault="00D90399" w:rsidP="004D74D8">
      <w:pPr>
        <w:numPr>
          <w:ilvl w:val="0"/>
          <w:numId w:val="2"/>
        </w:numPr>
        <w:spacing w:after="0" w:line="240" w:lineRule="auto"/>
        <w:rPr>
          <w:rFonts w:ascii="Cambria" w:eastAsia="SimSun" w:hAnsi="Cambria"/>
          <w:lang w:eastAsia="zh-CN"/>
        </w:rPr>
      </w:pPr>
      <w:r>
        <w:rPr>
          <w:rFonts w:ascii="Cambria" w:eastAsia="SimSun" w:hAnsi="Cambria" w:hint="eastAsia"/>
          <w:lang w:eastAsia="zh-CN"/>
        </w:rPr>
        <w:t xml:space="preserve"> </w:t>
      </w:r>
      <w:r w:rsidR="00726A1E">
        <w:rPr>
          <w:rFonts w:ascii="Cambria" w:eastAsia="SimSun" w:hAnsi="Cambria" w:hint="eastAsia"/>
          <w:lang w:eastAsia="zh-CN"/>
        </w:rPr>
        <w:t xml:space="preserve">(8 pts) </w:t>
      </w:r>
      <w:r>
        <w:rPr>
          <w:rFonts w:ascii="Cambria" w:eastAsia="SimSun" w:hAnsi="Cambria" w:hint="eastAsia"/>
          <w:lang w:eastAsia="zh-CN"/>
        </w:rPr>
        <w:t>The high water mark principle and low water mark principle both apply in the realm of multilevel security.</w:t>
      </w:r>
    </w:p>
    <w:p w:rsidR="00D90399" w:rsidRDefault="00D90399" w:rsidP="004D74D8">
      <w:pPr>
        <w:numPr>
          <w:ilvl w:val="1"/>
          <w:numId w:val="2"/>
        </w:numPr>
        <w:spacing w:after="0" w:line="240" w:lineRule="auto"/>
        <w:rPr>
          <w:rFonts w:ascii="Cambria" w:eastAsia="SimSun" w:hAnsi="Cambria"/>
          <w:lang w:eastAsia="zh-CN"/>
        </w:rPr>
      </w:pPr>
      <w:r>
        <w:rPr>
          <w:rFonts w:ascii="Cambria" w:eastAsia="SimSun" w:hAnsi="Cambria" w:hint="eastAsia"/>
          <w:lang w:eastAsia="zh-CN"/>
        </w:rPr>
        <w:t>What is MLS?</w:t>
      </w:r>
    </w:p>
    <w:p w:rsidR="00D90399" w:rsidRDefault="00D90399" w:rsidP="004D74D8">
      <w:pPr>
        <w:numPr>
          <w:ilvl w:val="1"/>
          <w:numId w:val="2"/>
        </w:numPr>
        <w:spacing w:after="0" w:line="240" w:lineRule="auto"/>
        <w:rPr>
          <w:rFonts w:ascii="Cambria" w:eastAsia="SimSun" w:hAnsi="Cambria"/>
          <w:lang w:eastAsia="zh-CN"/>
        </w:rPr>
      </w:pPr>
      <w:r>
        <w:rPr>
          <w:rFonts w:ascii="Cambria" w:eastAsia="SimSun" w:hAnsi="Cambria"/>
          <w:lang w:eastAsia="zh-CN"/>
        </w:rPr>
        <w:t>D</w:t>
      </w:r>
      <w:r>
        <w:rPr>
          <w:rFonts w:ascii="Cambria" w:eastAsia="SimSun" w:hAnsi="Cambria" w:hint="eastAsia"/>
          <w:lang w:eastAsia="zh-CN"/>
        </w:rPr>
        <w:t>efine the high water mark principle and the low water marker principle in the context of MLS.</w:t>
      </w:r>
    </w:p>
    <w:p w:rsidR="00D90399" w:rsidRDefault="00D90399" w:rsidP="004D74D8">
      <w:pPr>
        <w:numPr>
          <w:ilvl w:val="1"/>
          <w:numId w:val="2"/>
        </w:numPr>
        <w:spacing w:after="0" w:line="240" w:lineRule="auto"/>
        <w:rPr>
          <w:rFonts w:ascii="Cambria" w:eastAsia="SimSun" w:hAnsi="Cambria"/>
          <w:lang w:eastAsia="zh-CN"/>
        </w:rPr>
      </w:pPr>
      <w:r>
        <w:rPr>
          <w:rFonts w:ascii="Cambria" w:eastAsia="SimSun" w:hAnsi="Cambria" w:hint="eastAsia"/>
          <w:lang w:eastAsia="zh-CN"/>
        </w:rPr>
        <w:t>Is BLP consistent with a high water mark principle or a low water mark principle, both, or neither? Justify your answer.</w:t>
      </w:r>
    </w:p>
    <w:p w:rsidR="00D90399" w:rsidRDefault="00D90399" w:rsidP="004D74D8">
      <w:pPr>
        <w:numPr>
          <w:ilvl w:val="1"/>
          <w:numId w:val="2"/>
        </w:numPr>
        <w:spacing w:after="0" w:line="240" w:lineRule="auto"/>
        <w:rPr>
          <w:rFonts w:ascii="Cambria" w:eastAsia="SimSun" w:hAnsi="Cambria"/>
          <w:lang w:eastAsia="zh-CN"/>
        </w:rPr>
      </w:pPr>
      <w:r>
        <w:rPr>
          <w:rFonts w:ascii="Cambria" w:eastAsia="SimSun" w:hAnsi="Cambria" w:hint="eastAsia"/>
          <w:lang w:eastAsia="zh-CN"/>
        </w:rPr>
        <w:t>Is Biba</w:t>
      </w:r>
      <w:r>
        <w:rPr>
          <w:rFonts w:ascii="Cambria" w:eastAsia="SimSun" w:hAnsi="Cambria"/>
          <w:lang w:eastAsia="zh-CN"/>
        </w:rPr>
        <w:t>’</w:t>
      </w:r>
      <w:r>
        <w:rPr>
          <w:rFonts w:ascii="Cambria" w:eastAsia="SimSun" w:hAnsi="Cambria" w:hint="eastAsia"/>
          <w:lang w:eastAsia="zh-CN"/>
        </w:rPr>
        <w:t>s Model consistent with a high water mark principle or a low water mark principle, both, or neither? Justify your answer.</w:t>
      </w:r>
    </w:p>
    <w:p w:rsidR="00D90399" w:rsidRDefault="00D90399" w:rsidP="00D90399">
      <w:pPr>
        <w:ind w:left="1350"/>
        <w:rPr>
          <w:rFonts w:ascii="Cambria" w:eastAsia="SimSun" w:hAnsi="Cambria"/>
          <w:lang w:eastAsia="zh-CN"/>
        </w:rPr>
      </w:pPr>
    </w:p>
    <w:p w:rsidR="00960734" w:rsidRDefault="00960734" w:rsidP="00960734">
      <w:pPr>
        <w:rPr>
          <w:rFonts w:ascii="Cambria" w:hAnsi="Cambria"/>
        </w:rPr>
      </w:pPr>
      <w:r>
        <w:rPr>
          <w:rFonts w:ascii="Cambria" w:hAnsi="Cambria"/>
        </w:rPr>
        <w:lastRenderedPageBreak/>
        <w:t>MLS:  an access control system where both system resources and subjects are assigned certain security levels, and subjects are denied/approved the access based on the security levels.   (you can also use the definition in slide #27)</w:t>
      </w:r>
    </w:p>
    <w:p w:rsidR="00F1153A" w:rsidRDefault="00960734" w:rsidP="00960734">
      <w:pPr>
        <w:ind w:left="1350"/>
        <w:rPr>
          <w:rFonts w:ascii="Cambria" w:eastAsia="SimSun" w:hAnsi="Cambria"/>
          <w:lang w:eastAsia="zh-CN"/>
        </w:rPr>
      </w:pPr>
      <w:r>
        <w:rPr>
          <w:rFonts w:ascii="Cambria" w:hAnsi="Cambria"/>
        </w:rPr>
        <w:pict>
          <v:shape id="_x0000_i1052" type="#_x0000_t75" style="width:377.25pt;height:90.75pt">
            <v:imagedata r:id="rId21" o:title=""/>
          </v:shape>
        </w:pict>
      </w:r>
    </w:p>
    <w:p w:rsidR="00F1153A" w:rsidRPr="00960734" w:rsidRDefault="00320514" w:rsidP="004D74D8">
      <w:pPr>
        <w:numPr>
          <w:ilvl w:val="0"/>
          <w:numId w:val="5"/>
        </w:numPr>
        <w:rPr>
          <w:rFonts w:ascii="Cambria" w:eastAsia="SimSun" w:hAnsi="Cambria"/>
          <w:lang w:eastAsia="zh-CN"/>
        </w:rPr>
      </w:pPr>
      <w:r>
        <w:rPr>
          <w:rFonts w:ascii="Cambria" w:hAnsi="Cambria"/>
        </w:rPr>
        <w:t>textbook 11.6</w:t>
      </w:r>
      <w:r w:rsidR="00F25D4D">
        <w:rPr>
          <w:rFonts w:ascii="Cambria" w:hAnsi="Cambria"/>
        </w:rPr>
        <w:t xml:space="preserve"> (6</w:t>
      </w:r>
      <w:r w:rsidR="006F72EE">
        <w:rPr>
          <w:rFonts w:ascii="Cambria" w:hAnsi="Cambria"/>
        </w:rPr>
        <w:t>pts)</w:t>
      </w:r>
    </w:p>
    <w:p w:rsidR="00960734" w:rsidRDefault="00960734" w:rsidP="0096073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a. If the canary value is overwritten, then there is likely a problem with the return</w:t>
      </w:r>
    </w:p>
    <w:p w:rsidR="00960734" w:rsidRDefault="00960734" w:rsidP="0096073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address.</w:t>
      </w:r>
    </w:p>
    <w:p w:rsidR="00960734" w:rsidRDefault="00960734" w:rsidP="0096073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b. The Microsoft implem</w:t>
      </w:r>
      <w:r>
        <w:rPr>
          <w:rFonts w:ascii="CMR12" w:eastAsia="SimSun" w:hAnsi="CMR12" w:cs="CMR12"/>
          <w:sz w:val="24"/>
          <w:szCs w:val="24"/>
          <w:lang w:eastAsia="zh-CN"/>
        </w:rPr>
        <w:t>entation allowed the user to defi</w:t>
      </w:r>
      <w:r>
        <w:rPr>
          <w:rFonts w:ascii="CMR12" w:eastAsia="SimSun" w:hAnsi="CMR12" w:cs="CMR12"/>
          <w:sz w:val="24"/>
          <w:szCs w:val="24"/>
          <w:lang w:eastAsia="zh-CN"/>
        </w:rPr>
        <w:t>ne a handler function to be</w:t>
      </w:r>
    </w:p>
    <w:p w:rsidR="00960734" w:rsidRDefault="00960734" w:rsidP="0096073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called when the canary died. It was claimed that the handler function could be</w:t>
      </w:r>
    </w:p>
    <w:p w:rsidR="00960734" w:rsidRDefault="00960734" w:rsidP="0096073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specifi</w:t>
      </w:r>
      <w:r>
        <w:rPr>
          <w:rFonts w:ascii="CMR12" w:eastAsia="SimSun" w:hAnsi="CMR12" w:cs="CMR12"/>
          <w:sz w:val="24"/>
          <w:szCs w:val="24"/>
          <w:lang w:eastAsia="zh-CN"/>
        </w:rPr>
        <w:t xml:space="preserve">ed by the attacker. This would make </w:t>
      </w:r>
      <w:r>
        <w:rPr>
          <w:rFonts w:ascii="CMTI12" w:eastAsia="SimSun" w:hAnsi="CMTI12" w:cs="CMTI12"/>
          <w:sz w:val="24"/>
          <w:szCs w:val="24"/>
          <w:lang w:eastAsia="zh-CN"/>
        </w:rPr>
        <w:t xml:space="preserve">all </w:t>
      </w:r>
      <w:r>
        <w:rPr>
          <w:rFonts w:ascii="CMR12" w:eastAsia="SimSun" w:hAnsi="CMR12" w:cs="CMR12"/>
          <w:sz w:val="24"/>
          <w:szCs w:val="24"/>
          <w:lang w:eastAsia="zh-CN"/>
        </w:rPr>
        <w:t>buff</w:t>
      </w:r>
      <w:r>
        <w:rPr>
          <w:rFonts w:ascii="CMR12" w:eastAsia="SimSun" w:hAnsi="CMR12" w:cs="CMR12"/>
          <w:sz w:val="24"/>
          <w:szCs w:val="24"/>
          <w:lang w:eastAsia="zh-CN"/>
        </w:rPr>
        <w:t>er over</w:t>
      </w:r>
      <w:r>
        <w:rPr>
          <w:rFonts w:ascii="CMR12" w:eastAsia="SimSun" w:hAnsi="CMR12" w:cs="CMR12"/>
          <w:sz w:val="24"/>
          <w:szCs w:val="24"/>
          <w:lang w:eastAsia="zh-CN"/>
        </w:rPr>
        <w:t>fl</w:t>
      </w:r>
      <w:r>
        <w:rPr>
          <w:rFonts w:ascii="CMR12" w:eastAsia="SimSun" w:hAnsi="CMR12" w:cs="CMR12"/>
          <w:sz w:val="24"/>
          <w:szCs w:val="24"/>
          <w:lang w:eastAsia="zh-CN"/>
        </w:rPr>
        <w:t>ows exploitable, even</w:t>
      </w:r>
    </w:p>
    <w:p w:rsidR="00960734" w:rsidRPr="006F72EE" w:rsidRDefault="00960734" w:rsidP="00960734">
      <w:pPr>
        <w:ind w:left="720"/>
        <w:rPr>
          <w:rFonts w:ascii="Cambria" w:eastAsia="SimSun" w:hAnsi="Cambria"/>
          <w:lang w:eastAsia="zh-CN"/>
        </w:rPr>
      </w:pPr>
      <w:r>
        <w:rPr>
          <w:rFonts w:ascii="CMR12" w:eastAsia="SimSun" w:hAnsi="CMR12" w:cs="CMR12"/>
          <w:sz w:val="24"/>
          <w:szCs w:val="24"/>
          <w:lang w:eastAsia="zh-CN"/>
        </w:rPr>
        <w:t>those that were not exploitable when the canary was not used.</w:t>
      </w:r>
    </w:p>
    <w:p w:rsidR="006F72EE" w:rsidRPr="00E92194" w:rsidRDefault="006F72EE" w:rsidP="004D74D8">
      <w:pPr>
        <w:numPr>
          <w:ilvl w:val="0"/>
          <w:numId w:val="5"/>
        </w:numPr>
        <w:rPr>
          <w:rFonts w:ascii="Cambria" w:eastAsia="SimSun" w:hAnsi="Cambria"/>
          <w:lang w:eastAsia="zh-CN"/>
        </w:rPr>
      </w:pPr>
      <w:r w:rsidRPr="005D36ED">
        <w:rPr>
          <w:rFonts w:ascii="Cambria" w:hAnsi="Cambria"/>
        </w:rPr>
        <w:t>11.15</w:t>
      </w:r>
      <w:r>
        <w:rPr>
          <w:rFonts w:ascii="Cambria" w:hAnsi="Cambria"/>
        </w:rPr>
        <w:t xml:space="preserve"> </w:t>
      </w:r>
      <w:r w:rsidR="00F25D4D">
        <w:rPr>
          <w:rFonts w:ascii="Cambria" w:hAnsi="Cambria"/>
        </w:rPr>
        <w:t>(8</w:t>
      </w:r>
      <w:r>
        <w:rPr>
          <w:rFonts w:ascii="Cambria" w:hAnsi="Cambria"/>
        </w:rPr>
        <w:t>pts).</w:t>
      </w:r>
    </w:p>
    <w:p w:rsidR="00E92194" w:rsidRDefault="00E92194" w:rsidP="00E9219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 xml:space="preserve">a. The results are </w:t>
      </w:r>
      <w:r>
        <w:rPr>
          <w:rFonts w:ascii="CMTT12" w:eastAsia="SimSun" w:hAnsi="CMTT12" w:cs="CMTT12"/>
          <w:sz w:val="24"/>
          <w:szCs w:val="24"/>
          <w:lang w:eastAsia="zh-CN"/>
        </w:rPr>
        <w:t xml:space="preserve">buf2 = 22222222 </w:t>
      </w:r>
      <w:r>
        <w:rPr>
          <w:rFonts w:ascii="CMR12" w:eastAsia="SimSun" w:hAnsi="CMR12" w:cs="CMR12"/>
          <w:sz w:val="24"/>
          <w:szCs w:val="24"/>
          <w:lang w:eastAsia="zh-CN"/>
        </w:rPr>
        <w:t xml:space="preserve">and </w:t>
      </w:r>
      <w:r>
        <w:rPr>
          <w:rFonts w:ascii="CMTT12" w:eastAsia="SimSun" w:hAnsi="CMTT12" w:cs="CMTT12"/>
          <w:sz w:val="24"/>
          <w:szCs w:val="24"/>
          <w:lang w:eastAsia="zh-CN"/>
        </w:rPr>
        <w:t>buf2 = 11122222</w:t>
      </w:r>
      <w:r>
        <w:rPr>
          <w:rFonts w:ascii="CMR12" w:eastAsia="SimSun" w:hAnsi="CMR12" w:cs="CMR12"/>
          <w:sz w:val="24"/>
          <w:szCs w:val="24"/>
          <w:lang w:eastAsia="zh-CN"/>
        </w:rPr>
        <w:t>.</w:t>
      </w:r>
    </w:p>
    <w:p w:rsidR="00E92194" w:rsidRDefault="00E92194" w:rsidP="00E9219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b. Apparently, bu_er 1 has overwritten the start of bu_er 2.</w:t>
      </w:r>
    </w:p>
    <w:p w:rsidR="00E92194" w:rsidRDefault="00E92194" w:rsidP="00E92194">
      <w:pPr>
        <w:autoSpaceDE w:val="0"/>
        <w:autoSpaceDN w:val="0"/>
        <w:adjustRightInd w:val="0"/>
        <w:spacing w:after="0" w:line="240" w:lineRule="auto"/>
        <w:ind w:left="720"/>
        <w:rPr>
          <w:rFonts w:ascii="CMR12" w:eastAsia="SimSun" w:hAnsi="CMR12" w:cs="CMR12"/>
          <w:sz w:val="24"/>
          <w:szCs w:val="24"/>
          <w:lang w:eastAsia="zh-CN"/>
        </w:rPr>
      </w:pPr>
      <w:r>
        <w:rPr>
          <w:rFonts w:ascii="CMR12" w:eastAsia="SimSun" w:hAnsi="CMR12" w:cs="CMR12"/>
          <w:sz w:val="24"/>
          <w:szCs w:val="24"/>
          <w:lang w:eastAsia="zh-CN"/>
        </w:rPr>
        <w:t>c. Trudy might be able to overwrite some important data to, say, change a failed</w:t>
      </w:r>
    </w:p>
    <w:p w:rsidR="00E92194" w:rsidRPr="006F72EE" w:rsidRDefault="00E92194" w:rsidP="00E92194">
      <w:pPr>
        <w:ind w:left="720"/>
        <w:rPr>
          <w:rFonts w:ascii="Cambria" w:eastAsia="SimSun" w:hAnsi="Cambria"/>
          <w:lang w:eastAsia="zh-CN"/>
        </w:rPr>
      </w:pPr>
      <w:r>
        <w:rPr>
          <w:rFonts w:ascii="CMR12" w:eastAsia="SimSun" w:hAnsi="CMR12" w:cs="CMR12"/>
          <w:sz w:val="24"/>
          <w:szCs w:val="24"/>
          <w:lang w:eastAsia="zh-CN"/>
        </w:rPr>
        <w:t>authentication into a successful authentication.</w:t>
      </w:r>
    </w:p>
    <w:p w:rsidR="006F72EE" w:rsidRDefault="006F72EE" w:rsidP="004D74D8">
      <w:pPr>
        <w:numPr>
          <w:ilvl w:val="0"/>
          <w:numId w:val="5"/>
        </w:numPr>
        <w:rPr>
          <w:rFonts w:ascii="Cambria" w:eastAsia="SimSun" w:hAnsi="Cambria"/>
          <w:lang w:eastAsia="zh-CN"/>
        </w:rPr>
      </w:pPr>
      <w:r w:rsidRPr="005D36ED">
        <w:rPr>
          <w:rFonts w:ascii="Cambria" w:hAnsi="Cambria"/>
        </w:rPr>
        <w:t>11.16</w:t>
      </w:r>
      <w:r>
        <w:rPr>
          <w:rFonts w:ascii="Cambria" w:hAnsi="Cambria"/>
        </w:rPr>
        <w:t xml:space="preserve"> (6 pts)</w:t>
      </w:r>
    </w:p>
    <w:p w:rsidR="00E92194" w:rsidRDefault="00E92194" w:rsidP="00E92194">
      <w:pPr>
        <w:autoSpaceDE w:val="0"/>
        <w:autoSpaceDN w:val="0"/>
        <w:adjustRightInd w:val="0"/>
        <w:spacing w:after="0" w:line="240" w:lineRule="auto"/>
        <w:ind w:firstLine="720"/>
        <w:rPr>
          <w:rFonts w:ascii="CMR12" w:eastAsia="SimSun" w:hAnsi="CMR12" w:cs="CMR12"/>
          <w:sz w:val="24"/>
          <w:szCs w:val="24"/>
          <w:lang w:eastAsia="zh-CN"/>
        </w:rPr>
      </w:pPr>
      <w:r>
        <w:rPr>
          <w:rFonts w:ascii="CMR12" w:eastAsia="SimSun" w:hAnsi="CMR12" w:cs="CMR12"/>
          <w:sz w:val="24"/>
          <w:szCs w:val="24"/>
          <w:lang w:eastAsia="zh-CN"/>
        </w:rPr>
        <w:t xml:space="preserve">a. If </w:t>
      </w:r>
      <w:r>
        <w:rPr>
          <w:rFonts w:ascii="CMTT12" w:eastAsia="SimSun" w:hAnsi="CMTT12" w:cs="CMTT12"/>
          <w:sz w:val="24"/>
          <w:szCs w:val="24"/>
          <w:lang w:eastAsia="zh-CN"/>
        </w:rPr>
        <w:t xml:space="preserve">len </w:t>
      </w:r>
      <w:r>
        <w:rPr>
          <w:rFonts w:ascii="CMR12" w:eastAsia="SimSun" w:hAnsi="CMR12" w:cs="CMR12"/>
          <w:sz w:val="24"/>
          <w:szCs w:val="24"/>
          <w:lang w:eastAsia="zh-CN"/>
        </w:rPr>
        <w:t xml:space="preserve">is negative there is a problem. The test in the </w:t>
      </w:r>
      <w:r>
        <w:rPr>
          <w:rFonts w:ascii="CMTT12" w:eastAsia="SimSun" w:hAnsi="CMTT12" w:cs="CMTT12"/>
          <w:sz w:val="24"/>
          <w:szCs w:val="24"/>
          <w:lang w:eastAsia="zh-CN"/>
        </w:rPr>
        <w:t xml:space="preserve">if </w:t>
      </w:r>
      <w:r>
        <w:rPr>
          <w:rFonts w:ascii="CMR12" w:eastAsia="SimSun" w:hAnsi="CMR12" w:cs="CMR12"/>
          <w:sz w:val="24"/>
          <w:szCs w:val="24"/>
          <w:lang w:eastAsia="zh-CN"/>
        </w:rPr>
        <w:t>will be passed, but then</w:t>
      </w:r>
    </w:p>
    <w:p w:rsidR="00E92194" w:rsidRDefault="00E92194" w:rsidP="00E92194">
      <w:pPr>
        <w:autoSpaceDE w:val="0"/>
        <w:autoSpaceDN w:val="0"/>
        <w:adjustRightInd w:val="0"/>
        <w:spacing w:after="0" w:line="240" w:lineRule="auto"/>
        <w:ind w:left="720"/>
        <w:rPr>
          <w:rFonts w:ascii="CMR12" w:eastAsia="SimSun" w:hAnsi="CMR12" w:cs="CMR12"/>
          <w:sz w:val="24"/>
          <w:szCs w:val="24"/>
          <w:lang w:eastAsia="zh-CN"/>
        </w:rPr>
      </w:pPr>
      <w:r>
        <w:rPr>
          <w:rFonts w:ascii="CMTT12" w:eastAsia="SimSun" w:hAnsi="CMTT12" w:cs="CMTT12"/>
          <w:sz w:val="24"/>
          <w:szCs w:val="24"/>
          <w:lang w:eastAsia="zh-CN"/>
        </w:rPr>
        <w:t xml:space="preserve">memcpy </w:t>
      </w:r>
      <w:r>
        <w:rPr>
          <w:rFonts w:ascii="CMR12" w:eastAsia="SimSun" w:hAnsi="CMR12" w:cs="CMR12"/>
          <w:sz w:val="24"/>
          <w:szCs w:val="24"/>
          <w:lang w:eastAsia="zh-CN"/>
        </w:rPr>
        <w:t xml:space="preserve">assumes that </w:t>
      </w:r>
      <w:r>
        <w:rPr>
          <w:rFonts w:ascii="CMTT12" w:eastAsia="SimSun" w:hAnsi="CMTT12" w:cs="CMTT12"/>
          <w:sz w:val="24"/>
          <w:szCs w:val="24"/>
          <w:lang w:eastAsia="zh-CN"/>
        </w:rPr>
        <w:t xml:space="preserve">len </w:t>
      </w:r>
      <w:r>
        <w:rPr>
          <w:rFonts w:ascii="CMR12" w:eastAsia="SimSun" w:hAnsi="CMR12" w:cs="CMR12"/>
          <w:sz w:val="24"/>
          <w:szCs w:val="24"/>
          <w:lang w:eastAsia="zh-CN"/>
        </w:rPr>
        <w:t xml:space="preserve">is unsigned. So, a negative value for </w:t>
      </w:r>
      <w:r>
        <w:rPr>
          <w:rFonts w:ascii="CMTT12" w:eastAsia="SimSun" w:hAnsi="CMTT12" w:cs="CMTT12"/>
          <w:sz w:val="24"/>
          <w:szCs w:val="24"/>
          <w:lang w:eastAsia="zh-CN"/>
        </w:rPr>
        <w:t xml:space="preserve">len </w:t>
      </w:r>
      <w:r>
        <w:rPr>
          <w:rFonts w:ascii="CMR12" w:eastAsia="SimSun" w:hAnsi="CMR12" w:cs="CMR12"/>
          <w:sz w:val="24"/>
          <w:szCs w:val="24"/>
          <w:lang w:eastAsia="zh-CN"/>
        </w:rPr>
        <w:t>is interpreted</w:t>
      </w:r>
    </w:p>
    <w:p w:rsidR="00E92194" w:rsidRDefault="00E92194" w:rsidP="00E92194">
      <w:pPr>
        <w:autoSpaceDE w:val="0"/>
        <w:autoSpaceDN w:val="0"/>
        <w:adjustRightInd w:val="0"/>
        <w:spacing w:after="0" w:line="240" w:lineRule="auto"/>
        <w:ind w:firstLine="720"/>
        <w:rPr>
          <w:rFonts w:ascii="CMR12" w:eastAsia="SimSun" w:hAnsi="CMR12" w:cs="CMR12"/>
          <w:sz w:val="24"/>
          <w:szCs w:val="24"/>
          <w:lang w:eastAsia="zh-CN"/>
        </w:rPr>
      </w:pPr>
      <w:r>
        <w:rPr>
          <w:rFonts w:ascii="CMR12" w:eastAsia="SimSun" w:hAnsi="CMR12" w:cs="CMR12"/>
          <w:sz w:val="24"/>
          <w:szCs w:val="24"/>
          <w:lang w:eastAsia="zh-CN"/>
        </w:rPr>
        <w:t>as a very large n</w:t>
      </w:r>
      <w:r>
        <w:rPr>
          <w:rFonts w:ascii="CMR12" w:eastAsia="SimSun" w:hAnsi="CMR12" w:cs="CMR12"/>
          <w:sz w:val="24"/>
          <w:szCs w:val="24"/>
          <w:lang w:eastAsia="zh-CN"/>
        </w:rPr>
        <w:t>umber, which would lead to a buff</w:t>
      </w:r>
      <w:r>
        <w:rPr>
          <w:rFonts w:ascii="CMR12" w:eastAsia="SimSun" w:hAnsi="CMR12" w:cs="CMR12"/>
          <w:sz w:val="24"/>
          <w:szCs w:val="24"/>
          <w:lang w:eastAsia="zh-CN"/>
        </w:rPr>
        <w:t>er over</w:t>
      </w:r>
      <w:r>
        <w:rPr>
          <w:rFonts w:ascii="CMR12" w:eastAsia="SimSun" w:hAnsi="CMR12" w:cs="CMR12"/>
          <w:sz w:val="24"/>
          <w:szCs w:val="24"/>
          <w:lang w:eastAsia="zh-CN"/>
        </w:rPr>
        <w:t>fl</w:t>
      </w:r>
      <w:r>
        <w:rPr>
          <w:rFonts w:ascii="CMR12" w:eastAsia="SimSun" w:hAnsi="CMR12" w:cs="CMR12"/>
          <w:sz w:val="24"/>
          <w:szCs w:val="24"/>
          <w:lang w:eastAsia="zh-CN"/>
        </w:rPr>
        <w:t>ow.</w:t>
      </w:r>
    </w:p>
    <w:p w:rsidR="00E92194" w:rsidRDefault="00E92194" w:rsidP="00E92194">
      <w:pPr>
        <w:autoSpaceDE w:val="0"/>
        <w:autoSpaceDN w:val="0"/>
        <w:adjustRightInd w:val="0"/>
        <w:spacing w:after="0" w:line="240" w:lineRule="auto"/>
        <w:ind w:firstLine="720"/>
        <w:rPr>
          <w:rFonts w:ascii="CMR12" w:eastAsia="SimSun" w:hAnsi="CMR12" w:cs="CMR12"/>
          <w:sz w:val="24"/>
          <w:szCs w:val="24"/>
          <w:lang w:eastAsia="zh-CN"/>
        </w:rPr>
      </w:pPr>
      <w:r>
        <w:rPr>
          <w:rFonts w:ascii="CMR12" w:eastAsia="SimSun" w:hAnsi="CMR12" w:cs="CMR12"/>
          <w:sz w:val="24"/>
          <w:szCs w:val="24"/>
          <w:lang w:eastAsia="zh-CN"/>
        </w:rPr>
        <w:t>b. Explain how an integer over</w:t>
      </w:r>
      <w:r>
        <w:rPr>
          <w:rFonts w:ascii="CMR12" w:eastAsia="SimSun" w:hAnsi="CMR12" w:cs="CMR12"/>
          <w:sz w:val="24"/>
          <w:szCs w:val="24"/>
          <w:lang w:eastAsia="zh-CN"/>
        </w:rPr>
        <w:t>fl</w:t>
      </w:r>
      <w:r>
        <w:rPr>
          <w:rFonts w:ascii="CMR12" w:eastAsia="SimSun" w:hAnsi="CMR12" w:cs="CMR12"/>
          <w:sz w:val="24"/>
          <w:szCs w:val="24"/>
          <w:lang w:eastAsia="zh-CN"/>
        </w:rPr>
        <w:t>ow might be exploited by Trudy. Trudy can over</w:t>
      </w:r>
      <w:r>
        <w:rPr>
          <w:rFonts w:ascii="CMR12" w:eastAsia="SimSun" w:hAnsi="CMR12" w:cs="CMR12"/>
          <w:sz w:val="24"/>
          <w:szCs w:val="24"/>
          <w:lang w:eastAsia="zh-CN"/>
        </w:rPr>
        <w:t>fl</w:t>
      </w:r>
      <w:bookmarkStart w:id="0" w:name="_GoBack"/>
      <w:bookmarkEnd w:id="0"/>
      <w:r>
        <w:rPr>
          <w:rFonts w:ascii="CMR12" w:eastAsia="SimSun" w:hAnsi="CMR12" w:cs="CMR12"/>
          <w:sz w:val="24"/>
          <w:szCs w:val="24"/>
          <w:lang w:eastAsia="zh-CN"/>
        </w:rPr>
        <w:t>ow</w:t>
      </w:r>
    </w:p>
    <w:p w:rsidR="00F1153A" w:rsidRDefault="00E92194" w:rsidP="00E92194">
      <w:pPr>
        <w:ind w:firstLine="720"/>
        <w:rPr>
          <w:rFonts w:ascii="Cambria" w:eastAsia="SimSun" w:hAnsi="Cambria"/>
          <w:lang w:eastAsia="zh-CN"/>
        </w:rPr>
      </w:pPr>
      <w:r>
        <w:rPr>
          <w:rFonts w:ascii="CMR12" w:eastAsia="SimSun" w:hAnsi="CMR12" w:cs="CMR12"/>
          <w:sz w:val="24"/>
          <w:szCs w:val="24"/>
          <w:lang w:eastAsia="zh-CN"/>
        </w:rPr>
        <w:t>an array and cause problems.</w:t>
      </w:r>
    </w:p>
    <w:p w:rsidR="00F1153A" w:rsidRDefault="00F1153A" w:rsidP="00F1153A">
      <w:pPr>
        <w:rPr>
          <w:rFonts w:ascii="Cambria" w:eastAsia="SimSun" w:hAnsi="Cambria"/>
          <w:lang w:eastAsia="zh-CN"/>
        </w:rPr>
      </w:pPr>
    </w:p>
    <w:sectPr w:rsidR="00F1153A" w:rsidSect="00527F38">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4D8" w:rsidRDefault="004D74D8" w:rsidP="00AE0817">
      <w:pPr>
        <w:spacing w:after="0" w:line="240" w:lineRule="auto"/>
      </w:pPr>
      <w:r>
        <w:separator/>
      </w:r>
    </w:p>
  </w:endnote>
  <w:endnote w:type="continuationSeparator" w:id="0">
    <w:p w:rsidR="004D74D8" w:rsidRDefault="004D74D8" w:rsidP="00AE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0A0" w:firstRow="1" w:lastRow="0" w:firstColumn="1" w:lastColumn="0" w:noHBand="0" w:noVBand="0"/>
    </w:tblPr>
    <w:tblGrid>
      <w:gridCol w:w="4309"/>
      <w:gridCol w:w="958"/>
      <w:gridCol w:w="4309"/>
    </w:tblGrid>
    <w:tr w:rsidR="006D0035" w:rsidRPr="006A4D73">
      <w:trPr>
        <w:trHeight w:val="151"/>
      </w:trPr>
      <w:tc>
        <w:tcPr>
          <w:tcW w:w="2250" w:type="pct"/>
          <w:tcBorders>
            <w:bottom w:val="single" w:sz="4" w:space="0" w:color="4F81BD"/>
          </w:tcBorders>
        </w:tcPr>
        <w:p w:rsidR="006D0035" w:rsidRDefault="006D0035">
          <w:pPr>
            <w:pStyle w:val="Header"/>
            <w:rPr>
              <w:rFonts w:ascii="Cambria" w:eastAsia="SimSun" w:hAnsi="Cambria"/>
              <w:b/>
              <w:bCs/>
            </w:rPr>
          </w:pPr>
        </w:p>
      </w:tc>
      <w:tc>
        <w:tcPr>
          <w:tcW w:w="500" w:type="pct"/>
          <w:vMerge w:val="restart"/>
          <w:noWrap/>
          <w:vAlign w:val="center"/>
        </w:tcPr>
        <w:p w:rsidR="006D0035" w:rsidRPr="00AD1700" w:rsidRDefault="006D0035">
          <w:pPr>
            <w:pStyle w:val="NoSpacing"/>
          </w:pPr>
          <w:r w:rsidRPr="006A4D73">
            <w:rPr>
              <w:rFonts w:ascii="Cambria" w:hAnsi="Cambria"/>
              <w:b/>
            </w:rPr>
            <w:t xml:space="preserve">Page </w:t>
          </w:r>
          <w:r w:rsidRPr="006A4D73">
            <w:fldChar w:fldCharType="begin"/>
          </w:r>
          <w:r w:rsidRPr="006A4D73">
            <w:instrText xml:space="preserve"> PAGE  \* MERGEFORMAT </w:instrText>
          </w:r>
          <w:r w:rsidRPr="006A4D73">
            <w:fldChar w:fldCharType="separate"/>
          </w:r>
          <w:r w:rsidR="00E92194">
            <w:rPr>
              <w:noProof/>
            </w:rPr>
            <w:t>7</w:t>
          </w:r>
          <w:r w:rsidRPr="006A4D73">
            <w:fldChar w:fldCharType="end"/>
          </w:r>
        </w:p>
      </w:tc>
      <w:tc>
        <w:tcPr>
          <w:tcW w:w="2250" w:type="pct"/>
          <w:tcBorders>
            <w:bottom w:val="single" w:sz="4" w:space="0" w:color="4F81BD"/>
          </w:tcBorders>
        </w:tcPr>
        <w:p w:rsidR="006D0035" w:rsidRDefault="006D0035">
          <w:pPr>
            <w:pStyle w:val="Header"/>
            <w:rPr>
              <w:rFonts w:ascii="Cambria" w:eastAsia="SimSun" w:hAnsi="Cambria"/>
              <w:b/>
              <w:bCs/>
            </w:rPr>
          </w:pPr>
        </w:p>
      </w:tc>
    </w:tr>
    <w:tr w:rsidR="006D0035" w:rsidRPr="006A4D73">
      <w:trPr>
        <w:trHeight w:val="150"/>
      </w:trPr>
      <w:tc>
        <w:tcPr>
          <w:tcW w:w="2250" w:type="pct"/>
          <w:tcBorders>
            <w:top w:val="single" w:sz="4" w:space="0" w:color="4F81BD"/>
          </w:tcBorders>
        </w:tcPr>
        <w:p w:rsidR="006D0035" w:rsidRDefault="006D0035">
          <w:pPr>
            <w:pStyle w:val="Header"/>
            <w:rPr>
              <w:rFonts w:ascii="Cambria" w:eastAsia="SimSun" w:hAnsi="Cambria"/>
              <w:b/>
              <w:bCs/>
            </w:rPr>
          </w:pPr>
        </w:p>
      </w:tc>
      <w:tc>
        <w:tcPr>
          <w:tcW w:w="500" w:type="pct"/>
          <w:vMerge/>
        </w:tcPr>
        <w:p w:rsidR="006D0035" w:rsidRDefault="006D0035">
          <w:pPr>
            <w:pStyle w:val="Header"/>
            <w:jc w:val="center"/>
            <w:rPr>
              <w:rFonts w:ascii="Cambria" w:eastAsia="SimSun" w:hAnsi="Cambria"/>
              <w:b/>
              <w:bCs/>
            </w:rPr>
          </w:pPr>
        </w:p>
      </w:tc>
      <w:tc>
        <w:tcPr>
          <w:tcW w:w="2250" w:type="pct"/>
          <w:tcBorders>
            <w:top w:val="single" w:sz="4" w:space="0" w:color="4F81BD"/>
          </w:tcBorders>
        </w:tcPr>
        <w:p w:rsidR="006D0035" w:rsidRDefault="006D0035">
          <w:pPr>
            <w:pStyle w:val="Header"/>
            <w:rPr>
              <w:rFonts w:ascii="Cambria" w:eastAsia="SimSun" w:hAnsi="Cambria"/>
              <w:b/>
              <w:bCs/>
            </w:rPr>
          </w:pPr>
        </w:p>
      </w:tc>
    </w:tr>
  </w:tbl>
  <w:p w:rsidR="006D0035" w:rsidRDefault="006D0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4D8" w:rsidRDefault="004D74D8" w:rsidP="00AE0817">
      <w:pPr>
        <w:spacing w:after="0" w:line="240" w:lineRule="auto"/>
      </w:pPr>
      <w:r>
        <w:separator/>
      </w:r>
    </w:p>
  </w:footnote>
  <w:footnote w:type="continuationSeparator" w:id="0">
    <w:p w:rsidR="004D74D8" w:rsidRDefault="004D74D8" w:rsidP="00AE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2351"/>
    <w:multiLevelType w:val="hybridMultilevel"/>
    <w:tmpl w:val="1DE07C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8582C"/>
    <w:multiLevelType w:val="hybridMultilevel"/>
    <w:tmpl w:val="A7BEB66C"/>
    <w:lvl w:ilvl="0" w:tplc="04090017">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1ABC4CA6"/>
    <w:multiLevelType w:val="hybridMultilevel"/>
    <w:tmpl w:val="B3DC6C08"/>
    <w:lvl w:ilvl="0" w:tplc="D2EEA00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030B5"/>
    <w:multiLevelType w:val="hybridMultilevel"/>
    <w:tmpl w:val="B69AE516"/>
    <w:lvl w:ilvl="0" w:tplc="0EA07FAA">
      <w:start w:val="1"/>
      <w:numFmt w:val="bullet"/>
      <w:lvlText w:val="u"/>
      <w:lvlJc w:val="left"/>
      <w:pPr>
        <w:tabs>
          <w:tab w:val="num" w:pos="720"/>
        </w:tabs>
        <w:ind w:left="720" w:hanging="360"/>
      </w:pPr>
      <w:rPr>
        <w:rFonts w:ascii="Monotype Sorts" w:hAnsi="Monotype Sorts" w:hint="default"/>
      </w:rPr>
    </w:lvl>
    <w:lvl w:ilvl="1" w:tplc="1A8E3B0E">
      <w:start w:val="128"/>
      <w:numFmt w:val="bullet"/>
      <w:lvlText w:val="•"/>
      <w:lvlJc w:val="left"/>
      <w:pPr>
        <w:tabs>
          <w:tab w:val="num" w:pos="1440"/>
        </w:tabs>
        <w:ind w:left="1440" w:hanging="360"/>
      </w:pPr>
      <w:rPr>
        <w:rFonts w:ascii="Times New Roman" w:hAnsi="Times New Roman" w:hint="default"/>
      </w:rPr>
    </w:lvl>
    <w:lvl w:ilvl="2" w:tplc="EAF089C2" w:tentative="1">
      <w:start w:val="1"/>
      <w:numFmt w:val="bullet"/>
      <w:lvlText w:val="u"/>
      <w:lvlJc w:val="left"/>
      <w:pPr>
        <w:tabs>
          <w:tab w:val="num" w:pos="2160"/>
        </w:tabs>
        <w:ind w:left="2160" w:hanging="360"/>
      </w:pPr>
      <w:rPr>
        <w:rFonts w:ascii="Monotype Sorts" w:hAnsi="Monotype Sorts" w:hint="default"/>
      </w:rPr>
    </w:lvl>
    <w:lvl w:ilvl="3" w:tplc="56929DA8" w:tentative="1">
      <w:start w:val="1"/>
      <w:numFmt w:val="bullet"/>
      <w:lvlText w:val="u"/>
      <w:lvlJc w:val="left"/>
      <w:pPr>
        <w:tabs>
          <w:tab w:val="num" w:pos="2880"/>
        </w:tabs>
        <w:ind w:left="2880" w:hanging="360"/>
      </w:pPr>
      <w:rPr>
        <w:rFonts w:ascii="Monotype Sorts" w:hAnsi="Monotype Sorts" w:hint="default"/>
      </w:rPr>
    </w:lvl>
    <w:lvl w:ilvl="4" w:tplc="DFC2BAAC" w:tentative="1">
      <w:start w:val="1"/>
      <w:numFmt w:val="bullet"/>
      <w:lvlText w:val="u"/>
      <w:lvlJc w:val="left"/>
      <w:pPr>
        <w:tabs>
          <w:tab w:val="num" w:pos="3600"/>
        </w:tabs>
        <w:ind w:left="3600" w:hanging="360"/>
      </w:pPr>
      <w:rPr>
        <w:rFonts w:ascii="Monotype Sorts" w:hAnsi="Monotype Sorts" w:hint="default"/>
      </w:rPr>
    </w:lvl>
    <w:lvl w:ilvl="5" w:tplc="0BDC7AFE" w:tentative="1">
      <w:start w:val="1"/>
      <w:numFmt w:val="bullet"/>
      <w:lvlText w:val="u"/>
      <w:lvlJc w:val="left"/>
      <w:pPr>
        <w:tabs>
          <w:tab w:val="num" w:pos="4320"/>
        </w:tabs>
        <w:ind w:left="4320" w:hanging="360"/>
      </w:pPr>
      <w:rPr>
        <w:rFonts w:ascii="Monotype Sorts" w:hAnsi="Monotype Sorts" w:hint="default"/>
      </w:rPr>
    </w:lvl>
    <w:lvl w:ilvl="6" w:tplc="C0921C36" w:tentative="1">
      <w:start w:val="1"/>
      <w:numFmt w:val="bullet"/>
      <w:lvlText w:val="u"/>
      <w:lvlJc w:val="left"/>
      <w:pPr>
        <w:tabs>
          <w:tab w:val="num" w:pos="5040"/>
        </w:tabs>
        <w:ind w:left="5040" w:hanging="360"/>
      </w:pPr>
      <w:rPr>
        <w:rFonts w:ascii="Monotype Sorts" w:hAnsi="Monotype Sorts" w:hint="default"/>
      </w:rPr>
    </w:lvl>
    <w:lvl w:ilvl="7" w:tplc="A4EA4D88" w:tentative="1">
      <w:start w:val="1"/>
      <w:numFmt w:val="bullet"/>
      <w:lvlText w:val="u"/>
      <w:lvlJc w:val="left"/>
      <w:pPr>
        <w:tabs>
          <w:tab w:val="num" w:pos="5760"/>
        </w:tabs>
        <w:ind w:left="5760" w:hanging="360"/>
      </w:pPr>
      <w:rPr>
        <w:rFonts w:ascii="Monotype Sorts" w:hAnsi="Monotype Sorts" w:hint="default"/>
      </w:rPr>
    </w:lvl>
    <w:lvl w:ilvl="8" w:tplc="B7B05850" w:tentative="1">
      <w:start w:val="1"/>
      <w:numFmt w:val="bullet"/>
      <w:lvlText w:val="u"/>
      <w:lvlJc w:val="left"/>
      <w:pPr>
        <w:tabs>
          <w:tab w:val="num" w:pos="6480"/>
        </w:tabs>
        <w:ind w:left="6480" w:hanging="360"/>
      </w:pPr>
      <w:rPr>
        <w:rFonts w:ascii="Monotype Sorts" w:hAnsi="Monotype Sorts" w:hint="default"/>
      </w:rPr>
    </w:lvl>
  </w:abstractNum>
  <w:abstractNum w:abstractNumId="4" w15:restartNumberingAfterBreak="0">
    <w:nsid w:val="59D3336A"/>
    <w:multiLevelType w:val="hybridMultilevel"/>
    <w:tmpl w:val="F0800B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6D8F4828"/>
    <w:multiLevelType w:val="hybridMultilevel"/>
    <w:tmpl w:val="8E68AFE2"/>
    <w:lvl w:ilvl="0" w:tplc="DCB8FADE">
      <w:start w:val="1"/>
      <w:numFmt w:val="decimal"/>
      <w:lvlText w:val="%1."/>
      <w:lvlJc w:val="left"/>
      <w:pPr>
        <w:ind w:left="630" w:hanging="360"/>
      </w:pPr>
      <w:rPr>
        <w:rFonts w:hint="default"/>
        <w:u w:val="none"/>
      </w:rPr>
    </w:lvl>
    <w:lvl w:ilvl="1" w:tplc="5712E304">
      <w:start w:val="1"/>
      <w:numFmt w:val="lowerLetter"/>
      <w:lvlText w:val="(%2)"/>
      <w:lvlJc w:val="left"/>
      <w:pPr>
        <w:ind w:left="1350" w:hanging="360"/>
      </w:pPr>
      <w:rPr>
        <w:rFonts w:eastAsia="Times New Roman" w:hint="default"/>
        <w:u w:val="none"/>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F2406A1"/>
    <w:multiLevelType w:val="hybridMultilevel"/>
    <w:tmpl w:val="F0800B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6F4F6FBB"/>
    <w:multiLevelType w:val="hybridMultilevel"/>
    <w:tmpl w:val="4C689616"/>
    <w:lvl w:ilvl="0" w:tplc="2D0C6A4C">
      <w:start w:val="1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 w:numId="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27F"/>
    <w:rsid w:val="00007245"/>
    <w:rsid w:val="0000758D"/>
    <w:rsid w:val="000116D4"/>
    <w:rsid w:val="0001425A"/>
    <w:rsid w:val="000176B2"/>
    <w:rsid w:val="00022DAC"/>
    <w:rsid w:val="00036AF7"/>
    <w:rsid w:val="0004012B"/>
    <w:rsid w:val="000407F1"/>
    <w:rsid w:val="000415C5"/>
    <w:rsid w:val="00044B32"/>
    <w:rsid w:val="00047D66"/>
    <w:rsid w:val="00056664"/>
    <w:rsid w:val="000570AC"/>
    <w:rsid w:val="000638CE"/>
    <w:rsid w:val="0006690F"/>
    <w:rsid w:val="00066B44"/>
    <w:rsid w:val="00073C8C"/>
    <w:rsid w:val="000740D9"/>
    <w:rsid w:val="00077904"/>
    <w:rsid w:val="000803AD"/>
    <w:rsid w:val="00081D38"/>
    <w:rsid w:val="00083F1D"/>
    <w:rsid w:val="00084189"/>
    <w:rsid w:val="00085077"/>
    <w:rsid w:val="00092D76"/>
    <w:rsid w:val="000930A6"/>
    <w:rsid w:val="000933C2"/>
    <w:rsid w:val="00096305"/>
    <w:rsid w:val="000966B2"/>
    <w:rsid w:val="000A1ABE"/>
    <w:rsid w:val="000B0AFA"/>
    <w:rsid w:val="000B1B53"/>
    <w:rsid w:val="000B42A4"/>
    <w:rsid w:val="000C4161"/>
    <w:rsid w:val="000C652B"/>
    <w:rsid w:val="000D18C1"/>
    <w:rsid w:val="000D3C66"/>
    <w:rsid w:val="000D7DCA"/>
    <w:rsid w:val="000E1EF5"/>
    <w:rsid w:val="000E3062"/>
    <w:rsid w:val="000F3B41"/>
    <w:rsid w:val="00101A02"/>
    <w:rsid w:val="001040B1"/>
    <w:rsid w:val="00110257"/>
    <w:rsid w:val="00110CD2"/>
    <w:rsid w:val="001154E5"/>
    <w:rsid w:val="00115D37"/>
    <w:rsid w:val="00120E14"/>
    <w:rsid w:val="0012366D"/>
    <w:rsid w:val="00131C02"/>
    <w:rsid w:val="00140377"/>
    <w:rsid w:val="001408E5"/>
    <w:rsid w:val="00142664"/>
    <w:rsid w:val="00142C59"/>
    <w:rsid w:val="0014488B"/>
    <w:rsid w:val="0015091F"/>
    <w:rsid w:val="00151342"/>
    <w:rsid w:val="00154853"/>
    <w:rsid w:val="001568AD"/>
    <w:rsid w:val="001619B1"/>
    <w:rsid w:val="00162486"/>
    <w:rsid w:val="0016742C"/>
    <w:rsid w:val="001710C6"/>
    <w:rsid w:val="0018708F"/>
    <w:rsid w:val="00191C73"/>
    <w:rsid w:val="00192D0C"/>
    <w:rsid w:val="00197AE1"/>
    <w:rsid w:val="001A151B"/>
    <w:rsid w:val="001A2F40"/>
    <w:rsid w:val="001A2FFD"/>
    <w:rsid w:val="001A5FD6"/>
    <w:rsid w:val="001B1929"/>
    <w:rsid w:val="001B3863"/>
    <w:rsid w:val="001C3628"/>
    <w:rsid w:val="001C6BF6"/>
    <w:rsid w:val="001C79DD"/>
    <w:rsid w:val="001D61CD"/>
    <w:rsid w:val="001E5025"/>
    <w:rsid w:val="001F391C"/>
    <w:rsid w:val="001F54EB"/>
    <w:rsid w:val="001F7D4A"/>
    <w:rsid w:val="0020077E"/>
    <w:rsid w:val="00204C2F"/>
    <w:rsid w:val="002063F7"/>
    <w:rsid w:val="00206585"/>
    <w:rsid w:val="002072AB"/>
    <w:rsid w:val="0023356C"/>
    <w:rsid w:val="00236AD4"/>
    <w:rsid w:val="002401C4"/>
    <w:rsid w:val="00242678"/>
    <w:rsid w:val="00251196"/>
    <w:rsid w:val="00251FDC"/>
    <w:rsid w:val="00253093"/>
    <w:rsid w:val="0025432A"/>
    <w:rsid w:val="00257B61"/>
    <w:rsid w:val="00262DB7"/>
    <w:rsid w:val="0026659E"/>
    <w:rsid w:val="0028706B"/>
    <w:rsid w:val="00290587"/>
    <w:rsid w:val="002A550B"/>
    <w:rsid w:val="002A7C86"/>
    <w:rsid w:val="002B2505"/>
    <w:rsid w:val="002D16BA"/>
    <w:rsid w:val="002D719D"/>
    <w:rsid w:val="002D753F"/>
    <w:rsid w:val="002D79A0"/>
    <w:rsid w:val="002E789E"/>
    <w:rsid w:val="002F7265"/>
    <w:rsid w:val="00317E4D"/>
    <w:rsid w:val="00320514"/>
    <w:rsid w:val="00321F0C"/>
    <w:rsid w:val="0032221A"/>
    <w:rsid w:val="00324651"/>
    <w:rsid w:val="003246D5"/>
    <w:rsid w:val="00333899"/>
    <w:rsid w:val="003367A5"/>
    <w:rsid w:val="00337854"/>
    <w:rsid w:val="003418EE"/>
    <w:rsid w:val="00341A74"/>
    <w:rsid w:val="0034332B"/>
    <w:rsid w:val="003500E8"/>
    <w:rsid w:val="00364470"/>
    <w:rsid w:val="003647B8"/>
    <w:rsid w:val="00364A41"/>
    <w:rsid w:val="00364F13"/>
    <w:rsid w:val="0037460C"/>
    <w:rsid w:val="00374999"/>
    <w:rsid w:val="003766DD"/>
    <w:rsid w:val="003820B6"/>
    <w:rsid w:val="00386893"/>
    <w:rsid w:val="003B42E6"/>
    <w:rsid w:val="003B5C37"/>
    <w:rsid w:val="003C182F"/>
    <w:rsid w:val="003C64BD"/>
    <w:rsid w:val="003C6BD9"/>
    <w:rsid w:val="003D3B65"/>
    <w:rsid w:val="003D491E"/>
    <w:rsid w:val="003D59C3"/>
    <w:rsid w:val="003D6B70"/>
    <w:rsid w:val="003D6CF3"/>
    <w:rsid w:val="003E1887"/>
    <w:rsid w:val="003E1D0D"/>
    <w:rsid w:val="003E2FCD"/>
    <w:rsid w:val="003E4206"/>
    <w:rsid w:val="003E7588"/>
    <w:rsid w:val="003F7281"/>
    <w:rsid w:val="003F79F9"/>
    <w:rsid w:val="00412EEE"/>
    <w:rsid w:val="00414130"/>
    <w:rsid w:val="00415263"/>
    <w:rsid w:val="00420764"/>
    <w:rsid w:val="0042103B"/>
    <w:rsid w:val="00424620"/>
    <w:rsid w:val="00424F73"/>
    <w:rsid w:val="004263B6"/>
    <w:rsid w:val="00442361"/>
    <w:rsid w:val="00442CF4"/>
    <w:rsid w:val="00447BC9"/>
    <w:rsid w:val="0045016B"/>
    <w:rsid w:val="00455571"/>
    <w:rsid w:val="0046211D"/>
    <w:rsid w:val="0047150C"/>
    <w:rsid w:val="00473B88"/>
    <w:rsid w:val="004807C2"/>
    <w:rsid w:val="00482655"/>
    <w:rsid w:val="0048495B"/>
    <w:rsid w:val="00490208"/>
    <w:rsid w:val="004928BD"/>
    <w:rsid w:val="0049407A"/>
    <w:rsid w:val="004B17CB"/>
    <w:rsid w:val="004B1CB5"/>
    <w:rsid w:val="004B1DFB"/>
    <w:rsid w:val="004B2E2D"/>
    <w:rsid w:val="004B32B1"/>
    <w:rsid w:val="004C0DB1"/>
    <w:rsid w:val="004C26CC"/>
    <w:rsid w:val="004C3EB9"/>
    <w:rsid w:val="004C57AF"/>
    <w:rsid w:val="004C75B9"/>
    <w:rsid w:val="004C7EC4"/>
    <w:rsid w:val="004D0741"/>
    <w:rsid w:val="004D38EC"/>
    <w:rsid w:val="004D74D8"/>
    <w:rsid w:val="004E0270"/>
    <w:rsid w:val="004E0EA6"/>
    <w:rsid w:val="004F179D"/>
    <w:rsid w:val="004F2511"/>
    <w:rsid w:val="004F3BD8"/>
    <w:rsid w:val="004F4D37"/>
    <w:rsid w:val="00516256"/>
    <w:rsid w:val="00517332"/>
    <w:rsid w:val="005214D9"/>
    <w:rsid w:val="00522D9A"/>
    <w:rsid w:val="00523869"/>
    <w:rsid w:val="00527F38"/>
    <w:rsid w:val="00530104"/>
    <w:rsid w:val="00531538"/>
    <w:rsid w:val="0053266E"/>
    <w:rsid w:val="00537D72"/>
    <w:rsid w:val="005438C0"/>
    <w:rsid w:val="00547768"/>
    <w:rsid w:val="00547DDD"/>
    <w:rsid w:val="0056130B"/>
    <w:rsid w:val="0056260F"/>
    <w:rsid w:val="00565A59"/>
    <w:rsid w:val="005673F2"/>
    <w:rsid w:val="00571B2B"/>
    <w:rsid w:val="00585141"/>
    <w:rsid w:val="00591C60"/>
    <w:rsid w:val="00592F4A"/>
    <w:rsid w:val="00597244"/>
    <w:rsid w:val="005A0367"/>
    <w:rsid w:val="005A73E8"/>
    <w:rsid w:val="005B3D79"/>
    <w:rsid w:val="005B7B90"/>
    <w:rsid w:val="005C01A6"/>
    <w:rsid w:val="005C78E1"/>
    <w:rsid w:val="005D2802"/>
    <w:rsid w:val="005D4341"/>
    <w:rsid w:val="005D5EDC"/>
    <w:rsid w:val="005E0748"/>
    <w:rsid w:val="005E0BC3"/>
    <w:rsid w:val="0060047E"/>
    <w:rsid w:val="00604191"/>
    <w:rsid w:val="00605EA7"/>
    <w:rsid w:val="006071A5"/>
    <w:rsid w:val="006078FE"/>
    <w:rsid w:val="006135B8"/>
    <w:rsid w:val="00614C86"/>
    <w:rsid w:val="00616FAD"/>
    <w:rsid w:val="006179A4"/>
    <w:rsid w:val="00630FD5"/>
    <w:rsid w:val="0063341C"/>
    <w:rsid w:val="0063774D"/>
    <w:rsid w:val="00640E0C"/>
    <w:rsid w:val="006410D3"/>
    <w:rsid w:val="00642C92"/>
    <w:rsid w:val="006527C7"/>
    <w:rsid w:val="00652A74"/>
    <w:rsid w:val="00652C92"/>
    <w:rsid w:val="0065460C"/>
    <w:rsid w:val="00663766"/>
    <w:rsid w:val="006643D4"/>
    <w:rsid w:val="00673ADB"/>
    <w:rsid w:val="00676659"/>
    <w:rsid w:val="006778E6"/>
    <w:rsid w:val="00677947"/>
    <w:rsid w:val="00681792"/>
    <w:rsid w:val="00681A9E"/>
    <w:rsid w:val="00683C75"/>
    <w:rsid w:val="0069475F"/>
    <w:rsid w:val="00697791"/>
    <w:rsid w:val="006A2058"/>
    <w:rsid w:val="006A262A"/>
    <w:rsid w:val="006A2BB5"/>
    <w:rsid w:val="006A3568"/>
    <w:rsid w:val="006A4D73"/>
    <w:rsid w:val="006B0407"/>
    <w:rsid w:val="006B5826"/>
    <w:rsid w:val="006C2B66"/>
    <w:rsid w:val="006D0035"/>
    <w:rsid w:val="006D25CA"/>
    <w:rsid w:val="006D55CF"/>
    <w:rsid w:val="006D7F67"/>
    <w:rsid w:val="006E0959"/>
    <w:rsid w:val="006F18E0"/>
    <w:rsid w:val="006F58AB"/>
    <w:rsid w:val="006F72EE"/>
    <w:rsid w:val="00721148"/>
    <w:rsid w:val="007213BF"/>
    <w:rsid w:val="007216B6"/>
    <w:rsid w:val="0072204E"/>
    <w:rsid w:val="00724FD0"/>
    <w:rsid w:val="00726A1E"/>
    <w:rsid w:val="00741CB8"/>
    <w:rsid w:val="007471FF"/>
    <w:rsid w:val="00757E83"/>
    <w:rsid w:val="007616FA"/>
    <w:rsid w:val="00764620"/>
    <w:rsid w:val="00766BBA"/>
    <w:rsid w:val="00767FC2"/>
    <w:rsid w:val="00770337"/>
    <w:rsid w:val="0077427F"/>
    <w:rsid w:val="00780E20"/>
    <w:rsid w:val="0078268C"/>
    <w:rsid w:val="00783311"/>
    <w:rsid w:val="00784586"/>
    <w:rsid w:val="00784F14"/>
    <w:rsid w:val="007926ED"/>
    <w:rsid w:val="007A7AC3"/>
    <w:rsid w:val="007B0808"/>
    <w:rsid w:val="007B1F28"/>
    <w:rsid w:val="007C2F53"/>
    <w:rsid w:val="007C5B8C"/>
    <w:rsid w:val="007C76B0"/>
    <w:rsid w:val="007D4F15"/>
    <w:rsid w:val="007D5728"/>
    <w:rsid w:val="007D6FD9"/>
    <w:rsid w:val="007E6F78"/>
    <w:rsid w:val="007F3CA9"/>
    <w:rsid w:val="0080197F"/>
    <w:rsid w:val="008171C0"/>
    <w:rsid w:val="00817670"/>
    <w:rsid w:val="0082052B"/>
    <w:rsid w:val="00823CE5"/>
    <w:rsid w:val="00835558"/>
    <w:rsid w:val="00835B2C"/>
    <w:rsid w:val="00836173"/>
    <w:rsid w:val="00840C2F"/>
    <w:rsid w:val="008416A5"/>
    <w:rsid w:val="00844FF0"/>
    <w:rsid w:val="0084576A"/>
    <w:rsid w:val="00845A38"/>
    <w:rsid w:val="00857595"/>
    <w:rsid w:val="00861C59"/>
    <w:rsid w:val="00861DE7"/>
    <w:rsid w:val="00863055"/>
    <w:rsid w:val="008631DA"/>
    <w:rsid w:val="00867C43"/>
    <w:rsid w:val="00872C5F"/>
    <w:rsid w:val="008757B7"/>
    <w:rsid w:val="00881821"/>
    <w:rsid w:val="00882254"/>
    <w:rsid w:val="00885F61"/>
    <w:rsid w:val="00894EEE"/>
    <w:rsid w:val="008964F1"/>
    <w:rsid w:val="00896931"/>
    <w:rsid w:val="008A0851"/>
    <w:rsid w:val="008A31A5"/>
    <w:rsid w:val="008B02EE"/>
    <w:rsid w:val="008C4210"/>
    <w:rsid w:val="008C6643"/>
    <w:rsid w:val="008D2F38"/>
    <w:rsid w:val="008D71ED"/>
    <w:rsid w:val="008E14C7"/>
    <w:rsid w:val="008E3A59"/>
    <w:rsid w:val="008E4A4A"/>
    <w:rsid w:val="008F0A74"/>
    <w:rsid w:val="00903761"/>
    <w:rsid w:val="00907302"/>
    <w:rsid w:val="009142B3"/>
    <w:rsid w:val="00916B36"/>
    <w:rsid w:val="009260E1"/>
    <w:rsid w:val="009302DC"/>
    <w:rsid w:val="00930526"/>
    <w:rsid w:val="00932EE7"/>
    <w:rsid w:val="00936BFA"/>
    <w:rsid w:val="00940E5E"/>
    <w:rsid w:val="009422E6"/>
    <w:rsid w:val="009467AC"/>
    <w:rsid w:val="00950815"/>
    <w:rsid w:val="00953CC4"/>
    <w:rsid w:val="00954382"/>
    <w:rsid w:val="00960734"/>
    <w:rsid w:val="00963341"/>
    <w:rsid w:val="009646E4"/>
    <w:rsid w:val="00970851"/>
    <w:rsid w:val="00971D09"/>
    <w:rsid w:val="009726DD"/>
    <w:rsid w:val="009735A5"/>
    <w:rsid w:val="00973B5B"/>
    <w:rsid w:val="0097574B"/>
    <w:rsid w:val="0097776E"/>
    <w:rsid w:val="00983CFE"/>
    <w:rsid w:val="00986078"/>
    <w:rsid w:val="00987723"/>
    <w:rsid w:val="009B15C4"/>
    <w:rsid w:val="009B778B"/>
    <w:rsid w:val="009B7FD6"/>
    <w:rsid w:val="009C0B25"/>
    <w:rsid w:val="009C21B4"/>
    <w:rsid w:val="009D0EF1"/>
    <w:rsid w:val="009D0F56"/>
    <w:rsid w:val="009D1721"/>
    <w:rsid w:val="009D26A0"/>
    <w:rsid w:val="009D5E9D"/>
    <w:rsid w:val="009E2FFB"/>
    <w:rsid w:val="009E3B21"/>
    <w:rsid w:val="009E5313"/>
    <w:rsid w:val="009F3BBF"/>
    <w:rsid w:val="009F76A6"/>
    <w:rsid w:val="00A004BB"/>
    <w:rsid w:val="00A14110"/>
    <w:rsid w:val="00A315AC"/>
    <w:rsid w:val="00A330EF"/>
    <w:rsid w:val="00A36DE5"/>
    <w:rsid w:val="00A4580D"/>
    <w:rsid w:val="00A46E7C"/>
    <w:rsid w:val="00A474DB"/>
    <w:rsid w:val="00A6508B"/>
    <w:rsid w:val="00A65F17"/>
    <w:rsid w:val="00A66FA4"/>
    <w:rsid w:val="00A677F0"/>
    <w:rsid w:val="00A77E1B"/>
    <w:rsid w:val="00A857B3"/>
    <w:rsid w:val="00A94DC7"/>
    <w:rsid w:val="00A953D3"/>
    <w:rsid w:val="00AA30EC"/>
    <w:rsid w:val="00AA506A"/>
    <w:rsid w:val="00AA5A31"/>
    <w:rsid w:val="00AA62B7"/>
    <w:rsid w:val="00AA791A"/>
    <w:rsid w:val="00AB0843"/>
    <w:rsid w:val="00AB7D55"/>
    <w:rsid w:val="00AC1F27"/>
    <w:rsid w:val="00AD00B1"/>
    <w:rsid w:val="00AD1700"/>
    <w:rsid w:val="00AD2BC7"/>
    <w:rsid w:val="00AD374A"/>
    <w:rsid w:val="00AD57B2"/>
    <w:rsid w:val="00AD5DFA"/>
    <w:rsid w:val="00AE0817"/>
    <w:rsid w:val="00AE1EB0"/>
    <w:rsid w:val="00AE4391"/>
    <w:rsid w:val="00AF2403"/>
    <w:rsid w:val="00AF2C03"/>
    <w:rsid w:val="00AF78C1"/>
    <w:rsid w:val="00B04451"/>
    <w:rsid w:val="00B04C50"/>
    <w:rsid w:val="00B11A12"/>
    <w:rsid w:val="00B133F6"/>
    <w:rsid w:val="00B271E8"/>
    <w:rsid w:val="00B30D3D"/>
    <w:rsid w:val="00B33A34"/>
    <w:rsid w:val="00B368E2"/>
    <w:rsid w:val="00B41589"/>
    <w:rsid w:val="00B447C4"/>
    <w:rsid w:val="00B44A64"/>
    <w:rsid w:val="00B45A75"/>
    <w:rsid w:val="00B45DD7"/>
    <w:rsid w:val="00B4772E"/>
    <w:rsid w:val="00B50A9F"/>
    <w:rsid w:val="00B52361"/>
    <w:rsid w:val="00B562BF"/>
    <w:rsid w:val="00B60A32"/>
    <w:rsid w:val="00B67BF8"/>
    <w:rsid w:val="00B67EE9"/>
    <w:rsid w:val="00B725FF"/>
    <w:rsid w:val="00B74310"/>
    <w:rsid w:val="00B74FC0"/>
    <w:rsid w:val="00B85572"/>
    <w:rsid w:val="00B8649A"/>
    <w:rsid w:val="00B870D9"/>
    <w:rsid w:val="00B94593"/>
    <w:rsid w:val="00BA0BCC"/>
    <w:rsid w:val="00BA3F45"/>
    <w:rsid w:val="00BB1ED9"/>
    <w:rsid w:val="00BB1FEB"/>
    <w:rsid w:val="00BB431E"/>
    <w:rsid w:val="00BB5189"/>
    <w:rsid w:val="00BC07F1"/>
    <w:rsid w:val="00BD4D34"/>
    <w:rsid w:val="00BE25C9"/>
    <w:rsid w:val="00BE40CF"/>
    <w:rsid w:val="00BE6C6B"/>
    <w:rsid w:val="00BF365D"/>
    <w:rsid w:val="00BF5EE3"/>
    <w:rsid w:val="00C244AD"/>
    <w:rsid w:val="00C24990"/>
    <w:rsid w:val="00C31DB9"/>
    <w:rsid w:val="00C555FC"/>
    <w:rsid w:val="00C57544"/>
    <w:rsid w:val="00C57D60"/>
    <w:rsid w:val="00C61F1C"/>
    <w:rsid w:val="00C626F9"/>
    <w:rsid w:val="00C640F8"/>
    <w:rsid w:val="00C74787"/>
    <w:rsid w:val="00C75139"/>
    <w:rsid w:val="00C80328"/>
    <w:rsid w:val="00C804FF"/>
    <w:rsid w:val="00C85FD3"/>
    <w:rsid w:val="00C8759B"/>
    <w:rsid w:val="00C91773"/>
    <w:rsid w:val="00C93D14"/>
    <w:rsid w:val="00C94826"/>
    <w:rsid w:val="00C96431"/>
    <w:rsid w:val="00CA165B"/>
    <w:rsid w:val="00CB5937"/>
    <w:rsid w:val="00CB7DEC"/>
    <w:rsid w:val="00CC695B"/>
    <w:rsid w:val="00CC7924"/>
    <w:rsid w:val="00CD55E6"/>
    <w:rsid w:val="00CE025F"/>
    <w:rsid w:val="00CE0331"/>
    <w:rsid w:val="00CE0D79"/>
    <w:rsid w:val="00CE7750"/>
    <w:rsid w:val="00CE78B6"/>
    <w:rsid w:val="00CF22C1"/>
    <w:rsid w:val="00CF45A8"/>
    <w:rsid w:val="00CF5F00"/>
    <w:rsid w:val="00D00048"/>
    <w:rsid w:val="00D076B8"/>
    <w:rsid w:val="00D10885"/>
    <w:rsid w:val="00D23897"/>
    <w:rsid w:val="00D23B80"/>
    <w:rsid w:val="00D319C9"/>
    <w:rsid w:val="00D31BA1"/>
    <w:rsid w:val="00D32F5F"/>
    <w:rsid w:val="00D4147D"/>
    <w:rsid w:val="00D41816"/>
    <w:rsid w:val="00D47248"/>
    <w:rsid w:val="00D54832"/>
    <w:rsid w:val="00D576BD"/>
    <w:rsid w:val="00D711FB"/>
    <w:rsid w:val="00D73B13"/>
    <w:rsid w:val="00D773E5"/>
    <w:rsid w:val="00D8453C"/>
    <w:rsid w:val="00D8761D"/>
    <w:rsid w:val="00D90399"/>
    <w:rsid w:val="00D96C2C"/>
    <w:rsid w:val="00DA1DC4"/>
    <w:rsid w:val="00DA76D6"/>
    <w:rsid w:val="00DA7752"/>
    <w:rsid w:val="00DB02C7"/>
    <w:rsid w:val="00DB4D9E"/>
    <w:rsid w:val="00DC193B"/>
    <w:rsid w:val="00DE3A75"/>
    <w:rsid w:val="00DE4C64"/>
    <w:rsid w:val="00DE6F8D"/>
    <w:rsid w:val="00DF4993"/>
    <w:rsid w:val="00E105B8"/>
    <w:rsid w:val="00E2062D"/>
    <w:rsid w:val="00E33224"/>
    <w:rsid w:val="00E33BBF"/>
    <w:rsid w:val="00E5195D"/>
    <w:rsid w:val="00E626D2"/>
    <w:rsid w:val="00E6287C"/>
    <w:rsid w:val="00E62AEC"/>
    <w:rsid w:val="00E6617F"/>
    <w:rsid w:val="00E70D43"/>
    <w:rsid w:val="00E723BA"/>
    <w:rsid w:val="00E73A33"/>
    <w:rsid w:val="00E74F5E"/>
    <w:rsid w:val="00E75123"/>
    <w:rsid w:val="00E85EF6"/>
    <w:rsid w:val="00E860B8"/>
    <w:rsid w:val="00E86160"/>
    <w:rsid w:val="00E92194"/>
    <w:rsid w:val="00EA0322"/>
    <w:rsid w:val="00EA0A64"/>
    <w:rsid w:val="00EA6311"/>
    <w:rsid w:val="00EB4E17"/>
    <w:rsid w:val="00EB69D4"/>
    <w:rsid w:val="00EC22B0"/>
    <w:rsid w:val="00ED4BB2"/>
    <w:rsid w:val="00ED746F"/>
    <w:rsid w:val="00EE406D"/>
    <w:rsid w:val="00EE5BD2"/>
    <w:rsid w:val="00EF0708"/>
    <w:rsid w:val="00EF381F"/>
    <w:rsid w:val="00F03659"/>
    <w:rsid w:val="00F05645"/>
    <w:rsid w:val="00F05DC4"/>
    <w:rsid w:val="00F1153A"/>
    <w:rsid w:val="00F12840"/>
    <w:rsid w:val="00F15CB2"/>
    <w:rsid w:val="00F165F6"/>
    <w:rsid w:val="00F25D4D"/>
    <w:rsid w:val="00F27F0A"/>
    <w:rsid w:val="00F361F7"/>
    <w:rsid w:val="00F36E6F"/>
    <w:rsid w:val="00F37930"/>
    <w:rsid w:val="00F40D3E"/>
    <w:rsid w:val="00F526A3"/>
    <w:rsid w:val="00F572FE"/>
    <w:rsid w:val="00F57561"/>
    <w:rsid w:val="00F623A5"/>
    <w:rsid w:val="00F658F6"/>
    <w:rsid w:val="00F65AE0"/>
    <w:rsid w:val="00F66B38"/>
    <w:rsid w:val="00F75C59"/>
    <w:rsid w:val="00F779B6"/>
    <w:rsid w:val="00F8081E"/>
    <w:rsid w:val="00F81085"/>
    <w:rsid w:val="00F84B38"/>
    <w:rsid w:val="00F91B35"/>
    <w:rsid w:val="00F92862"/>
    <w:rsid w:val="00F94C88"/>
    <w:rsid w:val="00F95F82"/>
    <w:rsid w:val="00F97574"/>
    <w:rsid w:val="00FA66DD"/>
    <w:rsid w:val="00FB2506"/>
    <w:rsid w:val="00FB471C"/>
    <w:rsid w:val="00FB561F"/>
    <w:rsid w:val="00FB7987"/>
    <w:rsid w:val="00FC777C"/>
    <w:rsid w:val="00FE1D06"/>
    <w:rsid w:val="00FE3740"/>
    <w:rsid w:val="00FE4416"/>
    <w:rsid w:val="00FF26E7"/>
    <w:rsid w:val="00FF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14:docId w14:val="727B3716"/>
  <w15:chartTrackingRefBased/>
  <w15:docId w15:val="{A387D1DC-3695-4E51-9029-473F5601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7A5"/>
    <w:pPr>
      <w:spacing w:after="200" w:line="276" w:lineRule="auto"/>
    </w:pPr>
    <w:rPr>
      <w:rFonts w:eastAsia="Times New Roman"/>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semiHidden/>
    <w:rsid w:val="0026659E"/>
    <w:rPr>
      <w:rFonts w:cs="Times New Roman"/>
      <w:color w:val="808080"/>
    </w:rPr>
  </w:style>
  <w:style w:type="paragraph" w:styleId="BalloonText">
    <w:name w:val="Balloon Text"/>
    <w:basedOn w:val="Normal"/>
    <w:link w:val="BalloonTextChar"/>
    <w:semiHidden/>
    <w:rsid w:val="0026659E"/>
    <w:pPr>
      <w:spacing w:after="0" w:line="240" w:lineRule="auto"/>
    </w:pPr>
    <w:rPr>
      <w:rFonts w:ascii="Tahoma" w:hAnsi="Tahoma" w:cs="Tahoma"/>
      <w:sz w:val="16"/>
      <w:szCs w:val="16"/>
    </w:rPr>
  </w:style>
  <w:style w:type="character" w:customStyle="1" w:styleId="BalloonTextChar">
    <w:name w:val="Balloon Text Char"/>
    <w:link w:val="BalloonText"/>
    <w:semiHidden/>
    <w:locked/>
    <w:rsid w:val="0026659E"/>
    <w:rPr>
      <w:rFonts w:ascii="Tahoma" w:hAnsi="Tahoma" w:cs="Tahoma"/>
      <w:sz w:val="16"/>
      <w:szCs w:val="16"/>
    </w:rPr>
  </w:style>
  <w:style w:type="paragraph" w:styleId="ListParagraph">
    <w:name w:val="List Paragraph"/>
    <w:basedOn w:val="Normal"/>
    <w:uiPriority w:val="34"/>
    <w:qFormat/>
    <w:rsid w:val="00AD57B2"/>
    <w:pPr>
      <w:ind w:left="720"/>
      <w:contextualSpacing/>
    </w:pPr>
  </w:style>
  <w:style w:type="paragraph" w:styleId="Header">
    <w:name w:val="header"/>
    <w:basedOn w:val="Normal"/>
    <w:link w:val="HeaderChar"/>
    <w:rsid w:val="00AE0817"/>
    <w:pPr>
      <w:tabs>
        <w:tab w:val="center" w:pos="4680"/>
        <w:tab w:val="right" w:pos="9360"/>
      </w:tabs>
      <w:spacing w:after="0" w:line="240" w:lineRule="auto"/>
    </w:pPr>
  </w:style>
  <w:style w:type="character" w:customStyle="1" w:styleId="HeaderChar">
    <w:name w:val="Header Char"/>
    <w:link w:val="Header"/>
    <w:locked/>
    <w:rsid w:val="00AE0817"/>
    <w:rPr>
      <w:rFonts w:cs="Times New Roman"/>
    </w:rPr>
  </w:style>
  <w:style w:type="paragraph" w:styleId="Footer">
    <w:name w:val="footer"/>
    <w:basedOn w:val="Normal"/>
    <w:link w:val="FooterChar"/>
    <w:semiHidden/>
    <w:rsid w:val="00AE0817"/>
    <w:pPr>
      <w:tabs>
        <w:tab w:val="center" w:pos="4680"/>
        <w:tab w:val="right" w:pos="9360"/>
      </w:tabs>
      <w:spacing w:after="0" w:line="240" w:lineRule="auto"/>
    </w:pPr>
  </w:style>
  <w:style w:type="character" w:customStyle="1" w:styleId="FooterChar">
    <w:name w:val="Footer Char"/>
    <w:link w:val="Footer"/>
    <w:semiHidden/>
    <w:locked/>
    <w:rsid w:val="00AE0817"/>
    <w:rPr>
      <w:rFonts w:cs="Times New Roman"/>
    </w:rPr>
  </w:style>
  <w:style w:type="paragraph" w:styleId="NoSpacing">
    <w:name w:val="No Spacing"/>
    <w:link w:val="NoSpacingChar"/>
    <w:qFormat/>
    <w:rsid w:val="00AE0817"/>
    <w:rPr>
      <w:sz w:val="22"/>
      <w:szCs w:val="22"/>
      <w:lang w:eastAsia="en-US"/>
    </w:rPr>
  </w:style>
  <w:style w:type="character" w:customStyle="1" w:styleId="NoSpacingChar">
    <w:name w:val="No Spacing Char"/>
    <w:link w:val="NoSpacing"/>
    <w:locked/>
    <w:rsid w:val="00AE0817"/>
    <w:rPr>
      <w:rFonts w:eastAsia="SimSun"/>
      <w:sz w:val="22"/>
      <w:szCs w:val="22"/>
      <w:lang w:val="en-US" w:eastAsia="en-US" w:bidi="ar-SA"/>
    </w:rPr>
  </w:style>
  <w:style w:type="table" w:styleId="TableGrid">
    <w:name w:val="Table Grid"/>
    <w:basedOn w:val="TableNormal"/>
    <w:rsid w:val="0053010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semiHidden/>
    <w:rsid w:val="00101A02"/>
    <w:rPr>
      <w:rFonts w:cs="Times New Roman"/>
      <w:color w:val="800080"/>
      <w:u w:val="single"/>
    </w:rPr>
  </w:style>
  <w:style w:type="table" w:customStyle="1" w:styleId="LightShading1">
    <w:name w:val="Light Shading1"/>
    <w:rsid w:val="006D7F67"/>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rsid w:val="006D7F67"/>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List1">
    <w:name w:val="Light List1"/>
    <w:rsid w:val="005D5EDC"/>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057771162">
      <w:bodyDiv w:val="1"/>
      <w:marLeft w:val="0"/>
      <w:marRight w:val="0"/>
      <w:marTop w:val="0"/>
      <w:marBottom w:val="0"/>
      <w:divBdr>
        <w:top w:val="none" w:sz="0" w:space="0" w:color="auto"/>
        <w:left w:val="none" w:sz="0" w:space="0" w:color="auto"/>
        <w:bottom w:val="none" w:sz="0" w:space="0" w:color="auto"/>
        <w:right w:val="none" w:sz="0" w:space="0" w:color="auto"/>
      </w:divBdr>
      <w:divsChild>
        <w:div w:id="1013187620">
          <w:marLeft w:val="547"/>
          <w:marRight w:val="0"/>
          <w:marTop w:val="134"/>
          <w:marBottom w:val="0"/>
          <w:divBdr>
            <w:top w:val="none" w:sz="0" w:space="0" w:color="auto"/>
            <w:left w:val="none" w:sz="0" w:space="0" w:color="auto"/>
            <w:bottom w:val="none" w:sz="0" w:space="0" w:color="auto"/>
            <w:right w:val="none" w:sz="0" w:space="0" w:color="auto"/>
          </w:divBdr>
        </w:div>
        <w:div w:id="687176327">
          <w:marLeft w:val="1166"/>
          <w:marRight w:val="0"/>
          <w:marTop w:val="115"/>
          <w:marBottom w:val="0"/>
          <w:divBdr>
            <w:top w:val="none" w:sz="0" w:space="0" w:color="auto"/>
            <w:left w:val="none" w:sz="0" w:space="0" w:color="auto"/>
            <w:bottom w:val="none" w:sz="0" w:space="0" w:color="auto"/>
            <w:right w:val="none" w:sz="0" w:space="0" w:color="auto"/>
          </w:divBdr>
        </w:div>
        <w:div w:id="162932014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Brandon Unger</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Unger</dc:title>
  <dc:subject/>
  <dc:creator>Brandon Unger</dc:creator>
  <cp:keywords/>
  <cp:lastModifiedBy>Sencun Zhu</cp:lastModifiedBy>
  <cp:revision>3</cp:revision>
  <cp:lastPrinted>2008-02-28T13:00:00Z</cp:lastPrinted>
  <dcterms:created xsi:type="dcterms:W3CDTF">2019-12-04T17:00:00Z</dcterms:created>
  <dcterms:modified xsi:type="dcterms:W3CDTF">2019-12-04T17:54:00Z</dcterms:modified>
</cp:coreProperties>
</file>