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853B" w14:textId="622B979C" w:rsidR="00EF294A" w:rsidRDefault="00EF294A">
      <w:r>
        <w:t>CIA:</w:t>
      </w:r>
    </w:p>
    <w:p w14:paraId="3D642C5D" w14:textId="747C519E" w:rsidR="00EF294A" w:rsidRDefault="00EF294A">
      <w:r>
        <w:t>Confidentiality, integrity and availability.</w:t>
      </w:r>
    </w:p>
    <w:p w14:paraId="6053FD61" w14:textId="2379F045" w:rsidR="00EF294A" w:rsidRDefault="00EF294A">
      <w:r>
        <w:tab/>
      </w:r>
      <w:r>
        <w:t>Confidentiality</w:t>
      </w:r>
      <w:r>
        <w:t xml:space="preserve">: prevent </w:t>
      </w:r>
      <w:proofErr w:type="spellStart"/>
      <w:r>
        <w:t>unauthrised</w:t>
      </w:r>
      <w:proofErr w:type="spellEnd"/>
      <w:r>
        <w:t xml:space="preserve"> read of information. Cryptography is used for this</w:t>
      </w:r>
    </w:p>
    <w:p w14:paraId="180340FD" w14:textId="68D3F370" w:rsidR="00EF294A" w:rsidRDefault="00EF294A">
      <w:r>
        <w:tab/>
      </w:r>
      <w:proofErr w:type="gramStart"/>
      <w:r>
        <w:t>Integrity:-</w:t>
      </w:r>
      <w:proofErr w:type="gramEnd"/>
      <w:r>
        <w:t xml:space="preserve"> detect un</w:t>
      </w:r>
      <w:r w:rsidR="00AB2352">
        <w:t>-</w:t>
      </w:r>
      <w:proofErr w:type="spellStart"/>
      <w:r w:rsidR="00AB2352">
        <w:t>Autharised</w:t>
      </w:r>
      <w:proofErr w:type="spellEnd"/>
      <w:r w:rsidR="00AB2352">
        <w:t xml:space="preserve">  write to file, </w:t>
      </w:r>
      <w:proofErr w:type="spellStart"/>
      <w:r w:rsidR="00AB2352">
        <w:t>i.e</w:t>
      </w:r>
      <w:proofErr w:type="spellEnd"/>
      <w:r w:rsidR="00AB2352">
        <w:t xml:space="preserve"> user </w:t>
      </w:r>
      <w:proofErr w:type="spellStart"/>
      <w:r w:rsidR="00AB2352">
        <w:t>shouldnot</w:t>
      </w:r>
      <w:proofErr w:type="spellEnd"/>
      <w:r w:rsidR="00AB2352">
        <w:t xml:space="preserve"> be able to change it own account balance. Crypto is used </w:t>
      </w:r>
    </w:p>
    <w:p w14:paraId="42EF81CA" w14:textId="2BC496F3" w:rsidR="00AB2352" w:rsidRDefault="00AB2352" w:rsidP="00AB2352">
      <w:pPr>
        <w:ind w:left="720"/>
      </w:pPr>
      <w:proofErr w:type="spellStart"/>
      <w:proofErr w:type="gramStart"/>
      <w:r>
        <w:t>Availablity</w:t>
      </w:r>
      <w:proofErr w:type="spellEnd"/>
      <w:r>
        <w:t xml:space="preserve"> :</w:t>
      </w:r>
      <w:proofErr w:type="gramEnd"/>
      <w:r>
        <w:t xml:space="preserve"> </w:t>
      </w:r>
      <w:r w:rsidRPr="00AB2352">
        <w:t>Data is available in a timely manner when needed</w:t>
      </w:r>
      <w:r>
        <w:t>. No DDOS</w:t>
      </w:r>
      <w:r w:rsidR="001552F0">
        <w:tab/>
      </w:r>
    </w:p>
    <w:p w14:paraId="2FDFBFB8" w14:textId="35CACEB6" w:rsidR="00AB2352" w:rsidRDefault="00AB2352" w:rsidP="00AB2352">
      <w:pPr>
        <w:ind w:left="720"/>
      </w:pPr>
    </w:p>
    <w:p w14:paraId="4068DFED" w14:textId="1003FD73" w:rsidR="00AB2352" w:rsidRDefault="00AF7B51" w:rsidP="00AB2352">
      <w:pPr>
        <w:ind w:left="720"/>
      </w:pPr>
      <w:r w:rsidRPr="00AF7B51">
        <w:drawing>
          <wp:inline distT="0" distB="0" distL="0" distR="0" wp14:anchorId="321142F2" wp14:editId="5B421188">
            <wp:extent cx="5898391" cy="416850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C7E2" w14:textId="77777777" w:rsidR="005A0352" w:rsidRPr="005A0352" w:rsidRDefault="005A0352" w:rsidP="005A0352">
      <w:pPr>
        <w:numPr>
          <w:ilvl w:val="0"/>
          <w:numId w:val="2"/>
        </w:numPr>
      </w:pPr>
      <w:r w:rsidRPr="005A0352">
        <w:t xml:space="preserve">A trust model describes, for a </w:t>
      </w:r>
      <w:proofErr w:type="gramStart"/>
      <w:r w:rsidRPr="005A0352">
        <w:t>particular environment</w:t>
      </w:r>
      <w:proofErr w:type="gramEnd"/>
      <w:r w:rsidRPr="005A0352">
        <w:t>, who is trusted to do what?</w:t>
      </w:r>
    </w:p>
    <w:p w14:paraId="041EDD48" w14:textId="2513B6FC" w:rsidR="00AB2352" w:rsidRDefault="00AB2352" w:rsidP="00AB2352">
      <w:pPr>
        <w:ind w:left="720"/>
      </w:pPr>
    </w:p>
    <w:p w14:paraId="005FB612" w14:textId="5AFDAD43" w:rsidR="00AB2352" w:rsidRDefault="002E1A39" w:rsidP="00AB2352">
      <w:pPr>
        <w:ind w:left="720"/>
      </w:pPr>
      <w:r>
        <w:t>Basic principle:</w:t>
      </w:r>
    </w:p>
    <w:p w14:paraId="50ECC558" w14:textId="45B94583" w:rsidR="00AB2352" w:rsidRDefault="002E1A39" w:rsidP="002E1A39">
      <w:pPr>
        <w:pStyle w:val="ListParagraph"/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 xml:space="preserve">Principle of weakest link </w:t>
      </w:r>
    </w:p>
    <w:p w14:paraId="6FAC8515" w14:textId="08E377F6" w:rsidR="002E1A39" w:rsidRDefault="002E1A39" w:rsidP="002E1A39">
      <w:pPr>
        <w:pStyle w:val="ListParagraph"/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 xml:space="preserve">Principle of </w:t>
      </w:r>
      <w:proofErr w:type="gramStart"/>
      <w:r>
        <w:rPr>
          <w:rFonts w:eastAsiaTheme="minorHAnsi"/>
        </w:rPr>
        <w:t>effectiveness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conrols</w:t>
      </w:r>
      <w:proofErr w:type="spellEnd"/>
      <w:r>
        <w:rPr>
          <w:rFonts w:eastAsiaTheme="minorHAnsi"/>
        </w:rPr>
        <w:t xml:space="preserve"> must be used and used properly</w:t>
      </w:r>
    </w:p>
    <w:p w14:paraId="197DC70D" w14:textId="20C64654" w:rsidR="002E1A39" w:rsidRDefault="002E1A39" w:rsidP="002E1A39"/>
    <w:p w14:paraId="7184BCEF" w14:textId="206E6559" w:rsidR="002E1A39" w:rsidRDefault="002E1A39" w:rsidP="002E1A39">
      <w:proofErr w:type="spellStart"/>
      <w:r>
        <w:t>Krichoffs</w:t>
      </w:r>
      <w:proofErr w:type="spellEnd"/>
      <w:r>
        <w:t xml:space="preserve"> </w:t>
      </w:r>
      <w:proofErr w:type="gramStart"/>
      <w:r>
        <w:t>principle :</w:t>
      </w:r>
      <w:proofErr w:type="gramEnd"/>
      <w:r>
        <w:t xml:space="preserve"> all crypto algorithm and known to attacker, only key is secret </w:t>
      </w:r>
    </w:p>
    <w:p w14:paraId="4632D868" w14:textId="27A4D5CA" w:rsidR="002E1A39" w:rsidRDefault="002E1A39" w:rsidP="002E1A39"/>
    <w:p w14:paraId="79AA6F36" w14:textId="68D9F3DD" w:rsidR="002E1A39" w:rsidRDefault="002E1A39" w:rsidP="002E1A39">
      <w:pPr>
        <w:rPr>
          <w:b/>
        </w:rPr>
      </w:pPr>
      <w:r>
        <w:lastRenderedPageBreak/>
        <w:t xml:space="preserve">Simple substitution with shift by 3 </w:t>
      </w:r>
      <w:r w:rsidRPr="002E1A39">
        <w:rPr>
          <w:b/>
        </w:rPr>
        <w:t>is Caesar’s cipher</w:t>
      </w:r>
    </w:p>
    <w:p w14:paraId="0C6D50D0" w14:textId="58C1E1C6" w:rsidR="003D398C" w:rsidRDefault="003D398C" w:rsidP="002E1A39">
      <w:pPr>
        <w:rPr>
          <w:b/>
        </w:rPr>
      </w:pPr>
    </w:p>
    <w:p w14:paraId="20FF5B33" w14:textId="68075F60" w:rsidR="003D398C" w:rsidRDefault="003D398C" w:rsidP="002E1A39">
      <w:r>
        <w:rPr>
          <w:b/>
        </w:rPr>
        <w:t xml:space="preserve">Secure system requirement: </w:t>
      </w:r>
    </w:p>
    <w:p w14:paraId="7DE2CFF9" w14:textId="4AE44F3E" w:rsidR="003D398C" w:rsidRPr="00041233" w:rsidRDefault="003D398C" w:rsidP="003D398C">
      <w:pPr>
        <w:pStyle w:val="ListParagraph"/>
        <w:numPr>
          <w:ilvl w:val="0"/>
          <w:numId w:val="4"/>
        </w:numPr>
        <w:rPr>
          <w:rFonts w:eastAsiaTheme="minorHAnsi"/>
        </w:rPr>
      </w:pPr>
      <w:r>
        <w:t>Large key space</w:t>
      </w:r>
      <w:r w:rsidR="00041233">
        <w:t>: exhaustive search takes too long</w:t>
      </w:r>
    </w:p>
    <w:p w14:paraId="1CA28C25" w14:textId="33C0E992" w:rsidR="00041233" w:rsidRPr="00041233" w:rsidRDefault="00041233" w:rsidP="003D398C">
      <w:pPr>
        <w:pStyle w:val="ListParagraph"/>
        <w:numPr>
          <w:ilvl w:val="0"/>
          <w:numId w:val="4"/>
        </w:numPr>
        <w:rPr>
          <w:rFonts w:eastAsiaTheme="minorHAnsi"/>
        </w:rPr>
      </w:pPr>
      <w:r>
        <w:t xml:space="preserve">No shortcut attacks: no better </w:t>
      </w:r>
      <w:proofErr w:type="spellStart"/>
      <w:r>
        <w:t>then</w:t>
      </w:r>
      <w:proofErr w:type="spellEnd"/>
      <w:r>
        <w:t xml:space="preserve"> exhaustive search</w:t>
      </w:r>
    </w:p>
    <w:p w14:paraId="0ACD5D09" w14:textId="70BFDE91" w:rsidR="00041233" w:rsidRDefault="00041233" w:rsidP="00041233"/>
    <w:p w14:paraId="0BCA574A" w14:textId="010658AE" w:rsidR="00041233" w:rsidRPr="00041233" w:rsidRDefault="00041233" w:rsidP="00041233">
      <w:pPr>
        <w:rPr>
          <w:b/>
        </w:rPr>
      </w:pPr>
      <w:r w:rsidRPr="00041233">
        <w:rPr>
          <w:b/>
        </w:rPr>
        <w:t>Cipher design principle:</w:t>
      </w:r>
    </w:p>
    <w:p w14:paraId="6B84B432" w14:textId="7B7139AF" w:rsidR="00041233" w:rsidRDefault="00041233" w:rsidP="00041233">
      <w:r w:rsidRPr="00041233">
        <w:rPr>
          <w:b/>
        </w:rPr>
        <w:t>Confusion</w:t>
      </w:r>
      <w:r>
        <w:t xml:space="preserve">: making the relationship between the </w:t>
      </w:r>
      <w:r w:rsidRPr="000621D6">
        <w:rPr>
          <w:b/>
        </w:rPr>
        <w:t>cyphertext</w:t>
      </w:r>
      <w:r>
        <w:t xml:space="preserve"> and the </w:t>
      </w:r>
      <w:r w:rsidRPr="000621D6">
        <w:rPr>
          <w:b/>
        </w:rPr>
        <w:t>symmetric key</w:t>
      </w:r>
      <w:r>
        <w:t xml:space="preserve"> as complex and involved as possible. </w:t>
      </w:r>
    </w:p>
    <w:p w14:paraId="41BEF4EC" w14:textId="110A1F23" w:rsidR="00041233" w:rsidRDefault="00041233" w:rsidP="00041233">
      <w:r>
        <w:t>Diffusion:</w:t>
      </w:r>
      <w:r w:rsidR="000621D6">
        <w:t xml:space="preserve"> </w:t>
      </w:r>
      <w:r>
        <w:t xml:space="preserve"> </w:t>
      </w:r>
      <w:r w:rsidR="000621D6" w:rsidRPr="000621D6">
        <w:rPr>
          <w:i/>
          <w:iCs/>
        </w:rPr>
        <w:t>diffusion</w:t>
      </w:r>
      <w:r w:rsidR="000621D6" w:rsidRPr="000621D6">
        <w:t xml:space="preserve"> refers to making the relationship between the </w:t>
      </w:r>
      <w:r w:rsidR="000621D6" w:rsidRPr="000621D6">
        <w:rPr>
          <w:b/>
        </w:rPr>
        <w:t>plaintext</w:t>
      </w:r>
      <w:r w:rsidR="000621D6" w:rsidRPr="000621D6">
        <w:t xml:space="preserve"> and the </w:t>
      </w:r>
      <w:r w:rsidR="000621D6" w:rsidRPr="000621D6">
        <w:rPr>
          <w:b/>
        </w:rPr>
        <w:t>ciphertext</w:t>
      </w:r>
      <w:r w:rsidR="000621D6" w:rsidRPr="000621D6">
        <w:t xml:space="preserve"> as complex and involved as possible </w:t>
      </w:r>
      <w:r w:rsidR="000621D6" w:rsidRPr="000621D6">
        <w:rPr>
          <w:b/>
        </w:rPr>
        <w:t>(so that the plaintext statistics are spread over the ciphertext</w:t>
      </w:r>
      <w:r w:rsidR="000621D6" w:rsidRPr="000621D6">
        <w:t>).</w:t>
      </w:r>
    </w:p>
    <w:p w14:paraId="4C594CDE" w14:textId="18E6C19C" w:rsidR="000621D6" w:rsidRDefault="000621D6" w:rsidP="00041233"/>
    <w:p w14:paraId="679E32CB" w14:textId="7D87BA38" w:rsidR="000621D6" w:rsidRDefault="000621D6" w:rsidP="00041233">
      <w:r>
        <w:t>Classical substitution ciphers:</w:t>
      </w:r>
    </w:p>
    <w:p w14:paraId="5AFFFA97" w14:textId="05B3A9A6" w:rsidR="000621D6" w:rsidRDefault="000621D6" w:rsidP="000621D6">
      <w:pPr>
        <w:pStyle w:val="ListParagraph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>S-box 6x</w:t>
      </w:r>
      <w:proofErr w:type="gramStart"/>
      <w:r>
        <w:rPr>
          <w:rFonts w:eastAsiaTheme="minorHAnsi"/>
        </w:rPr>
        <w:t xml:space="preserve">4  </w:t>
      </w:r>
      <w:proofErr w:type="spellStart"/>
      <w:r>
        <w:rPr>
          <w:rFonts w:eastAsiaTheme="minorHAnsi"/>
        </w:rPr>
        <w:t>i.e</w:t>
      </w:r>
      <w:proofErr w:type="spellEnd"/>
      <w:proofErr w:type="gramEnd"/>
      <w:r>
        <w:rPr>
          <w:rFonts w:eastAsiaTheme="minorHAnsi"/>
        </w:rPr>
        <w:t xml:space="preserve"> substitution box</w:t>
      </w:r>
    </w:p>
    <w:p w14:paraId="587FEC4E" w14:textId="58437136" w:rsidR="000621D6" w:rsidRDefault="000621D6" w:rsidP="000621D6">
      <w:pPr>
        <w:pStyle w:val="ListParagraph"/>
        <w:numPr>
          <w:ilvl w:val="0"/>
          <w:numId w:val="5"/>
        </w:numPr>
        <w:rPr>
          <w:rFonts w:eastAsiaTheme="minorHAnsi"/>
        </w:rPr>
      </w:pPr>
      <w:proofErr w:type="spellStart"/>
      <w:r>
        <w:rPr>
          <w:rFonts w:eastAsiaTheme="minorHAnsi"/>
        </w:rPr>
        <w:t>Permuation</w:t>
      </w:r>
      <w:proofErr w:type="spellEnd"/>
      <w:r>
        <w:rPr>
          <w:rFonts w:eastAsiaTheme="minorHAnsi"/>
        </w:rPr>
        <w:t xml:space="preserve"> cyphers: scramble to produce output</w:t>
      </w:r>
    </w:p>
    <w:p w14:paraId="2E5B0401" w14:textId="0C2EFF28" w:rsidR="000621D6" w:rsidRDefault="000621D6" w:rsidP="000621D6">
      <w:pPr>
        <w:pStyle w:val="ListParagraph"/>
        <w:numPr>
          <w:ilvl w:val="1"/>
          <w:numId w:val="5"/>
        </w:numPr>
        <w:rPr>
          <w:rFonts w:eastAsiaTheme="minorHAnsi"/>
        </w:rPr>
      </w:pPr>
      <w:r w:rsidRPr="000621D6">
        <w:rPr>
          <w:rFonts w:eastAsiaTheme="minorHAnsi"/>
        </w:rPr>
        <w:drawing>
          <wp:inline distT="0" distB="0" distL="0" distR="0" wp14:anchorId="72467F97" wp14:editId="2AD6C421">
            <wp:extent cx="708660" cy="728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728" cy="7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4470" w14:textId="77777777" w:rsidR="00FA7712" w:rsidRDefault="00FA7712" w:rsidP="00FA7712"/>
    <w:p w14:paraId="0AB95D3A" w14:textId="77777777" w:rsidR="00FA7712" w:rsidRDefault="00FA7712" w:rsidP="00FA7712"/>
    <w:p w14:paraId="01FF5ADB" w14:textId="556B26B9" w:rsidR="000621D6" w:rsidRPr="00FA7712" w:rsidRDefault="00FA7712" w:rsidP="00FA7712">
      <w:r w:rsidRPr="00FA7712">
        <w:t xml:space="preserve">Double transposition </w:t>
      </w:r>
    </w:p>
    <w:p w14:paraId="50EAC9E3" w14:textId="043A41A1" w:rsidR="00FA7712" w:rsidRDefault="00FA7712" w:rsidP="00FA7712">
      <w:pPr>
        <w:pStyle w:val="ListParagraph"/>
        <w:ind w:left="1080"/>
        <w:rPr>
          <w:rFonts w:eastAsiaTheme="minorHAnsi"/>
        </w:rPr>
      </w:pPr>
      <w:r w:rsidRPr="00FA7712">
        <w:rPr>
          <w:rFonts w:eastAsiaTheme="minorHAnsi"/>
        </w:rPr>
        <w:drawing>
          <wp:inline distT="0" distB="0" distL="0" distR="0" wp14:anchorId="712D2D17" wp14:editId="1A25C70A">
            <wp:extent cx="2148840" cy="742274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6308" cy="7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442E" w14:textId="6835C034" w:rsidR="00FA7712" w:rsidRDefault="00BD5446" w:rsidP="00FA7712">
      <w:proofErr w:type="gramStart"/>
      <w:r>
        <w:t>One time</w:t>
      </w:r>
      <w:proofErr w:type="gramEnd"/>
      <w:r>
        <w:t xml:space="preserve"> pad:</w:t>
      </w:r>
    </w:p>
    <w:p w14:paraId="711B8C10" w14:textId="20CF1037" w:rsidR="00BD5446" w:rsidRDefault="00BD5446" w:rsidP="00FA7712"/>
    <w:p w14:paraId="42ADC49F" w14:textId="1F5CE6D9" w:rsidR="000C0038" w:rsidRDefault="000C0038" w:rsidP="00FA7712"/>
    <w:p w14:paraId="4A10D990" w14:textId="1370C975" w:rsidR="000C0038" w:rsidRDefault="000C0038" w:rsidP="00FA7712">
      <w:r>
        <w:t>Public crypto provide:</w:t>
      </w:r>
    </w:p>
    <w:p w14:paraId="68ED3716" w14:textId="104DA376" w:rsidR="000C0038" w:rsidRDefault="000C0038" w:rsidP="00D115CF">
      <w:pPr>
        <w:ind w:left="720"/>
      </w:pPr>
      <w:proofErr w:type="spellStart"/>
      <w:r>
        <w:t>Confidentialty</w:t>
      </w:r>
      <w:proofErr w:type="spellEnd"/>
      <w:r>
        <w:t xml:space="preserve"> </w:t>
      </w:r>
    </w:p>
    <w:p w14:paraId="0D849680" w14:textId="034FE0BD" w:rsidR="000C0038" w:rsidRDefault="000C0038" w:rsidP="00D115CF">
      <w:pPr>
        <w:ind w:left="720"/>
      </w:pPr>
      <w:r>
        <w:t xml:space="preserve">Authentication </w:t>
      </w:r>
    </w:p>
    <w:p w14:paraId="2A6D74C0" w14:textId="55D2F975" w:rsidR="000C0038" w:rsidRDefault="000C0038" w:rsidP="00D115CF">
      <w:pPr>
        <w:ind w:left="720"/>
      </w:pPr>
      <w:r>
        <w:t xml:space="preserve">Digital signature </w:t>
      </w:r>
      <w:proofErr w:type="gramStart"/>
      <w:r>
        <w:t>provide</w:t>
      </w:r>
      <w:proofErr w:type="gramEnd"/>
      <w:r>
        <w:t xml:space="preserve"> integrity and non-repudiation </w:t>
      </w:r>
    </w:p>
    <w:p w14:paraId="19B8D6F9" w14:textId="631BBD49" w:rsidR="00D115CF" w:rsidRDefault="00D115CF" w:rsidP="00D115CF">
      <w:pPr>
        <w:ind w:left="720"/>
      </w:pPr>
    </w:p>
    <w:p w14:paraId="3A398784" w14:textId="11AFBF52" w:rsidR="00D115CF" w:rsidRDefault="00D115CF" w:rsidP="00D115CF">
      <w:pPr>
        <w:ind w:left="720"/>
      </w:pPr>
      <w:r>
        <w:lastRenderedPageBreak/>
        <w:t>PKI trust model</w:t>
      </w:r>
    </w:p>
    <w:p w14:paraId="1E4B6058" w14:textId="73FE0FCF" w:rsidR="00D115CF" w:rsidRDefault="00D115CF" w:rsidP="00D115CF">
      <w:pPr>
        <w:pStyle w:val="ListParagraph"/>
        <w:numPr>
          <w:ilvl w:val="0"/>
          <w:numId w:val="6"/>
        </w:numPr>
        <w:rPr>
          <w:rFonts w:eastAsiaTheme="minorHAnsi"/>
        </w:rPr>
      </w:pPr>
      <w:r>
        <w:rPr>
          <w:rFonts w:eastAsiaTheme="minorHAnsi"/>
        </w:rPr>
        <w:t xml:space="preserve">Monopoly </w:t>
      </w:r>
      <w:proofErr w:type="gramStart"/>
      <w:r>
        <w:rPr>
          <w:rFonts w:eastAsiaTheme="minorHAnsi"/>
        </w:rPr>
        <w:t>model :</w:t>
      </w:r>
      <w:proofErr w:type="gramEnd"/>
      <w:r>
        <w:rPr>
          <w:rFonts w:eastAsiaTheme="minorHAnsi"/>
        </w:rPr>
        <w:t xml:space="preserve"> universal single CA,</w:t>
      </w:r>
    </w:p>
    <w:p w14:paraId="74B16A63" w14:textId="1FED3FE2" w:rsidR="00D115CF" w:rsidRDefault="00D115CF" w:rsidP="00D115CF">
      <w:pPr>
        <w:pStyle w:val="ListParagraph"/>
        <w:numPr>
          <w:ilvl w:val="1"/>
          <w:numId w:val="6"/>
        </w:numPr>
        <w:rPr>
          <w:rFonts w:eastAsiaTheme="minorHAnsi"/>
        </w:rPr>
      </w:pPr>
      <w:r>
        <w:rPr>
          <w:rFonts w:eastAsiaTheme="minorHAnsi"/>
        </w:rPr>
        <w:t>Big problem: what if CA is compromised or we can’t trust CA</w:t>
      </w:r>
    </w:p>
    <w:p w14:paraId="6BB883B6" w14:textId="45AC61DF" w:rsidR="00D115CF" w:rsidRDefault="00D115CF" w:rsidP="00D115CF">
      <w:pPr>
        <w:pStyle w:val="ListParagraph"/>
        <w:numPr>
          <w:ilvl w:val="0"/>
          <w:numId w:val="6"/>
        </w:numPr>
        <w:rPr>
          <w:rFonts w:eastAsiaTheme="minorHAnsi"/>
        </w:rPr>
      </w:pPr>
      <w:r>
        <w:rPr>
          <w:rFonts w:eastAsiaTheme="minorHAnsi"/>
        </w:rPr>
        <w:t xml:space="preserve">Oligarchy: multiple CA model, we can choose which one to choose </w:t>
      </w:r>
    </w:p>
    <w:p w14:paraId="01339363" w14:textId="5AF1F221" w:rsidR="00D115CF" w:rsidRDefault="00D115CF" w:rsidP="00D115CF">
      <w:pPr>
        <w:pStyle w:val="ListParagraph"/>
        <w:numPr>
          <w:ilvl w:val="0"/>
          <w:numId w:val="6"/>
        </w:numPr>
        <w:rPr>
          <w:rFonts w:eastAsiaTheme="minorHAnsi"/>
        </w:rPr>
      </w:pPr>
      <w:r>
        <w:rPr>
          <w:rFonts w:eastAsiaTheme="minorHAnsi"/>
        </w:rPr>
        <w:t>Anarchy model:</w:t>
      </w:r>
    </w:p>
    <w:p w14:paraId="0EE2D500" w14:textId="21B0C3DA" w:rsidR="00D115CF" w:rsidRDefault="00D115CF" w:rsidP="00D115CF">
      <w:pPr>
        <w:pStyle w:val="ListParagraph"/>
        <w:numPr>
          <w:ilvl w:val="1"/>
          <w:numId w:val="6"/>
        </w:numPr>
        <w:rPr>
          <w:rFonts w:eastAsiaTheme="minorHAnsi"/>
        </w:rPr>
      </w:pPr>
      <w:r>
        <w:rPr>
          <w:rFonts w:eastAsiaTheme="minorHAnsi"/>
        </w:rPr>
        <w:t>Everyone is CA</w:t>
      </w:r>
      <w:r w:rsidR="00E26FA5">
        <w:rPr>
          <w:rFonts w:eastAsiaTheme="minorHAnsi"/>
        </w:rPr>
        <w:t>,</w:t>
      </w:r>
    </w:p>
    <w:p w14:paraId="15563753" w14:textId="7E656321" w:rsidR="00E26FA5" w:rsidRDefault="00E26FA5" w:rsidP="00D115CF">
      <w:pPr>
        <w:pStyle w:val="ListParagraph"/>
        <w:numPr>
          <w:ilvl w:val="1"/>
          <w:numId w:val="6"/>
        </w:numPr>
        <w:rPr>
          <w:rFonts w:eastAsiaTheme="minorHAnsi"/>
        </w:rPr>
      </w:pPr>
      <w:r>
        <w:rPr>
          <w:rFonts w:eastAsiaTheme="minorHAnsi"/>
        </w:rPr>
        <w:t>User must decide which one to trust</w:t>
      </w:r>
    </w:p>
    <w:p w14:paraId="1298DD81" w14:textId="7AD898CA" w:rsidR="00E26FA5" w:rsidRDefault="00E26FA5" w:rsidP="00D115CF">
      <w:pPr>
        <w:pStyle w:val="ListParagraph"/>
        <w:numPr>
          <w:ilvl w:val="1"/>
          <w:numId w:val="6"/>
        </w:numPr>
        <w:rPr>
          <w:rFonts w:eastAsiaTheme="minorHAnsi"/>
        </w:rPr>
      </w:pPr>
      <w:r>
        <w:rPr>
          <w:rFonts w:eastAsiaTheme="minorHAnsi"/>
        </w:rPr>
        <w:t>If I don’t know frank but I know bob and bob is vouching for frank the I can trust frank</w:t>
      </w:r>
    </w:p>
    <w:p w14:paraId="626A738B" w14:textId="6BC91974" w:rsidR="00E26FA5" w:rsidRDefault="00E26FA5" w:rsidP="00E26FA5">
      <w:r w:rsidRPr="00E26FA5">
        <w:drawing>
          <wp:inline distT="0" distB="0" distL="0" distR="0" wp14:anchorId="3F041566" wp14:editId="7ED1D6A0">
            <wp:extent cx="5943600" cy="3843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646">
        <w:tab/>
      </w:r>
    </w:p>
    <w:p w14:paraId="1CE272C7" w14:textId="3659FB9C" w:rsidR="00DE02CF" w:rsidRDefault="00DE02CF" w:rsidP="00E26FA5"/>
    <w:p w14:paraId="351655CE" w14:textId="5543FB58" w:rsidR="00DE02CF" w:rsidRDefault="00DE02CF" w:rsidP="00E26FA5">
      <w:r>
        <w:t xml:space="preserve">Data </w:t>
      </w:r>
      <w:proofErr w:type="gramStart"/>
      <w:r>
        <w:t>integrity :</w:t>
      </w:r>
      <w:proofErr w:type="gramEnd"/>
      <w:r>
        <w:t xml:space="preserve"> Different from encryption </w:t>
      </w:r>
    </w:p>
    <w:p w14:paraId="2C0E50B6" w14:textId="2A3B946A" w:rsidR="00DE02CF" w:rsidRDefault="00DE02CF" w:rsidP="00E26FA5">
      <w:proofErr w:type="gramStart"/>
      <w:r>
        <w:t>MAC :</w:t>
      </w:r>
      <w:proofErr w:type="gramEnd"/>
      <w:r>
        <w:t xml:space="preserve">- message authentication code </w:t>
      </w:r>
    </w:p>
    <w:p w14:paraId="4AB96BAB" w14:textId="526413FD" w:rsidR="00DE02CF" w:rsidRDefault="00DE02CF" w:rsidP="00E26FA5">
      <w:r w:rsidRPr="00DE02CF">
        <w:lastRenderedPageBreak/>
        <w:drawing>
          <wp:inline distT="0" distB="0" distL="0" distR="0" wp14:anchorId="3D8164EC" wp14:editId="1058EF6E">
            <wp:extent cx="5943600" cy="3851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A042" w14:textId="4393EB87" w:rsidR="002C6EFE" w:rsidRDefault="002C6EFE" w:rsidP="00E26FA5"/>
    <w:p w14:paraId="1CBF74EF" w14:textId="0C5C9E3D" w:rsidR="002C6EFE" w:rsidRDefault="002C6EFE" w:rsidP="00E26FA5">
      <w:r w:rsidRPr="002C6EFE">
        <w:drawing>
          <wp:inline distT="0" distB="0" distL="0" distR="0" wp14:anchorId="0BB808D7" wp14:editId="566F0A31">
            <wp:extent cx="5288280" cy="366507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142" cy="36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4B59" w14:textId="296A7039" w:rsidR="00C5457D" w:rsidRDefault="00C5457D" w:rsidP="00E26FA5"/>
    <w:p w14:paraId="735FFAD8" w14:textId="6C583FF2" w:rsidR="00C5457D" w:rsidRDefault="00C5457D" w:rsidP="00E26FA5">
      <w:proofErr w:type="spellStart"/>
      <w:r>
        <w:lastRenderedPageBreak/>
        <w:t>Avalanch</w:t>
      </w:r>
      <w:proofErr w:type="spellEnd"/>
      <w:r>
        <w:t xml:space="preserve"> </w:t>
      </w:r>
      <w:proofErr w:type="gramStart"/>
      <w:r>
        <w:t>effect :</w:t>
      </w:r>
      <w:proofErr w:type="gramEnd"/>
      <w:r>
        <w:t xml:space="preserve"> change in 1 bit of input produce </w:t>
      </w:r>
      <w:proofErr w:type="spellStart"/>
      <w:r>
        <w:t>enterly</w:t>
      </w:r>
      <w:proofErr w:type="spellEnd"/>
      <w:r>
        <w:t xml:space="preserve"> different output </w:t>
      </w:r>
    </w:p>
    <w:p w14:paraId="109A29D1" w14:textId="0542F6FE" w:rsidR="00FB7E81" w:rsidRDefault="00FB7E81" w:rsidP="00E26FA5"/>
    <w:p w14:paraId="750A2D5C" w14:textId="6D0A16B8" w:rsidR="00FB7E81" w:rsidRDefault="00FB7E81" w:rsidP="00E26FA5">
      <w:r>
        <w:t>Information handling:</w:t>
      </w:r>
    </w:p>
    <w:p w14:paraId="37168A3A" w14:textId="61EB93D4" w:rsidR="00FB7E81" w:rsidRDefault="00FB7E81" w:rsidP="00FB7E81">
      <w:pPr>
        <w:pStyle w:val="ListParagraph"/>
        <w:numPr>
          <w:ilvl w:val="0"/>
          <w:numId w:val="7"/>
        </w:numPr>
        <w:rPr>
          <w:rFonts w:eastAsiaTheme="minorHAnsi"/>
        </w:rPr>
      </w:pPr>
      <w:proofErr w:type="spellStart"/>
      <w:r>
        <w:rPr>
          <w:rFonts w:eastAsiaTheme="minorHAnsi"/>
        </w:rPr>
        <w:t>Stagnography</w:t>
      </w:r>
      <w:proofErr w:type="spellEnd"/>
      <w:r w:rsidR="00B0651A">
        <w:rPr>
          <w:rFonts w:eastAsiaTheme="minorHAnsi"/>
        </w:rPr>
        <w:t>: insert information in low order RGB</w:t>
      </w:r>
    </w:p>
    <w:p w14:paraId="3D3FCD01" w14:textId="14E3F88E" w:rsidR="00B0651A" w:rsidRDefault="00B0651A" w:rsidP="00FB7E81">
      <w:pPr>
        <w:pStyle w:val="ListParagraph"/>
        <w:numPr>
          <w:ilvl w:val="0"/>
          <w:numId w:val="7"/>
        </w:numPr>
        <w:rPr>
          <w:rFonts w:eastAsiaTheme="minorHAnsi"/>
        </w:rPr>
      </w:pPr>
      <w:proofErr w:type="gramStart"/>
      <w:r>
        <w:rPr>
          <w:rFonts w:eastAsiaTheme="minorHAnsi"/>
        </w:rPr>
        <w:t>Watermark :</w:t>
      </w:r>
      <w:proofErr w:type="gramEnd"/>
    </w:p>
    <w:p w14:paraId="08C3195C" w14:textId="5E423A97" w:rsidR="00B0651A" w:rsidRDefault="00B0651A" w:rsidP="00B0651A">
      <w:pPr>
        <w:pStyle w:val="ListParagraph"/>
        <w:numPr>
          <w:ilvl w:val="1"/>
          <w:numId w:val="7"/>
        </w:numPr>
        <w:rPr>
          <w:rFonts w:eastAsiaTheme="minorHAnsi"/>
        </w:rPr>
      </w:pPr>
      <w:r>
        <w:rPr>
          <w:rFonts w:eastAsiaTheme="minorHAnsi"/>
        </w:rPr>
        <w:t>Robust watermark</w:t>
      </w:r>
    </w:p>
    <w:p w14:paraId="2DCEA6EC" w14:textId="61334FEC" w:rsidR="00B0651A" w:rsidRDefault="00B0651A" w:rsidP="00B0651A">
      <w:pPr>
        <w:pStyle w:val="ListParagraph"/>
        <w:numPr>
          <w:ilvl w:val="2"/>
          <w:numId w:val="7"/>
        </w:numPr>
        <w:rPr>
          <w:rFonts w:eastAsiaTheme="minorHAnsi"/>
        </w:rPr>
      </w:pPr>
      <w:proofErr w:type="gramStart"/>
      <w:r>
        <w:rPr>
          <w:rFonts w:eastAsiaTheme="minorHAnsi"/>
        </w:rPr>
        <w:t>Robust:-</w:t>
      </w:r>
      <w:proofErr w:type="gramEnd"/>
      <w:r>
        <w:rPr>
          <w:rFonts w:eastAsiaTheme="minorHAnsi"/>
        </w:rPr>
        <w:t xml:space="preserve"> readable even if attacked</w:t>
      </w:r>
    </w:p>
    <w:p w14:paraId="088E0D1E" w14:textId="406DB5A2" w:rsidR="00B0651A" w:rsidRPr="00E26FA5" w:rsidRDefault="00B0651A" w:rsidP="00B0651A">
      <w:pPr>
        <w:pStyle w:val="ListParagraph"/>
        <w:numPr>
          <w:ilvl w:val="2"/>
          <w:numId w:val="7"/>
        </w:numPr>
        <w:rPr>
          <w:rFonts w:eastAsiaTheme="minorHAnsi"/>
        </w:rPr>
      </w:pPr>
      <w:proofErr w:type="gramStart"/>
      <w:r>
        <w:rPr>
          <w:rFonts w:eastAsiaTheme="minorHAnsi"/>
        </w:rPr>
        <w:t>Fragile :</w:t>
      </w:r>
      <w:proofErr w:type="gramEnd"/>
      <w:r>
        <w:rPr>
          <w:rFonts w:eastAsiaTheme="minorHAnsi"/>
        </w:rPr>
        <w:t xml:space="preserve"> damaged if tried to modify</w:t>
      </w:r>
    </w:p>
    <w:p w14:paraId="262F0062" w14:textId="293B3DBF" w:rsidR="00AB2352" w:rsidRDefault="00AB2352"/>
    <w:p w14:paraId="77E82729" w14:textId="77777777" w:rsidR="00EF294A" w:rsidRDefault="00EF294A"/>
    <w:p w14:paraId="67FFAA02" w14:textId="77777777" w:rsidR="00EF294A" w:rsidRDefault="00EF294A"/>
    <w:p w14:paraId="22446368" w14:textId="77777777" w:rsidR="00EF294A" w:rsidRDefault="00EF294A"/>
    <w:p w14:paraId="6E4018FE" w14:textId="77777777" w:rsidR="00EF294A" w:rsidRDefault="00EF294A"/>
    <w:p w14:paraId="71B16221" w14:textId="34A66366" w:rsidR="00EF294A" w:rsidRDefault="00EF294A">
      <w:r>
        <w:t>Authentication:</w:t>
      </w:r>
    </w:p>
    <w:p w14:paraId="3E2F1C00" w14:textId="3051F714" w:rsidR="00EF294A" w:rsidRDefault="00EF294A"/>
    <w:p w14:paraId="53809441" w14:textId="38D4EE32" w:rsidR="00EF294A" w:rsidRDefault="00EF294A">
      <w:r>
        <w:t xml:space="preserve">One way </w:t>
      </w:r>
      <w:proofErr w:type="spellStart"/>
      <w:r>
        <w:t>othernticatiion</w:t>
      </w:r>
      <w:proofErr w:type="spellEnd"/>
      <w:r>
        <w:t xml:space="preserve">, where only one side </w:t>
      </w:r>
      <w:proofErr w:type="gramStart"/>
      <w:r>
        <w:t>authenticate..</w:t>
      </w:r>
      <w:proofErr w:type="gramEnd"/>
      <w:r>
        <w:t xml:space="preserve"> but </w:t>
      </w:r>
      <w:proofErr w:type="spellStart"/>
      <w:r>
        <w:t>its</w:t>
      </w:r>
      <w:proofErr w:type="spellEnd"/>
      <w:r>
        <w:t xml:space="preserve"> not good</w:t>
      </w:r>
    </w:p>
    <w:p w14:paraId="5BC2CB87" w14:textId="0DB89A6E" w:rsidR="00EF294A" w:rsidRDefault="00EF294A">
      <w:r w:rsidRPr="00EF294A">
        <w:drawing>
          <wp:inline distT="0" distB="0" distL="0" distR="0" wp14:anchorId="1ABE8BBA" wp14:editId="6914303B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1CA3" w14:textId="3E9C9FA3" w:rsidR="009974AB" w:rsidRDefault="009974AB"/>
    <w:p w14:paraId="19A504F6" w14:textId="09B1188E" w:rsidR="009974AB" w:rsidRDefault="009974AB">
      <w:r w:rsidRPr="009974AB">
        <w:lastRenderedPageBreak/>
        <w:drawing>
          <wp:inline distT="0" distB="0" distL="0" distR="0" wp14:anchorId="30AD86F2" wp14:editId="0C1ECA42">
            <wp:extent cx="5273497" cy="377984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BB00" w14:textId="5B2B57C5" w:rsidR="00125581" w:rsidRDefault="00125581">
      <w:r w:rsidRPr="00125581">
        <w:drawing>
          <wp:inline distT="0" distB="0" distL="0" distR="0" wp14:anchorId="28D31741" wp14:editId="10367AAC">
            <wp:extent cx="5943600" cy="4297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A7BF2B" w14:textId="041F4D75" w:rsidR="00EF294A" w:rsidRDefault="00EF294A"/>
    <w:p w14:paraId="3FEB3787" w14:textId="77777777" w:rsidR="00EF294A" w:rsidRDefault="00EF294A"/>
    <w:sectPr w:rsidR="00EF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70D00"/>
    <w:multiLevelType w:val="hybridMultilevel"/>
    <w:tmpl w:val="C23602B2"/>
    <w:lvl w:ilvl="0" w:tplc="B0B0F9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283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04F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0629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2813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444E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42A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6C38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DE02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F160F"/>
    <w:multiLevelType w:val="hybridMultilevel"/>
    <w:tmpl w:val="BD1C9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B24DF"/>
    <w:multiLevelType w:val="hybridMultilevel"/>
    <w:tmpl w:val="BDA4B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562"/>
    <w:multiLevelType w:val="hybridMultilevel"/>
    <w:tmpl w:val="C0761E38"/>
    <w:lvl w:ilvl="0" w:tplc="903256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30DCF"/>
    <w:multiLevelType w:val="hybridMultilevel"/>
    <w:tmpl w:val="4D4A9AA4"/>
    <w:lvl w:ilvl="0" w:tplc="AFB683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657C0"/>
    <w:multiLevelType w:val="hybridMultilevel"/>
    <w:tmpl w:val="6F1AA2BE"/>
    <w:lvl w:ilvl="0" w:tplc="FB5EFB3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1AEA6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06C72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61D5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8D04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F272D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46F9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B0558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C0C9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B2CF4"/>
    <w:multiLevelType w:val="hybridMultilevel"/>
    <w:tmpl w:val="0EBA4444"/>
    <w:lvl w:ilvl="0" w:tplc="B7C81E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D6"/>
    <w:rsid w:val="00041233"/>
    <w:rsid w:val="000621D6"/>
    <w:rsid w:val="000B7BD6"/>
    <w:rsid w:val="000C0038"/>
    <w:rsid w:val="00125581"/>
    <w:rsid w:val="001552F0"/>
    <w:rsid w:val="002C6EFE"/>
    <w:rsid w:val="002E1A39"/>
    <w:rsid w:val="003D398C"/>
    <w:rsid w:val="005A0352"/>
    <w:rsid w:val="009974AB"/>
    <w:rsid w:val="00AB0C91"/>
    <w:rsid w:val="00AB2352"/>
    <w:rsid w:val="00AF7B51"/>
    <w:rsid w:val="00B0651A"/>
    <w:rsid w:val="00BD5446"/>
    <w:rsid w:val="00C04646"/>
    <w:rsid w:val="00C5457D"/>
    <w:rsid w:val="00D115CF"/>
    <w:rsid w:val="00DE02CF"/>
    <w:rsid w:val="00E26FA5"/>
    <w:rsid w:val="00EF294A"/>
    <w:rsid w:val="00FA7712"/>
    <w:rsid w:val="00FB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9656"/>
  <w15:chartTrackingRefBased/>
  <w15:docId w15:val="{30C8624E-F76E-414F-A5E2-669BA4A8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4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3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24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82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7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Pramod</dc:creator>
  <cp:keywords/>
  <dc:description/>
  <cp:lastModifiedBy>Kumar, Pramod</cp:lastModifiedBy>
  <cp:revision>6</cp:revision>
  <dcterms:created xsi:type="dcterms:W3CDTF">2019-12-17T02:23:00Z</dcterms:created>
  <dcterms:modified xsi:type="dcterms:W3CDTF">2019-12-17T17:33:00Z</dcterms:modified>
</cp:coreProperties>
</file>